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85" w:type="dxa"/>
        <w:tblLook w:val="04A0" w:firstRow="1" w:lastRow="0" w:firstColumn="1" w:lastColumn="0" w:noHBand="0" w:noVBand="1"/>
      </w:tblPr>
      <w:tblGrid>
        <w:gridCol w:w="628"/>
        <w:gridCol w:w="2544"/>
        <w:gridCol w:w="1219"/>
        <w:gridCol w:w="40"/>
        <w:gridCol w:w="880"/>
        <w:gridCol w:w="271"/>
        <w:gridCol w:w="3161"/>
        <w:gridCol w:w="617"/>
      </w:tblGrid>
      <w:tr w:rsidR="00C21AAE" w:rsidRPr="007F4835" w14:paraId="16A24A5D" w14:textId="77777777" w:rsidTr="00247A80">
        <w:trPr>
          <w:cantSplit/>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43BBCC88" w14:textId="77777777" w:rsidR="00C21AAE" w:rsidRPr="00F323C9" w:rsidRDefault="00C21AAE" w:rsidP="00C21AAE">
            <w:pPr>
              <w:spacing w:after="0" w:line="240" w:lineRule="auto"/>
              <w:jc w:val="center"/>
              <w:rPr>
                <w:rFonts w:ascii="Arial" w:eastAsia="Times New Roman" w:hAnsi="Arial" w:cs="Arial"/>
                <w:i/>
                <w:iCs/>
                <w:color w:val="000000"/>
                <w:sz w:val="20"/>
                <w:szCs w:val="20"/>
              </w:rPr>
            </w:pPr>
            <w:r w:rsidRPr="00F323C9">
              <w:rPr>
                <w:rFonts w:ascii="Arial" w:eastAsia="Times New Roman" w:hAnsi="Arial" w:cs="Arial"/>
                <w:i/>
                <w:iCs/>
                <w:color w:val="000000"/>
                <w:sz w:val="20"/>
                <w:szCs w:val="20"/>
              </w:rPr>
              <w:t xml:space="preserve">TEST CASE DESCRIPTION </w:t>
            </w:r>
          </w:p>
        </w:tc>
      </w:tr>
      <w:tr w:rsidR="00C21AAE" w:rsidRPr="007F4835" w14:paraId="17BDFB29" w14:textId="77777777" w:rsidTr="00247A80">
        <w:trPr>
          <w:cantSplit/>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B0B8230"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338E5251" w14:textId="77777777" w:rsidR="00C21AAE" w:rsidRPr="00F323C9" w:rsidRDefault="00C21AAE" w:rsidP="00C21AAE">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Code</w:t>
            </w:r>
          </w:p>
        </w:tc>
        <w:tc>
          <w:tcPr>
            <w:tcW w:w="920" w:type="dxa"/>
            <w:gridSpan w:val="2"/>
            <w:tcBorders>
              <w:top w:val="single" w:sz="8" w:space="0" w:color="000000"/>
              <w:left w:val="nil"/>
              <w:bottom w:val="single" w:sz="8" w:space="0" w:color="000000"/>
              <w:right w:val="single" w:sz="8" w:space="0" w:color="000000"/>
            </w:tcBorders>
            <w:shd w:val="clear" w:color="auto" w:fill="auto"/>
            <w:vAlign w:val="bottom"/>
            <w:hideMark/>
          </w:tcPr>
          <w:p w14:paraId="75F8B009" w14:textId="77777777" w:rsidR="00C21AAE" w:rsidRPr="00F323C9" w:rsidRDefault="00C21AAE" w:rsidP="00C21AAE">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Version</w:t>
            </w:r>
          </w:p>
        </w:tc>
        <w:tc>
          <w:tcPr>
            <w:tcW w:w="4049" w:type="dxa"/>
            <w:gridSpan w:val="3"/>
            <w:tcBorders>
              <w:top w:val="single" w:sz="8" w:space="0" w:color="000000"/>
              <w:left w:val="nil"/>
              <w:bottom w:val="single" w:sz="8" w:space="0" w:color="000000"/>
              <w:right w:val="double" w:sz="6" w:space="0" w:color="000000"/>
            </w:tcBorders>
            <w:shd w:val="clear" w:color="auto" w:fill="auto"/>
            <w:vAlign w:val="bottom"/>
            <w:hideMark/>
          </w:tcPr>
          <w:p w14:paraId="60863577"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Title</w:t>
            </w:r>
          </w:p>
        </w:tc>
      </w:tr>
      <w:tr w:rsidR="00C21AAE" w:rsidRPr="006F002F" w14:paraId="5C246595" w14:textId="77777777" w:rsidTr="00247A80">
        <w:trPr>
          <w:cantSplit/>
          <w:trHeight w:val="50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6E592111"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Test Case</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C568CD3" w14:textId="77777777" w:rsidR="00C21AAE" w:rsidRPr="00F323C9" w:rsidRDefault="00C14392"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3.3.3</w:t>
            </w:r>
          </w:p>
        </w:tc>
        <w:tc>
          <w:tcPr>
            <w:tcW w:w="9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F655A09" w14:textId="53ADE0E0" w:rsidR="00C21AAE" w:rsidRPr="00F323C9" w:rsidRDefault="00B97693"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2</w:t>
            </w:r>
          </w:p>
        </w:tc>
        <w:tc>
          <w:tcPr>
            <w:tcW w:w="4049" w:type="dxa"/>
            <w:gridSpan w:val="3"/>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7E3BEDF2" w14:textId="77777777" w:rsidR="00C21AAE" w:rsidRPr="00067ADC" w:rsidRDefault="006523AD" w:rsidP="00DF040C">
            <w:pPr>
              <w:spacing w:after="0" w:line="240" w:lineRule="auto"/>
              <w:rPr>
                <w:rFonts w:ascii="Arial" w:eastAsia="Times New Roman" w:hAnsi="Arial" w:cs="Arial"/>
                <w:color w:val="000000"/>
                <w:sz w:val="20"/>
                <w:szCs w:val="20"/>
                <w:lang w:val="fr-FR"/>
              </w:rPr>
            </w:pPr>
            <w:proofErr w:type="gramStart"/>
            <w:r w:rsidRPr="00C2096B">
              <w:rPr>
                <w:rFonts w:ascii="Arial" w:eastAsia="Times New Roman" w:hAnsi="Arial" w:cs="Arial"/>
                <w:color w:val="000000"/>
                <w:sz w:val="20"/>
                <w:szCs w:val="20"/>
                <w:lang w:val="fr-FR"/>
              </w:rPr>
              <w:t>MA</w:t>
            </w:r>
            <w:proofErr w:type="gramEnd"/>
            <w:r w:rsidRPr="00C2096B">
              <w:rPr>
                <w:rFonts w:ascii="Arial" w:eastAsia="Times New Roman" w:hAnsi="Arial" w:cs="Arial"/>
                <w:color w:val="000000"/>
                <w:sz w:val="20"/>
                <w:szCs w:val="20"/>
                <w:lang w:val="fr-FR"/>
              </w:rPr>
              <w:t xml:space="preserve"> </w:t>
            </w:r>
            <w:r w:rsidR="00DF040C" w:rsidRPr="00C2096B">
              <w:rPr>
                <w:rFonts w:ascii="Arial" w:eastAsia="Times New Roman" w:hAnsi="Arial" w:cs="Arial"/>
                <w:color w:val="000000"/>
                <w:sz w:val="20"/>
                <w:szCs w:val="20"/>
                <w:lang w:val="fr-FR"/>
              </w:rPr>
              <w:t>update</w:t>
            </w:r>
            <w:r w:rsidRPr="00C2096B">
              <w:rPr>
                <w:rFonts w:ascii="Arial" w:eastAsia="Times New Roman" w:hAnsi="Arial" w:cs="Arial"/>
                <w:color w:val="000000"/>
                <w:sz w:val="20"/>
                <w:szCs w:val="20"/>
                <w:lang w:val="fr-FR"/>
              </w:rPr>
              <w:t xml:space="preserve"> in </w:t>
            </w:r>
            <w:r w:rsidR="00C2096B" w:rsidRPr="00C2096B">
              <w:rPr>
                <w:rFonts w:ascii="Arial" w:eastAsia="Times New Roman" w:hAnsi="Arial" w:cs="Arial"/>
                <w:color w:val="000000"/>
                <w:sz w:val="20"/>
                <w:szCs w:val="20"/>
                <w:lang w:val="fr-FR"/>
              </w:rPr>
              <w:t>O</w:t>
            </w:r>
            <w:r w:rsidRPr="00C2096B">
              <w:rPr>
                <w:rFonts w:ascii="Arial" w:eastAsia="Times New Roman" w:hAnsi="Arial" w:cs="Arial"/>
                <w:color w:val="000000"/>
                <w:sz w:val="20"/>
                <w:szCs w:val="20"/>
                <w:lang w:val="fr-FR"/>
              </w:rPr>
              <w:t>S mode</w:t>
            </w:r>
          </w:p>
        </w:tc>
      </w:tr>
      <w:tr w:rsidR="00C21AAE" w:rsidRPr="006F002F" w14:paraId="197C8DFD" w14:textId="77777777" w:rsidTr="00247A80">
        <w:trPr>
          <w:cantSplit/>
          <w:trHeight w:val="76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7B59EAF4" w14:textId="77777777" w:rsidR="00C21AAE" w:rsidRPr="00067ADC" w:rsidRDefault="00C21AAE" w:rsidP="00C21AAE">
            <w:pPr>
              <w:spacing w:after="0" w:line="240" w:lineRule="auto"/>
              <w:rPr>
                <w:rFonts w:ascii="Arial" w:eastAsia="Times New Roman" w:hAnsi="Arial" w:cs="Arial"/>
                <w:color w:val="000000"/>
                <w:sz w:val="20"/>
                <w:szCs w:val="20"/>
                <w:lang w:val="fr-FR"/>
              </w:rPr>
            </w:pPr>
          </w:p>
        </w:tc>
        <w:tc>
          <w:tcPr>
            <w:tcW w:w="1219" w:type="dxa"/>
            <w:vMerge/>
            <w:tcBorders>
              <w:top w:val="nil"/>
              <w:left w:val="single" w:sz="8" w:space="0" w:color="000000"/>
              <w:bottom w:val="single" w:sz="8" w:space="0" w:color="000000"/>
              <w:right w:val="single" w:sz="8" w:space="0" w:color="000000"/>
            </w:tcBorders>
            <w:vAlign w:val="center"/>
            <w:hideMark/>
          </w:tcPr>
          <w:p w14:paraId="43978D13" w14:textId="77777777" w:rsidR="00C21AAE" w:rsidRPr="00067ADC" w:rsidRDefault="00C21AAE" w:rsidP="00C21AAE">
            <w:pPr>
              <w:spacing w:after="0" w:line="240" w:lineRule="auto"/>
              <w:rPr>
                <w:rFonts w:ascii="Arial" w:eastAsia="Times New Roman" w:hAnsi="Arial" w:cs="Arial"/>
                <w:color w:val="000000"/>
                <w:sz w:val="20"/>
                <w:szCs w:val="20"/>
                <w:lang w:val="fr-FR"/>
              </w:rPr>
            </w:pPr>
          </w:p>
        </w:tc>
        <w:tc>
          <w:tcPr>
            <w:tcW w:w="920" w:type="dxa"/>
            <w:gridSpan w:val="2"/>
            <w:vMerge/>
            <w:tcBorders>
              <w:top w:val="single" w:sz="8" w:space="0" w:color="000000"/>
              <w:left w:val="single" w:sz="8" w:space="0" w:color="000000"/>
              <w:bottom w:val="single" w:sz="8" w:space="0" w:color="000000"/>
              <w:right w:val="single" w:sz="8" w:space="0" w:color="000000"/>
            </w:tcBorders>
            <w:vAlign w:val="center"/>
            <w:hideMark/>
          </w:tcPr>
          <w:p w14:paraId="280BE440" w14:textId="77777777" w:rsidR="00C21AAE" w:rsidRPr="00067ADC" w:rsidRDefault="00C21AAE" w:rsidP="00C21AAE">
            <w:pPr>
              <w:spacing w:after="0" w:line="240" w:lineRule="auto"/>
              <w:rPr>
                <w:rFonts w:ascii="Arial" w:eastAsia="Times New Roman" w:hAnsi="Arial" w:cs="Arial"/>
                <w:color w:val="000000"/>
                <w:sz w:val="20"/>
                <w:szCs w:val="20"/>
                <w:lang w:val="fr-FR"/>
              </w:rPr>
            </w:pPr>
          </w:p>
        </w:tc>
        <w:tc>
          <w:tcPr>
            <w:tcW w:w="4049" w:type="dxa"/>
            <w:gridSpan w:val="3"/>
            <w:vMerge/>
            <w:tcBorders>
              <w:top w:val="single" w:sz="8" w:space="0" w:color="000000"/>
              <w:left w:val="single" w:sz="8" w:space="0" w:color="000000"/>
              <w:bottom w:val="single" w:sz="8" w:space="0" w:color="000000"/>
              <w:right w:val="double" w:sz="6" w:space="0" w:color="000000"/>
            </w:tcBorders>
            <w:vAlign w:val="center"/>
            <w:hideMark/>
          </w:tcPr>
          <w:p w14:paraId="6B4036A0" w14:textId="77777777" w:rsidR="00C21AAE" w:rsidRPr="00067ADC" w:rsidRDefault="00C21AAE" w:rsidP="00C21AAE">
            <w:pPr>
              <w:spacing w:after="0" w:line="240" w:lineRule="auto"/>
              <w:rPr>
                <w:rFonts w:ascii="Arial" w:eastAsia="Times New Roman" w:hAnsi="Arial" w:cs="Arial"/>
                <w:color w:val="000000"/>
                <w:sz w:val="20"/>
                <w:szCs w:val="20"/>
                <w:lang w:val="fr-FR"/>
              </w:rPr>
            </w:pPr>
          </w:p>
        </w:tc>
      </w:tr>
      <w:tr w:rsidR="00C21AAE" w:rsidRPr="007F4835" w14:paraId="50FD0326" w14:textId="77777777" w:rsidTr="00247A80">
        <w:trPr>
          <w:cantSplit/>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A5FF21C"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Baseline applicable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2DD7F5CA" w14:textId="77777777" w:rsidR="00C21AAE" w:rsidRPr="00F323C9" w:rsidRDefault="00E4687C"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Baseline </w:t>
            </w:r>
            <w:r w:rsidR="00A23A7F" w:rsidRPr="00F323C9">
              <w:rPr>
                <w:rFonts w:ascii="Arial" w:eastAsia="Times New Roman" w:hAnsi="Arial" w:cs="Arial"/>
                <w:color w:val="000000"/>
                <w:sz w:val="20"/>
                <w:szCs w:val="20"/>
              </w:rPr>
              <w:t>3</w:t>
            </w:r>
          </w:p>
        </w:tc>
      </w:tr>
      <w:tr w:rsidR="00C21AAE" w:rsidRPr="007F4835" w14:paraId="679CD60A" w14:textId="77777777" w:rsidTr="00247A80">
        <w:trPr>
          <w:cantSplit/>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56EAE8F"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Test case author</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522B710D" w14:textId="77777777" w:rsidR="00C21AAE" w:rsidRPr="00F323C9" w:rsidRDefault="008D59B5"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ADIF</w:t>
            </w:r>
          </w:p>
        </w:tc>
      </w:tr>
      <w:tr w:rsidR="00C21AAE" w:rsidRPr="007F4835" w14:paraId="5CE341E2" w14:textId="77777777" w:rsidTr="00247A80">
        <w:trPr>
          <w:cantSplit/>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6CC2111"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Test Objective(s)</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601D3E13" w14:textId="77777777" w:rsidR="00C21AAE" w:rsidRPr="00F323C9" w:rsidRDefault="0001053B" w:rsidP="00637FB9">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Verify that the </w:t>
            </w:r>
            <w:proofErr w:type="spellStart"/>
            <w:r w:rsidRPr="00F323C9">
              <w:rPr>
                <w:rFonts w:ascii="Arial" w:eastAsia="Times New Roman" w:hAnsi="Arial" w:cs="Arial"/>
                <w:color w:val="000000"/>
                <w:sz w:val="20"/>
                <w:szCs w:val="20"/>
              </w:rPr>
              <w:t>EoA</w:t>
            </w:r>
            <w:proofErr w:type="spellEnd"/>
            <w:r w:rsidRPr="00F323C9">
              <w:rPr>
                <w:rFonts w:ascii="Arial" w:eastAsia="Times New Roman" w:hAnsi="Arial" w:cs="Arial"/>
                <w:color w:val="000000"/>
                <w:sz w:val="20"/>
                <w:szCs w:val="20"/>
              </w:rPr>
              <w:t xml:space="preserve"> is updated when the train receives a shortened MA (with new </w:t>
            </w:r>
            <w:proofErr w:type="spellStart"/>
            <w:r w:rsidRPr="00F323C9">
              <w:rPr>
                <w:rFonts w:ascii="Arial" w:eastAsia="Times New Roman" w:hAnsi="Arial" w:cs="Arial"/>
                <w:color w:val="000000"/>
                <w:sz w:val="20"/>
                <w:szCs w:val="20"/>
              </w:rPr>
              <w:t>EoA</w:t>
            </w:r>
            <w:proofErr w:type="spellEnd"/>
            <w:r w:rsidRPr="00F323C9">
              <w:rPr>
                <w:rFonts w:ascii="Arial" w:eastAsia="Times New Roman" w:hAnsi="Arial" w:cs="Arial"/>
                <w:color w:val="000000"/>
                <w:sz w:val="20"/>
                <w:szCs w:val="20"/>
              </w:rPr>
              <w:t xml:space="preserve"> </w:t>
            </w:r>
            <w:r w:rsidR="008D59B5" w:rsidRPr="00F323C9">
              <w:rPr>
                <w:rFonts w:ascii="Arial" w:eastAsia="Times New Roman" w:hAnsi="Arial" w:cs="Arial"/>
                <w:color w:val="000000"/>
                <w:sz w:val="20"/>
                <w:szCs w:val="20"/>
              </w:rPr>
              <w:t>at</w:t>
            </w:r>
            <w:r w:rsidRPr="00F323C9">
              <w:rPr>
                <w:rFonts w:ascii="Arial" w:eastAsia="Times New Roman" w:hAnsi="Arial" w:cs="Arial"/>
                <w:color w:val="000000"/>
                <w:sz w:val="20"/>
                <w:szCs w:val="20"/>
              </w:rPr>
              <w:t xml:space="preserve"> a</w:t>
            </w:r>
            <w:r w:rsidR="00F323C9" w:rsidRPr="00F323C9">
              <w:rPr>
                <w:rFonts w:ascii="Arial" w:eastAsia="Times New Roman" w:hAnsi="Arial" w:cs="Arial"/>
                <w:color w:val="000000"/>
                <w:sz w:val="20"/>
                <w:szCs w:val="20"/>
              </w:rPr>
              <w:t xml:space="preserve"> light signal</w:t>
            </w:r>
            <w:r w:rsidRPr="00F323C9">
              <w:rPr>
                <w:rFonts w:ascii="Arial" w:eastAsia="Times New Roman" w:hAnsi="Arial" w:cs="Arial"/>
                <w:color w:val="000000"/>
                <w:sz w:val="20"/>
                <w:szCs w:val="20"/>
              </w:rPr>
              <w:t>) followed by an extension of the MA</w:t>
            </w:r>
            <w:r w:rsidR="00067ADC">
              <w:rPr>
                <w:rFonts w:ascii="Arial" w:eastAsia="Times New Roman" w:hAnsi="Arial" w:cs="Arial"/>
                <w:color w:val="000000"/>
                <w:sz w:val="20"/>
                <w:szCs w:val="20"/>
              </w:rPr>
              <w:t xml:space="preserve"> while the train is running in OS mode.</w:t>
            </w:r>
          </w:p>
        </w:tc>
      </w:tr>
      <w:tr w:rsidR="00C21AAE" w:rsidRPr="007F4835" w14:paraId="69EA000C" w14:textId="77777777" w:rsidTr="00247A80">
        <w:trPr>
          <w:cantSplit/>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56352EC"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Diagram</w:t>
            </w:r>
          </w:p>
        </w:tc>
        <w:tc>
          <w:tcPr>
            <w:tcW w:w="6188" w:type="dxa"/>
            <w:gridSpan w:val="6"/>
            <w:tcBorders>
              <w:top w:val="single" w:sz="8" w:space="0" w:color="000000"/>
              <w:left w:val="nil"/>
              <w:bottom w:val="single" w:sz="8" w:space="0" w:color="000000"/>
              <w:right w:val="double" w:sz="6" w:space="0" w:color="000000"/>
            </w:tcBorders>
            <w:shd w:val="clear" w:color="auto" w:fill="auto"/>
            <w:vAlign w:val="bottom"/>
            <w:hideMark/>
          </w:tcPr>
          <w:p w14:paraId="1E70D6B7"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C21AAE" w:rsidRPr="007F4835" w14:paraId="298EDF9D" w14:textId="77777777" w:rsidTr="00247A80">
        <w:trPr>
          <w:cantSplit/>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5110B6D5"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Starting conditions</w:t>
            </w: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0942E77E"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Level</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66B785A4" w14:textId="77777777" w:rsidR="00C21AAE" w:rsidRPr="00F323C9" w:rsidRDefault="00F163AD"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2</w:t>
            </w:r>
          </w:p>
        </w:tc>
      </w:tr>
      <w:tr w:rsidR="00C21AAE" w:rsidRPr="007F4835" w14:paraId="7FAF8184" w14:textId="77777777" w:rsidTr="00247A80">
        <w:trPr>
          <w:cantSplit/>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9254740" w14:textId="77777777" w:rsidR="00C21AAE" w:rsidRPr="00F323C9"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562B4B73"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Mode</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55FA5584" w14:textId="77777777" w:rsidR="00C21AAE" w:rsidRPr="00F323C9" w:rsidRDefault="00C2096B"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O</w:t>
            </w:r>
            <w:r w:rsidR="00F163AD" w:rsidRPr="00F323C9">
              <w:rPr>
                <w:rFonts w:ascii="Arial" w:eastAsia="Times New Roman" w:hAnsi="Arial" w:cs="Arial"/>
                <w:color w:val="000000"/>
                <w:sz w:val="20"/>
                <w:szCs w:val="20"/>
              </w:rPr>
              <w:t>S</w:t>
            </w:r>
          </w:p>
        </w:tc>
      </w:tr>
      <w:tr w:rsidR="00C21AAE" w:rsidRPr="007F4835" w14:paraId="40B5E00C" w14:textId="77777777" w:rsidTr="00247A80">
        <w:trPr>
          <w:cantSplit/>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0B08999F" w14:textId="77777777" w:rsidR="00C21AAE" w:rsidRPr="00F323C9"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63FA1531"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Train Speed (km/h)</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0C0BEDFE" w14:textId="77777777" w:rsidR="00C21AAE" w:rsidRPr="00F323C9" w:rsidRDefault="00F163AD"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0</w:t>
            </w:r>
          </w:p>
        </w:tc>
      </w:tr>
      <w:tr w:rsidR="00C21AAE" w:rsidRPr="007F4835" w14:paraId="3C43CBAF" w14:textId="77777777" w:rsidTr="00247A80">
        <w:trPr>
          <w:cantSplit/>
          <w:trHeight w:val="833"/>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C60FDBC" w14:textId="77777777" w:rsidR="00C21AAE" w:rsidRPr="007F4835" w:rsidRDefault="00C21AAE" w:rsidP="00C21AAE">
            <w:pPr>
              <w:spacing w:after="0" w:line="240" w:lineRule="auto"/>
              <w:rPr>
                <w:rFonts w:ascii="Arial" w:eastAsia="Times New Roman" w:hAnsi="Arial" w:cs="Arial"/>
                <w:color w:val="000000"/>
                <w:sz w:val="20"/>
                <w:szCs w:val="20"/>
                <w:highlight w:val="yellow"/>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4FF2D2D0"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Additional starting conditions</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318E5446" w14:textId="77777777" w:rsidR="00C21AAE" w:rsidRPr="00F323C9" w:rsidRDefault="006523AD" w:rsidP="00F323C9">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The train is</w:t>
            </w:r>
            <w:r w:rsidR="00C02ED8">
              <w:rPr>
                <w:rFonts w:ascii="Arial" w:eastAsia="Times New Roman" w:hAnsi="Arial" w:cs="Arial"/>
                <w:color w:val="000000"/>
                <w:sz w:val="20"/>
                <w:szCs w:val="20"/>
              </w:rPr>
              <w:t xml:space="preserve"> stopped in rear of a light signal or marker board with proceed aspect</w:t>
            </w:r>
            <w:r w:rsidR="008D59B5" w:rsidRPr="00F323C9">
              <w:rPr>
                <w:rFonts w:ascii="Arial" w:eastAsia="Times New Roman" w:hAnsi="Arial" w:cs="Arial"/>
                <w:color w:val="000000"/>
                <w:sz w:val="20"/>
                <w:szCs w:val="20"/>
              </w:rPr>
              <w:t>, and with track conditions information</w:t>
            </w:r>
            <w:r w:rsidR="00C02ED8">
              <w:rPr>
                <w:rFonts w:ascii="Arial" w:eastAsia="Times New Roman" w:hAnsi="Arial" w:cs="Arial"/>
                <w:color w:val="000000"/>
                <w:sz w:val="20"/>
                <w:szCs w:val="20"/>
              </w:rPr>
              <w:t xml:space="preserve"> beyond the train position.</w:t>
            </w:r>
          </w:p>
        </w:tc>
      </w:tr>
      <w:tr w:rsidR="00C21AAE" w:rsidRPr="007F4835" w14:paraId="4EAC41C6" w14:textId="77777777" w:rsidTr="00247A80">
        <w:trPr>
          <w:cantSplit/>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FE9D2A4"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Sequence of the Test Case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18429DCB"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Checkpoints</w:t>
            </w:r>
          </w:p>
        </w:tc>
      </w:tr>
      <w:tr w:rsidR="00C21AAE" w:rsidRPr="007F4835" w14:paraId="7F923A8E" w14:textId="77777777" w:rsidTr="00247A80">
        <w:trPr>
          <w:cantSplit/>
          <w:trHeight w:val="315"/>
        </w:trPr>
        <w:tc>
          <w:tcPr>
            <w:tcW w:w="628" w:type="dxa"/>
            <w:tcBorders>
              <w:top w:val="nil"/>
              <w:left w:val="double" w:sz="6" w:space="0" w:color="000000"/>
              <w:bottom w:val="single" w:sz="8" w:space="0" w:color="000000"/>
              <w:right w:val="single" w:sz="8" w:space="0" w:color="000000"/>
            </w:tcBorders>
            <w:shd w:val="clear" w:color="auto" w:fill="auto"/>
            <w:hideMark/>
          </w:tcPr>
          <w:p w14:paraId="41641847"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Step</w:t>
            </w:r>
          </w:p>
        </w:tc>
        <w:tc>
          <w:tcPr>
            <w:tcW w:w="2544" w:type="dxa"/>
            <w:tcBorders>
              <w:top w:val="nil"/>
              <w:left w:val="nil"/>
              <w:bottom w:val="single" w:sz="8" w:space="0" w:color="000000"/>
              <w:right w:val="single" w:sz="8" w:space="0" w:color="000000"/>
            </w:tcBorders>
            <w:shd w:val="clear" w:color="auto" w:fill="auto"/>
            <w:hideMark/>
          </w:tcPr>
          <w:p w14:paraId="38044358"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169861DC" w14:textId="77777777" w:rsidR="00C21AAE" w:rsidRPr="00F323C9" w:rsidRDefault="00C21AAE" w:rsidP="00C21AAE">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Interfaces</w:t>
            </w:r>
          </w:p>
        </w:tc>
        <w:tc>
          <w:tcPr>
            <w:tcW w:w="4312" w:type="dxa"/>
            <w:gridSpan w:val="3"/>
            <w:tcBorders>
              <w:top w:val="single" w:sz="8" w:space="0" w:color="000000"/>
              <w:left w:val="nil"/>
              <w:bottom w:val="single" w:sz="8" w:space="0" w:color="000000"/>
              <w:right w:val="single" w:sz="8" w:space="0" w:color="000000"/>
            </w:tcBorders>
            <w:shd w:val="clear" w:color="auto" w:fill="auto"/>
            <w:hideMark/>
          </w:tcPr>
          <w:p w14:paraId="6EEEF50F"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603C2CDE"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OK?</w:t>
            </w:r>
          </w:p>
        </w:tc>
      </w:tr>
      <w:tr w:rsidR="0001053B" w:rsidRPr="007F4835" w14:paraId="40332DF7" w14:textId="77777777" w:rsidTr="006277F8">
        <w:trPr>
          <w:cantSplit/>
          <w:trHeight w:val="300"/>
        </w:trPr>
        <w:tc>
          <w:tcPr>
            <w:tcW w:w="628" w:type="dxa"/>
            <w:vMerge w:val="restart"/>
            <w:tcBorders>
              <w:top w:val="nil"/>
              <w:left w:val="double" w:sz="6" w:space="0" w:color="000000"/>
              <w:bottom w:val="single" w:sz="8" w:space="0" w:color="000000"/>
              <w:right w:val="single" w:sz="8" w:space="0" w:color="000000"/>
            </w:tcBorders>
            <w:shd w:val="clear" w:color="auto" w:fill="auto"/>
          </w:tcPr>
          <w:p w14:paraId="27DD47BB" w14:textId="77777777" w:rsidR="0001053B" w:rsidRPr="00F323C9" w:rsidRDefault="0001053B" w:rsidP="00107CA6">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1</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6F15AB5F" w14:textId="77777777" w:rsidR="008D59B5" w:rsidRPr="00F323C9" w:rsidRDefault="008D59B5" w:rsidP="0000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It is requested to the signalman to close the </w:t>
            </w:r>
            <w:r w:rsidR="00F323C9" w:rsidRPr="00F323C9">
              <w:rPr>
                <w:rFonts w:ascii="Arial" w:eastAsia="Times New Roman" w:hAnsi="Arial" w:cs="Arial"/>
                <w:color w:val="000000"/>
                <w:sz w:val="20"/>
                <w:szCs w:val="20"/>
              </w:rPr>
              <w:t xml:space="preserve">light signal </w:t>
            </w:r>
            <w:r w:rsidRPr="00F323C9">
              <w:rPr>
                <w:rFonts w:ascii="Arial" w:eastAsia="Times New Roman" w:hAnsi="Arial" w:cs="Arial"/>
                <w:color w:val="000000"/>
                <w:sz w:val="20"/>
                <w:szCs w:val="20"/>
              </w:rPr>
              <w:t>inside the received MA.</w:t>
            </w:r>
          </w:p>
          <w:p w14:paraId="2D5C3E92" w14:textId="77777777" w:rsidR="0001053B" w:rsidRPr="00F323C9" w:rsidRDefault="008D59B5" w:rsidP="0000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The RBC sends a conditional emergency stop (CES) to the </w:t>
            </w:r>
            <w:r w:rsidR="00F323C9">
              <w:rPr>
                <w:rFonts w:ascii="Arial" w:eastAsia="Times New Roman" w:hAnsi="Arial" w:cs="Arial"/>
                <w:color w:val="000000"/>
                <w:sz w:val="20"/>
                <w:szCs w:val="20"/>
              </w:rPr>
              <w:t>light signal</w:t>
            </w:r>
            <w:r w:rsidRPr="00F323C9">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6D91F9C" w14:textId="77777777" w:rsidR="0001053B" w:rsidRPr="00F323C9" w:rsidRDefault="0001053B" w:rsidP="0000665D">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129E82D5" w14:textId="77777777" w:rsidR="00F323C9" w:rsidRPr="00F323C9" w:rsidRDefault="00F323C9" w:rsidP="00F0784A">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660DF314" w14:textId="77777777" w:rsidR="0001053B" w:rsidRPr="00F323C9" w:rsidRDefault="0001053B" w:rsidP="0000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21725D" w:rsidRPr="007F4835" w14:paraId="1EECF789" w14:textId="77777777" w:rsidTr="00247A80">
        <w:trPr>
          <w:cantSplit/>
          <w:trHeight w:val="283"/>
        </w:trPr>
        <w:tc>
          <w:tcPr>
            <w:tcW w:w="628" w:type="dxa"/>
            <w:vMerge/>
            <w:tcBorders>
              <w:top w:val="nil"/>
              <w:left w:val="double" w:sz="6" w:space="0" w:color="000000"/>
              <w:bottom w:val="single" w:sz="8" w:space="0" w:color="000000"/>
              <w:right w:val="single" w:sz="8" w:space="0" w:color="000000"/>
            </w:tcBorders>
            <w:vAlign w:val="center"/>
          </w:tcPr>
          <w:p w14:paraId="0677458F" w14:textId="77777777" w:rsidR="0021725D" w:rsidRPr="00F323C9" w:rsidRDefault="0021725D" w:rsidP="00C06FFF">
            <w:pPr>
              <w:spacing w:after="0" w:line="240" w:lineRule="auto"/>
              <w:jc w:val="center"/>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28B436D9" w14:textId="77777777" w:rsidR="0021725D" w:rsidRPr="00F323C9" w:rsidRDefault="0021725D" w:rsidP="000066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4A8E9A4" w14:textId="77777777" w:rsidR="0021725D" w:rsidRPr="00F323C9" w:rsidRDefault="0021725D" w:rsidP="0000665D">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7F180500" w14:textId="77777777" w:rsidR="0021725D" w:rsidRPr="00F323C9" w:rsidRDefault="0021725D" w:rsidP="008D59B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5784DBB1" w14:textId="77777777" w:rsidR="0021725D" w:rsidRPr="00F323C9" w:rsidRDefault="0021725D" w:rsidP="0000665D">
            <w:pPr>
              <w:spacing w:after="0" w:line="240" w:lineRule="auto"/>
              <w:rPr>
                <w:rFonts w:ascii="Arial" w:eastAsia="Times New Roman" w:hAnsi="Arial" w:cs="Arial"/>
                <w:color w:val="000000"/>
                <w:sz w:val="20"/>
                <w:szCs w:val="20"/>
              </w:rPr>
            </w:pPr>
          </w:p>
        </w:tc>
      </w:tr>
      <w:tr w:rsidR="0000665D" w:rsidRPr="007F4835" w14:paraId="4F88E75A" w14:textId="77777777" w:rsidTr="00247A80">
        <w:trPr>
          <w:cantSplit/>
          <w:trHeight w:val="300"/>
        </w:trPr>
        <w:tc>
          <w:tcPr>
            <w:tcW w:w="628" w:type="dxa"/>
            <w:vMerge/>
            <w:tcBorders>
              <w:top w:val="nil"/>
              <w:left w:val="double" w:sz="6" w:space="0" w:color="000000"/>
              <w:bottom w:val="single" w:sz="8" w:space="0" w:color="000000"/>
              <w:right w:val="single" w:sz="8" w:space="0" w:color="000000"/>
            </w:tcBorders>
            <w:vAlign w:val="center"/>
          </w:tcPr>
          <w:p w14:paraId="03E0FB45" w14:textId="77777777" w:rsidR="0000665D" w:rsidRPr="00F323C9" w:rsidRDefault="0000665D" w:rsidP="00C06FFF">
            <w:pPr>
              <w:spacing w:after="0" w:line="240" w:lineRule="auto"/>
              <w:jc w:val="center"/>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91437E4" w14:textId="77777777" w:rsidR="0000665D" w:rsidRPr="00F323C9" w:rsidRDefault="0000665D" w:rsidP="0000665D">
            <w:pPr>
              <w:spacing w:after="0" w:line="240" w:lineRule="auto"/>
              <w:rPr>
                <w:rFonts w:ascii="Arial" w:eastAsia="Times New Roman" w:hAnsi="Arial" w:cs="Arial"/>
                <w:color w:val="000000"/>
                <w:sz w:val="20"/>
                <w:szCs w:val="20"/>
              </w:rPr>
            </w:pP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Pr>
          <w:p w14:paraId="47B11E03" w14:textId="77777777" w:rsidR="0000665D" w:rsidRPr="00F323C9" w:rsidRDefault="0000665D" w:rsidP="0000665D">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70D9406A" w14:textId="77777777" w:rsidR="008D59B5" w:rsidRPr="00F323C9" w:rsidRDefault="008D59B5" w:rsidP="008D59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Message 15</w:t>
            </w:r>
          </w:p>
          <w:p w14:paraId="59890EDA" w14:textId="77777777" w:rsidR="008D59B5" w:rsidRPr="00F323C9" w:rsidRDefault="008D59B5" w:rsidP="008D59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   NID_EM = EM1    </w:t>
            </w:r>
          </w:p>
          <w:p w14:paraId="7A0BB435" w14:textId="77777777" w:rsidR="0000665D" w:rsidRPr="00F323C9" w:rsidRDefault="008D59B5" w:rsidP="00AC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   D_EMERGENCYSTOP = D1 &lt; previous MA length</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2E0D4E7D" w14:textId="77777777" w:rsidR="0000665D" w:rsidRPr="00F323C9" w:rsidRDefault="0000665D" w:rsidP="0000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C21AAE" w:rsidRPr="007F4835" w14:paraId="675EF976" w14:textId="77777777" w:rsidTr="00247A80">
        <w:trPr>
          <w:cantSplit/>
          <w:trHeight w:val="315"/>
        </w:trPr>
        <w:tc>
          <w:tcPr>
            <w:tcW w:w="628" w:type="dxa"/>
            <w:vMerge/>
            <w:tcBorders>
              <w:top w:val="nil"/>
              <w:left w:val="double" w:sz="6" w:space="0" w:color="000000"/>
              <w:bottom w:val="single" w:sz="8" w:space="0" w:color="000000"/>
              <w:right w:val="single" w:sz="8" w:space="0" w:color="000000"/>
            </w:tcBorders>
            <w:vAlign w:val="center"/>
          </w:tcPr>
          <w:p w14:paraId="52204EA5" w14:textId="77777777" w:rsidR="00C21AAE" w:rsidRPr="007F4835" w:rsidRDefault="00C21AAE" w:rsidP="00C06FFF">
            <w:pPr>
              <w:spacing w:after="0" w:line="240" w:lineRule="auto"/>
              <w:jc w:val="center"/>
              <w:rPr>
                <w:rFonts w:ascii="Arial" w:eastAsia="Times New Roman" w:hAnsi="Arial" w:cs="Arial"/>
                <w:color w:val="000000"/>
                <w:sz w:val="20"/>
                <w:szCs w:val="20"/>
                <w:highlight w:val="yellow"/>
              </w:rPr>
            </w:pPr>
          </w:p>
        </w:tc>
        <w:tc>
          <w:tcPr>
            <w:tcW w:w="2544" w:type="dxa"/>
            <w:vMerge/>
            <w:tcBorders>
              <w:top w:val="nil"/>
              <w:left w:val="single" w:sz="8" w:space="0" w:color="000000"/>
              <w:bottom w:val="single" w:sz="8" w:space="0" w:color="000000"/>
              <w:right w:val="single" w:sz="8" w:space="0" w:color="000000"/>
            </w:tcBorders>
            <w:vAlign w:val="center"/>
          </w:tcPr>
          <w:p w14:paraId="3C75FFCF" w14:textId="77777777" w:rsidR="00C21AAE" w:rsidRPr="007F4835" w:rsidRDefault="00C21AAE" w:rsidP="00C21AAE">
            <w:pPr>
              <w:spacing w:after="0" w:line="240" w:lineRule="auto"/>
              <w:rPr>
                <w:rFonts w:ascii="Arial" w:eastAsia="Times New Roman" w:hAnsi="Arial" w:cs="Arial"/>
                <w:color w:val="000000"/>
                <w:sz w:val="20"/>
                <w:szCs w:val="20"/>
                <w:highlight w:val="yellow"/>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tcPr>
          <w:p w14:paraId="15E3894F" w14:textId="77777777" w:rsidR="00C21AAE" w:rsidRPr="007F4835" w:rsidRDefault="00C21AAE" w:rsidP="00C21AAE">
            <w:pPr>
              <w:spacing w:after="0" w:line="240" w:lineRule="auto"/>
              <w:rPr>
                <w:rFonts w:ascii="Arial" w:eastAsia="Times New Roman" w:hAnsi="Arial" w:cs="Arial"/>
                <w:color w:val="000000"/>
                <w:sz w:val="20"/>
                <w:szCs w:val="20"/>
                <w:highlight w:val="yellow"/>
              </w:rPr>
            </w:pPr>
          </w:p>
        </w:tc>
        <w:tc>
          <w:tcPr>
            <w:tcW w:w="4312" w:type="dxa"/>
            <w:gridSpan w:val="3"/>
            <w:tcBorders>
              <w:top w:val="nil"/>
              <w:left w:val="nil"/>
              <w:bottom w:val="single" w:sz="8" w:space="0" w:color="000000"/>
              <w:right w:val="single" w:sz="8" w:space="0" w:color="000000"/>
            </w:tcBorders>
            <w:shd w:val="clear" w:color="auto" w:fill="auto"/>
          </w:tcPr>
          <w:p w14:paraId="55175EC2" w14:textId="77777777" w:rsidR="00C21AAE" w:rsidRPr="007F4835" w:rsidRDefault="00C21AAE" w:rsidP="00AC665D">
            <w:pPr>
              <w:spacing w:after="0" w:line="240" w:lineRule="auto"/>
              <w:rPr>
                <w:rFonts w:ascii="Arial" w:eastAsia="Times New Roman" w:hAnsi="Arial" w:cs="Arial"/>
                <w:color w:val="000000"/>
                <w:sz w:val="20"/>
                <w:szCs w:val="20"/>
                <w:highlight w:val="yellow"/>
              </w:rPr>
            </w:pPr>
          </w:p>
        </w:tc>
        <w:tc>
          <w:tcPr>
            <w:tcW w:w="617" w:type="dxa"/>
            <w:vMerge/>
            <w:tcBorders>
              <w:top w:val="nil"/>
              <w:left w:val="single" w:sz="8" w:space="0" w:color="000000"/>
              <w:bottom w:val="single" w:sz="8" w:space="0" w:color="000000"/>
              <w:right w:val="double" w:sz="6" w:space="0" w:color="000000"/>
            </w:tcBorders>
            <w:vAlign w:val="center"/>
            <w:hideMark/>
          </w:tcPr>
          <w:p w14:paraId="7C9B281E" w14:textId="77777777" w:rsidR="00C21AAE" w:rsidRPr="007F4835" w:rsidRDefault="00C21AAE" w:rsidP="00C21AAE">
            <w:pPr>
              <w:spacing w:after="0" w:line="240" w:lineRule="auto"/>
              <w:rPr>
                <w:rFonts w:ascii="Arial" w:eastAsia="Times New Roman" w:hAnsi="Arial" w:cs="Arial"/>
                <w:color w:val="000000"/>
                <w:sz w:val="20"/>
                <w:szCs w:val="20"/>
                <w:highlight w:val="yellow"/>
              </w:rPr>
            </w:pPr>
          </w:p>
        </w:tc>
      </w:tr>
      <w:tr w:rsidR="008D59B5" w:rsidRPr="007F4835" w14:paraId="2420E363" w14:textId="77777777" w:rsidTr="00247A80">
        <w:trPr>
          <w:cantSplit/>
          <w:trHeight w:val="300"/>
        </w:trPr>
        <w:tc>
          <w:tcPr>
            <w:tcW w:w="628" w:type="dxa"/>
            <w:vMerge w:val="restart"/>
            <w:tcBorders>
              <w:top w:val="nil"/>
              <w:left w:val="double" w:sz="6" w:space="0" w:color="000000"/>
              <w:bottom w:val="single" w:sz="8" w:space="0" w:color="000000"/>
              <w:right w:val="single" w:sz="8" w:space="0" w:color="000000"/>
            </w:tcBorders>
            <w:shd w:val="clear" w:color="auto" w:fill="auto"/>
          </w:tcPr>
          <w:p w14:paraId="419519BB" w14:textId="77777777" w:rsidR="008D59B5" w:rsidRPr="00F323C9" w:rsidRDefault="008D59B5" w:rsidP="008D59B5">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2</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1008EA10" w14:textId="77777777" w:rsidR="00AB54B5" w:rsidRPr="00F323C9" w:rsidRDefault="00AB54B5" w:rsidP="00AB54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The EVC checks that the min safe front end of the train has not passed the proposed CES stop location yet and that the proposed CES stop location is not beyond the current </w:t>
            </w:r>
            <w:proofErr w:type="spellStart"/>
            <w:r w:rsidRPr="00F323C9">
              <w:rPr>
                <w:rFonts w:ascii="Arial" w:eastAsia="Times New Roman" w:hAnsi="Arial" w:cs="Arial"/>
                <w:color w:val="000000"/>
                <w:sz w:val="20"/>
                <w:szCs w:val="20"/>
              </w:rPr>
              <w:t>EoA</w:t>
            </w:r>
            <w:proofErr w:type="spellEnd"/>
            <w:r w:rsidRPr="00F323C9">
              <w:rPr>
                <w:rFonts w:ascii="Arial" w:eastAsia="Times New Roman" w:hAnsi="Arial" w:cs="Arial"/>
                <w:color w:val="000000"/>
                <w:sz w:val="20"/>
                <w:szCs w:val="20"/>
              </w:rPr>
              <w:t>/</w:t>
            </w:r>
            <w:proofErr w:type="spellStart"/>
            <w:r w:rsidRPr="00F323C9">
              <w:rPr>
                <w:rFonts w:ascii="Arial" w:eastAsia="Times New Roman" w:hAnsi="Arial" w:cs="Arial"/>
                <w:color w:val="000000"/>
                <w:sz w:val="20"/>
                <w:szCs w:val="20"/>
              </w:rPr>
              <w:t>SvL</w:t>
            </w:r>
            <w:proofErr w:type="spellEnd"/>
          </w:p>
          <w:p w14:paraId="41081418" w14:textId="77777777" w:rsidR="008D59B5" w:rsidRPr="00F323C9" w:rsidRDefault="00AB54B5" w:rsidP="00AB54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The EVC accepts the CES (</w:t>
            </w:r>
            <w:proofErr w:type="gramStart"/>
            <w:r w:rsidRPr="00F323C9">
              <w:rPr>
                <w:rFonts w:ascii="Arial" w:eastAsia="Times New Roman" w:hAnsi="Arial" w:cs="Arial"/>
                <w:color w:val="000000"/>
                <w:sz w:val="20"/>
                <w:szCs w:val="20"/>
              </w:rPr>
              <w:t>i.e.</w:t>
            </w:r>
            <w:proofErr w:type="gramEnd"/>
            <w:r w:rsidRPr="00F323C9">
              <w:rPr>
                <w:rFonts w:ascii="Arial" w:eastAsia="Times New Roman" w:hAnsi="Arial" w:cs="Arial"/>
                <w:color w:val="000000"/>
                <w:sz w:val="20"/>
                <w:szCs w:val="20"/>
              </w:rPr>
              <w:t xml:space="preserve"> defines a new </w:t>
            </w:r>
            <w:proofErr w:type="spellStart"/>
            <w:r w:rsidRPr="00F323C9">
              <w:rPr>
                <w:rFonts w:ascii="Arial" w:eastAsia="Times New Roman" w:hAnsi="Arial" w:cs="Arial"/>
                <w:color w:val="000000"/>
                <w:sz w:val="20"/>
                <w:szCs w:val="20"/>
              </w:rPr>
              <w:t>EoA</w:t>
            </w:r>
            <w:proofErr w:type="spellEnd"/>
            <w:r w:rsidRPr="00F323C9">
              <w:rPr>
                <w:rFonts w:ascii="Arial" w:eastAsia="Times New Roman" w:hAnsi="Arial" w:cs="Arial"/>
                <w:color w:val="000000"/>
                <w:sz w:val="20"/>
                <w:szCs w:val="20"/>
              </w:rPr>
              <w:t>/</w:t>
            </w:r>
            <w:proofErr w:type="spellStart"/>
            <w:r w:rsidRPr="00F323C9">
              <w:rPr>
                <w:rFonts w:ascii="Arial" w:eastAsia="Times New Roman" w:hAnsi="Arial" w:cs="Arial"/>
                <w:color w:val="000000"/>
                <w:sz w:val="20"/>
                <w:szCs w:val="20"/>
              </w:rPr>
              <w:t>SvL</w:t>
            </w:r>
            <w:proofErr w:type="spellEnd"/>
            <w:r w:rsidRPr="00F323C9">
              <w:rPr>
                <w:rFonts w:ascii="Arial" w:eastAsia="Times New Roman" w:hAnsi="Arial" w:cs="Arial"/>
                <w:color w:val="000000"/>
                <w:sz w:val="20"/>
                <w:szCs w:val="20"/>
              </w:rPr>
              <w:t>) and informs the RBC</w:t>
            </w:r>
            <w:r w:rsidR="006A5455">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DF7C3F8" w14:textId="77777777" w:rsidR="008D59B5" w:rsidRPr="00F323C9" w:rsidRDefault="008D59B5" w:rsidP="008D59B5">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5525E679" w14:textId="77777777" w:rsidR="008D59B5" w:rsidRDefault="008D59B5" w:rsidP="008D59B5">
            <w:pPr>
              <w:spacing w:after="0" w:line="240" w:lineRule="auto"/>
              <w:rPr>
                <w:rFonts w:ascii="Arial" w:eastAsia="Times New Roman" w:hAnsi="Arial" w:cs="Arial"/>
                <w:color w:val="000000"/>
                <w:sz w:val="20"/>
                <w:szCs w:val="20"/>
              </w:rPr>
            </w:pPr>
            <w:proofErr w:type="spellStart"/>
            <w:r w:rsidRPr="00F323C9">
              <w:rPr>
                <w:rFonts w:ascii="Arial" w:eastAsia="Times New Roman" w:hAnsi="Arial" w:cs="Arial"/>
                <w:color w:val="000000"/>
                <w:sz w:val="20"/>
                <w:szCs w:val="20"/>
              </w:rPr>
              <w:t>D_target</w:t>
            </w:r>
            <w:proofErr w:type="spellEnd"/>
            <w:r w:rsidRPr="00F323C9">
              <w:rPr>
                <w:rFonts w:ascii="Arial" w:eastAsia="Times New Roman" w:hAnsi="Arial" w:cs="Arial"/>
                <w:color w:val="000000"/>
                <w:sz w:val="20"/>
                <w:szCs w:val="20"/>
              </w:rPr>
              <w:t xml:space="preserve"> is shortened to the</w:t>
            </w:r>
            <w:r w:rsidR="00F323C9" w:rsidRPr="00F323C9">
              <w:rPr>
                <w:rFonts w:ascii="Arial" w:eastAsia="Times New Roman" w:hAnsi="Arial" w:cs="Arial"/>
                <w:color w:val="000000"/>
                <w:sz w:val="20"/>
                <w:szCs w:val="20"/>
              </w:rPr>
              <w:t xml:space="preserve"> light signal</w:t>
            </w:r>
          </w:p>
          <w:p w14:paraId="2A0780A8" w14:textId="77777777" w:rsidR="006277F8" w:rsidRPr="00F323C9" w:rsidRDefault="006277F8" w:rsidP="008D59B5">
            <w:pPr>
              <w:spacing w:after="0" w:line="240" w:lineRule="auto"/>
              <w:rPr>
                <w:rFonts w:ascii="Arial" w:eastAsia="Times New Roman" w:hAnsi="Arial" w:cs="Arial"/>
                <w:color w:val="000000"/>
                <w:sz w:val="20"/>
                <w:szCs w:val="20"/>
              </w:rPr>
            </w:pPr>
            <w:proofErr w:type="spellStart"/>
            <w:r w:rsidRPr="00F323C9">
              <w:rPr>
                <w:rFonts w:ascii="Arial" w:eastAsia="Times New Roman" w:hAnsi="Arial" w:cs="Arial"/>
                <w:color w:val="000000"/>
                <w:sz w:val="20"/>
                <w:szCs w:val="20"/>
              </w:rPr>
              <w:t>Vpermitted</w:t>
            </w:r>
            <w:proofErr w:type="spellEnd"/>
            <w:r w:rsidRPr="00F323C9">
              <w:rPr>
                <w:rFonts w:ascii="Arial" w:eastAsia="Times New Roman" w:hAnsi="Arial" w:cs="Arial"/>
                <w:color w:val="000000"/>
                <w:sz w:val="20"/>
                <w:szCs w:val="20"/>
              </w:rPr>
              <w:t xml:space="preserve"> decreases</w:t>
            </w:r>
          </w:p>
        </w:tc>
        <w:tc>
          <w:tcPr>
            <w:tcW w:w="617" w:type="dxa"/>
            <w:tcBorders>
              <w:top w:val="nil"/>
              <w:left w:val="single" w:sz="8" w:space="0" w:color="000000"/>
              <w:bottom w:val="single" w:sz="8" w:space="0" w:color="000000"/>
              <w:right w:val="double" w:sz="6" w:space="0" w:color="000000"/>
            </w:tcBorders>
            <w:shd w:val="clear" w:color="auto" w:fill="auto"/>
            <w:hideMark/>
          </w:tcPr>
          <w:p w14:paraId="7CDF788E" w14:textId="77777777" w:rsidR="008D59B5" w:rsidRPr="00F323C9" w:rsidRDefault="008D59B5" w:rsidP="008D59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21725D" w:rsidRPr="007F4835" w14:paraId="01194D4C" w14:textId="77777777" w:rsidTr="00247A80">
        <w:trPr>
          <w:cantSplit/>
          <w:trHeight w:val="283"/>
        </w:trPr>
        <w:tc>
          <w:tcPr>
            <w:tcW w:w="628" w:type="dxa"/>
            <w:vMerge/>
            <w:tcBorders>
              <w:top w:val="nil"/>
              <w:left w:val="double" w:sz="6" w:space="0" w:color="000000"/>
              <w:bottom w:val="single" w:sz="8" w:space="0" w:color="000000"/>
              <w:right w:val="single" w:sz="8" w:space="0" w:color="000000"/>
            </w:tcBorders>
            <w:vAlign w:val="center"/>
          </w:tcPr>
          <w:p w14:paraId="1CC013ED" w14:textId="77777777" w:rsidR="0021725D" w:rsidRPr="00F323C9" w:rsidRDefault="0021725D"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0FC91F1A" w14:textId="77777777" w:rsidR="0021725D" w:rsidRPr="00F323C9" w:rsidRDefault="0021725D"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1BADE2C" w14:textId="77777777" w:rsidR="0021725D" w:rsidRPr="00F323C9" w:rsidRDefault="0021725D" w:rsidP="00F37F00">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68E9FA86" w14:textId="77777777" w:rsidR="0021725D" w:rsidRPr="00F323C9" w:rsidRDefault="00247A80" w:rsidP="00AB54B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Permitted speed request</w:t>
            </w:r>
          </w:p>
        </w:tc>
        <w:tc>
          <w:tcPr>
            <w:tcW w:w="617" w:type="dxa"/>
            <w:tcBorders>
              <w:top w:val="single" w:sz="8" w:space="0" w:color="000000"/>
              <w:left w:val="single" w:sz="8" w:space="0" w:color="000000"/>
              <w:bottom w:val="single" w:sz="8" w:space="0" w:color="000000"/>
              <w:right w:val="double" w:sz="6" w:space="0" w:color="000000"/>
            </w:tcBorders>
            <w:shd w:val="clear" w:color="auto" w:fill="auto"/>
          </w:tcPr>
          <w:p w14:paraId="733CDDE3" w14:textId="77777777" w:rsidR="0021725D" w:rsidRPr="00F323C9" w:rsidRDefault="0021725D" w:rsidP="00F37F00">
            <w:pPr>
              <w:spacing w:after="0" w:line="240" w:lineRule="auto"/>
              <w:rPr>
                <w:rFonts w:ascii="Arial" w:eastAsia="Times New Roman" w:hAnsi="Arial" w:cs="Arial"/>
                <w:color w:val="000000"/>
                <w:sz w:val="20"/>
                <w:szCs w:val="20"/>
              </w:rPr>
            </w:pPr>
          </w:p>
        </w:tc>
      </w:tr>
      <w:tr w:rsidR="00AB54B5" w:rsidRPr="007F4835" w14:paraId="79661505" w14:textId="77777777" w:rsidTr="00247A80">
        <w:trPr>
          <w:cantSplit/>
          <w:trHeight w:val="635"/>
        </w:trPr>
        <w:tc>
          <w:tcPr>
            <w:tcW w:w="628" w:type="dxa"/>
            <w:vMerge/>
            <w:tcBorders>
              <w:top w:val="nil"/>
              <w:left w:val="double" w:sz="6" w:space="0" w:color="000000"/>
              <w:bottom w:val="single" w:sz="8" w:space="0" w:color="000000"/>
              <w:right w:val="single" w:sz="8" w:space="0" w:color="000000"/>
            </w:tcBorders>
            <w:vAlign w:val="center"/>
          </w:tcPr>
          <w:p w14:paraId="42B70B97" w14:textId="77777777" w:rsidR="00AB54B5" w:rsidRPr="00F323C9" w:rsidRDefault="00AB54B5"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0344756E" w14:textId="77777777" w:rsidR="00AB54B5" w:rsidRPr="00F323C9" w:rsidRDefault="00AB54B5"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459A62B" w14:textId="77777777" w:rsidR="00AB54B5" w:rsidRPr="00F323C9" w:rsidRDefault="00AB54B5" w:rsidP="00F37F00">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JRU</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2E48BC15" w14:textId="77777777" w:rsidR="00AB54B5" w:rsidRPr="00F323C9" w:rsidRDefault="00AB54B5" w:rsidP="00AB54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Message 147</w:t>
            </w:r>
          </w:p>
          <w:p w14:paraId="376430CB" w14:textId="77777777" w:rsidR="00AB54B5" w:rsidRPr="00F323C9" w:rsidRDefault="00AB54B5" w:rsidP="00AB54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    NID_EM = EM1</w:t>
            </w:r>
          </w:p>
          <w:p w14:paraId="19B0BA4F" w14:textId="77777777" w:rsidR="00AB54B5" w:rsidRPr="00F323C9" w:rsidRDefault="00AB54B5" w:rsidP="00AB54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    Q_EMERGENCYSTOP = 0</w:t>
            </w:r>
          </w:p>
          <w:p w14:paraId="2BE82505" w14:textId="77777777" w:rsidR="00AB54B5" w:rsidRPr="00F323C9" w:rsidRDefault="00AB54B5" w:rsidP="00AB54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    Packet 0/1</w:t>
            </w:r>
          </w:p>
          <w:p w14:paraId="03E0ECC3" w14:textId="77777777" w:rsidR="00AB54B5" w:rsidRPr="00F323C9" w:rsidRDefault="00AB54B5" w:rsidP="00AB54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       D_LRBG - L_DOUBTOVER &lt; D1 </w:t>
            </w:r>
          </w:p>
          <w:p w14:paraId="66E7B44D" w14:textId="77777777" w:rsidR="006277F8" w:rsidRDefault="006277F8" w:rsidP="00AB54B5">
            <w:pPr>
              <w:spacing w:after="0" w:line="240" w:lineRule="auto"/>
              <w:rPr>
                <w:rFonts w:ascii="Arial" w:eastAsia="Times New Roman" w:hAnsi="Arial" w:cs="Arial"/>
                <w:color w:val="000000"/>
                <w:sz w:val="20"/>
                <w:szCs w:val="20"/>
              </w:rPr>
            </w:pPr>
            <w:r w:rsidRPr="006277F8">
              <w:rPr>
                <w:rFonts w:ascii="Arial" w:eastAsia="Times New Roman" w:hAnsi="Arial" w:cs="Arial"/>
                <w:color w:val="000000"/>
                <w:sz w:val="20"/>
                <w:szCs w:val="20"/>
              </w:rPr>
              <w:t>SPEED AND DISTANCE MONITORING INFORMATION</w:t>
            </w:r>
          </w:p>
          <w:p w14:paraId="61FCE867" w14:textId="77777777" w:rsidR="006277F8" w:rsidRDefault="006277F8" w:rsidP="00AB54B5">
            <w:pPr>
              <w:spacing w:after="0" w:line="240" w:lineRule="auto"/>
              <w:rPr>
                <w:rFonts w:ascii="Arial" w:eastAsia="Times New Roman" w:hAnsi="Arial" w:cs="Arial"/>
                <w:color w:val="000000"/>
                <w:sz w:val="20"/>
                <w:szCs w:val="20"/>
              </w:rPr>
            </w:pPr>
            <w:r w:rsidRPr="006277F8">
              <w:rPr>
                <w:rFonts w:ascii="Arial" w:eastAsia="Times New Roman" w:hAnsi="Arial" w:cs="Arial"/>
                <w:color w:val="000000"/>
                <w:sz w:val="20"/>
                <w:szCs w:val="20"/>
              </w:rPr>
              <w:t xml:space="preserve"> V_TARGET=</w:t>
            </w:r>
            <w:r>
              <w:rPr>
                <w:rFonts w:ascii="Arial" w:eastAsia="Times New Roman" w:hAnsi="Arial" w:cs="Arial"/>
                <w:color w:val="000000"/>
                <w:sz w:val="20"/>
                <w:szCs w:val="20"/>
              </w:rPr>
              <w:t>0</w:t>
            </w:r>
          </w:p>
          <w:p w14:paraId="3E6CAFFA" w14:textId="77777777" w:rsidR="006277F8" w:rsidRDefault="006277F8" w:rsidP="00AB54B5">
            <w:pPr>
              <w:spacing w:after="0" w:line="240" w:lineRule="auto"/>
              <w:rPr>
                <w:rFonts w:ascii="Arial" w:eastAsia="Times New Roman" w:hAnsi="Arial" w:cs="Arial"/>
                <w:color w:val="000000"/>
                <w:sz w:val="20"/>
                <w:szCs w:val="20"/>
              </w:rPr>
            </w:pPr>
            <w:r w:rsidRPr="006277F8">
              <w:rPr>
                <w:rFonts w:ascii="Arial" w:eastAsia="Times New Roman" w:hAnsi="Arial" w:cs="Arial"/>
                <w:color w:val="000000"/>
                <w:sz w:val="20"/>
                <w:szCs w:val="20"/>
              </w:rPr>
              <w:t xml:space="preserve"> D_TARGET</w:t>
            </w:r>
            <w:r>
              <w:rPr>
                <w:rFonts w:ascii="Arial" w:eastAsia="Times New Roman" w:hAnsi="Arial" w:cs="Arial"/>
                <w:color w:val="000000"/>
                <w:sz w:val="20"/>
                <w:szCs w:val="20"/>
              </w:rPr>
              <w:t>=D1</w:t>
            </w:r>
            <w:r w:rsidR="006A5455">
              <w:rPr>
                <w:rFonts w:ascii="Arial" w:eastAsia="Times New Roman" w:hAnsi="Arial" w:cs="Arial"/>
                <w:color w:val="000000"/>
                <w:sz w:val="20"/>
                <w:szCs w:val="20"/>
              </w:rPr>
              <w:t>-D_LRBG-L_DOUBTUNDER</w:t>
            </w:r>
          </w:p>
          <w:p w14:paraId="6AA7ED9F" w14:textId="5098CA77" w:rsidR="00AB54B5" w:rsidRPr="00F323C9" w:rsidRDefault="006277F8" w:rsidP="00AB54B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6277F8">
              <w:rPr>
                <w:rFonts w:ascii="Arial" w:eastAsia="Times New Roman" w:hAnsi="Arial" w:cs="Arial"/>
                <w:color w:val="000000"/>
                <w:sz w:val="20"/>
                <w:szCs w:val="20"/>
              </w:rPr>
              <w:t>M_SDMTYPE=</w:t>
            </w:r>
            <w:r w:rsidR="00B97693">
              <w:rPr>
                <w:rFonts w:ascii="Arial" w:eastAsia="Times New Roman" w:hAnsi="Arial" w:cs="Arial"/>
                <w:color w:val="000000"/>
                <w:sz w:val="20"/>
                <w:szCs w:val="20"/>
              </w:rPr>
              <w:t>1</w:t>
            </w:r>
          </w:p>
        </w:tc>
        <w:tc>
          <w:tcPr>
            <w:tcW w:w="617" w:type="dxa"/>
            <w:tcBorders>
              <w:top w:val="nil"/>
              <w:left w:val="single" w:sz="8" w:space="0" w:color="000000"/>
              <w:bottom w:val="single" w:sz="8" w:space="0" w:color="000000"/>
              <w:right w:val="double" w:sz="6" w:space="0" w:color="000000"/>
            </w:tcBorders>
            <w:shd w:val="clear" w:color="auto" w:fill="auto"/>
            <w:hideMark/>
          </w:tcPr>
          <w:p w14:paraId="4753EADE" w14:textId="77777777" w:rsidR="00AB54B5" w:rsidRPr="00F323C9" w:rsidRDefault="00AB54B5" w:rsidP="00F37F00">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AB54B5" w:rsidRPr="007F4835" w14:paraId="755CC430" w14:textId="77777777" w:rsidTr="00247A80">
        <w:trPr>
          <w:cantSplit/>
          <w:trHeight w:val="283"/>
        </w:trPr>
        <w:tc>
          <w:tcPr>
            <w:tcW w:w="628" w:type="dxa"/>
            <w:vMerge w:val="restart"/>
            <w:tcBorders>
              <w:top w:val="nil"/>
              <w:left w:val="double" w:sz="6" w:space="0" w:color="000000"/>
              <w:bottom w:val="single" w:sz="8" w:space="0" w:color="000000"/>
              <w:right w:val="single" w:sz="8" w:space="0" w:color="000000"/>
            </w:tcBorders>
            <w:shd w:val="clear" w:color="auto" w:fill="auto"/>
          </w:tcPr>
          <w:p w14:paraId="5C4160DE" w14:textId="77777777" w:rsidR="00AB54B5" w:rsidRPr="00F323C9" w:rsidRDefault="00AB54B5" w:rsidP="00F37F00">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3</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532E0ED2" w14:textId="77777777" w:rsidR="00AB54B5" w:rsidRPr="00F323C9" w:rsidRDefault="00AB54B5" w:rsidP="00F37F00">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The RBC revokes the CES</w:t>
            </w:r>
            <w:r w:rsidR="006A5455">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8FB76E4" w14:textId="77777777" w:rsidR="00AB54B5" w:rsidRPr="00F323C9" w:rsidRDefault="00AB54B5" w:rsidP="00F37F00">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DMI (O)</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520CD22F" w14:textId="77777777" w:rsidR="00AB54B5" w:rsidRPr="00F323C9" w:rsidRDefault="00AB54B5" w:rsidP="00F37F00">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50E8283E" w14:textId="77777777" w:rsidR="00AB54B5" w:rsidRPr="00F323C9" w:rsidRDefault="00AB54B5" w:rsidP="00F37F00">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21725D" w:rsidRPr="007F4835" w14:paraId="38741AE1" w14:textId="77777777" w:rsidTr="00247A80">
        <w:trPr>
          <w:cantSplit/>
          <w:trHeight w:val="283"/>
        </w:trPr>
        <w:tc>
          <w:tcPr>
            <w:tcW w:w="628" w:type="dxa"/>
            <w:vMerge/>
            <w:tcBorders>
              <w:top w:val="nil"/>
              <w:left w:val="double" w:sz="6" w:space="0" w:color="000000"/>
              <w:bottom w:val="single" w:sz="8" w:space="0" w:color="000000"/>
              <w:right w:val="single" w:sz="8" w:space="0" w:color="000000"/>
            </w:tcBorders>
            <w:vAlign w:val="center"/>
          </w:tcPr>
          <w:p w14:paraId="02DF5456" w14:textId="77777777" w:rsidR="0021725D" w:rsidRPr="00F323C9" w:rsidRDefault="0021725D"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4CB31420" w14:textId="77777777" w:rsidR="0021725D" w:rsidRPr="00F323C9" w:rsidRDefault="0021725D"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4" w:space="0" w:color="auto"/>
              <w:right w:val="single" w:sz="8" w:space="0" w:color="000000"/>
            </w:tcBorders>
            <w:shd w:val="clear" w:color="auto" w:fill="auto"/>
          </w:tcPr>
          <w:p w14:paraId="0D17E1E7" w14:textId="77777777" w:rsidR="0021725D" w:rsidRPr="00F323C9" w:rsidRDefault="0021725D" w:rsidP="00F37F00">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DMI (I)</w:t>
            </w:r>
          </w:p>
        </w:tc>
        <w:tc>
          <w:tcPr>
            <w:tcW w:w="4312" w:type="dxa"/>
            <w:gridSpan w:val="3"/>
            <w:tcBorders>
              <w:top w:val="single" w:sz="8" w:space="0" w:color="000000"/>
              <w:left w:val="nil"/>
              <w:bottom w:val="single" w:sz="4" w:space="0" w:color="auto"/>
              <w:right w:val="single" w:sz="8" w:space="0" w:color="000000"/>
            </w:tcBorders>
            <w:shd w:val="clear" w:color="auto" w:fill="auto"/>
          </w:tcPr>
          <w:p w14:paraId="68420FF7" w14:textId="77777777" w:rsidR="0021725D" w:rsidRPr="00F323C9" w:rsidRDefault="0021725D" w:rsidP="00AB54B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4" w:space="0" w:color="auto"/>
              <w:right w:val="double" w:sz="6" w:space="0" w:color="000000"/>
            </w:tcBorders>
            <w:shd w:val="clear" w:color="auto" w:fill="A6A6A6" w:themeFill="background1" w:themeFillShade="A6"/>
          </w:tcPr>
          <w:p w14:paraId="496B67A6" w14:textId="77777777" w:rsidR="0021725D" w:rsidRPr="00F323C9" w:rsidRDefault="0021725D" w:rsidP="00F37F00">
            <w:pPr>
              <w:spacing w:after="0" w:line="240" w:lineRule="auto"/>
              <w:rPr>
                <w:rFonts w:ascii="Arial" w:eastAsia="Times New Roman" w:hAnsi="Arial" w:cs="Arial"/>
                <w:color w:val="000000"/>
                <w:sz w:val="20"/>
                <w:szCs w:val="20"/>
              </w:rPr>
            </w:pPr>
          </w:p>
        </w:tc>
      </w:tr>
      <w:tr w:rsidR="00AB54B5" w:rsidRPr="007F4835" w14:paraId="270A19FA" w14:textId="77777777" w:rsidTr="006F002F">
        <w:trPr>
          <w:cantSplit/>
          <w:trHeight w:val="60"/>
        </w:trPr>
        <w:tc>
          <w:tcPr>
            <w:tcW w:w="628" w:type="dxa"/>
            <w:vMerge/>
            <w:tcBorders>
              <w:top w:val="nil"/>
              <w:left w:val="double" w:sz="6" w:space="0" w:color="000000"/>
              <w:bottom w:val="single" w:sz="4" w:space="0" w:color="auto"/>
              <w:right w:val="single" w:sz="8" w:space="0" w:color="000000"/>
            </w:tcBorders>
            <w:vAlign w:val="center"/>
          </w:tcPr>
          <w:p w14:paraId="5937FFD4" w14:textId="77777777" w:rsidR="00AB54B5" w:rsidRPr="00F323C9" w:rsidRDefault="00AB54B5"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4" w:space="0" w:color="auto"/>
              <w:right w:val="single" w:sz="4" w:space="0" w:color="auto"/>
            </w:tcBorders>
            <w:vAlign w:val="center"/>
          </w:tcPr>
          <w:p w14:paraId="545E5CE7" w14:textId="77777777" w:rsidR="00AB54B5" w:rsidRPr="00F323C9" w:rsidRDefault="00AB54B5" w:rsidP="00F37F00">
            <w:pPr>
              <w:spacing w:after="0" w:line="240" w:lineRule="auto"/>
              <w:rPr>
                <w:rFonts w:ascii="Arial" w:eastAsia="Times New Roman" w:hAnsi="Arial" w:cs="Arial"/>
                <w:color w:val="000000"/>
                <w:sz w:val="20"/>
                <w:szCs w:val="20"/>
              </w:rPr>
            </w:pPr>
          </w:p>
        </w:tc>
        <w:tc>
          <w:tcPr>
            <w:tcW w:w="1259" w:type="dxa"/>
            <w:gridSpan w:val="2"/>
            <w:tcBorders>
              <w:top w:val="single" w:sz="4" w:space="0" w:color="auto"/>
              <w:left w:val="single" w:sz="4" w:space="0" w:color="auto"/>
              <w:bottom w:val="single" w:sz="4" w:space="0" w:color="auto"/>
              <w:right w:val="single" w:sz="4" w:space="0" w:color="auto"/>
            </w:tcBorders>
            <w:shd w:val="clear" w:color="auto" w:fill="auto"/>
          </w:tcPr>
          <w:p w14:paraId="431EF18B" w14:textId="77777777" w:rsidR="00AB54B5" w:rsidRPr="00F323C9" w:rsidRDefault="00AB54B5" w:rsidP="00F37F00">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JRU</w:t>
            </w:r>
          </w:p>
        </w:tc>
        <w:tc>
          <w:tcPr>
            <w:tcW w:w="4312" w:type="dxa"/>
            <w:gridSpan w:val="3"/>
            <w:tcBorders>
              <w:top w:val="single" w:sz="4" w:space="0" w:color="auto"/>
              <w:left w:val="single" w:sz="4" w:space="0" w:color="auto"/>
              <w:bottom w:val="single" w:sz="4" w:space="0" w:color="auto"/>
              <w:right w:val="single" w:sz="4" w:space="0" w:color="auto"/>
            </w:tcBorders>
            <w:shd w:val="clear" w:color="auto" w:fill="auto"/>
          </w:tcPr>
          <w:p w14:paraId="1525435B" w14:textId="77777777" w:rsidR="00AB54B5" w:rsidRPr="00F323C9" w:rsidRDefault="00AB54B5" w:rsidP="00AB54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Message 18</w:t>
            </w:r>
          </w:p>
          <w:p w14:paraId="5195B613" w14:textId="77777777" w:rsidR="00AB54B5" w:rsidRPr="00F323C9" w:rsidRDefault="00AB54B5" w:rsidP="00AB54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   NID_EM = EM1</w:t>
            </w:r>
          </w:p>
        </w:tc>
        <w:tc>
          <w:tcPr>
            <w:tcW w:w="617" w:type="dxa"/>
            <w:tcBorders>
              <w:top w:val="single" w:sz="4" w:space="0" w:color="auto"/>
              <w:left w:val="single" w:sz="4" w:space="0" w:color="auto"/>
              <w:bottom w:val="single" w:sz="4" w:space="0" w:color="auto"/>
              <w:right w:val="single" w:sz="4" w:space="0" w:color="auto"/>
            </w:tcBorders>
            <w:shd w:val="clear" w:color="auto" w:fill="auto"/>
            <w:hideMark/>
          </w:tcPr>
          <w:p w14:paraId="7776E3B2" w14:textId="77777777" w:rsidR="00AB54B5" w:rsidRPr="00F323C9" w:rsidRDefault="00AB54B5" w:rsidP="00F37F00">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01053B" w:rsidRPr="007F4835" w14:paraId="72D636EB" w14:textId="77777777" w:rsidTr="006F002F">
        <w:trPr>
          <w:cantSplit/>
          <w:trHeight w:val="300"/>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tcPr>
          <w:p w14:paraId="49935E77" w14:textId="77777777" w:rsidR="00AB54B5" w:rsidRPr="00F323C9" w:rsidRDefault="00AB54B5">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lastRenderedPageBreak/>
              <w:t>4</w:t>
            </w:r>
          </w:p>
        </w:tc>
        <w:tc>
          <w:tcPr>
            <w:tcW w:w="2544" w:type="dxa"/>
            <w:vMerge w:val="restart"/>
            <w:tcBorders>
              <w:top w:val="single" w:sz="4" w:space="0" w:color="auto"/>
              <w:left w:val="single" w:sz="8" w:space="0" w:color="000000"/>
              <w:bottom w:val="single" w:sz="8" w:space="0" w:color="000000"/>
              <w:right w:val="single" w:sz="8" w:space="0" w:color="000000"/>
            </w:tcBorders>
            <w:shd w:val="clear" w:color="auto" w:fill="auto"/>
          </w:tcPr>
          <w:p w14:paraId="359BE27C" w14:textId="77777777" w:rsidR="00AB54B5" w:rsidRPr="00F323C9" w:rsidRDefault="00AB54B5" w:rsidP="0000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It is requested to the signalman to open the </w:t>
            </w:r>
            <w:r w:rsidR="00F323C9" w:rsidRPr="00F323C9">
              <w:rPr>
                <w:rFonts w:ascii="Arial" w:eastAsia="Times New Roman" w:hAnsi="Arial" w:cs="Arial"/>
                <w:color w:val="000000"/>
                <w:sz w:val="20"/>
                <w:szCs w:val="20"/>
              </w:rPr>
              <w:t>light signal</w:t>
            </w:r>
            <w:r w:rsidRPr="00F323C9">
              <w:rPr>
                <w:rFonts w:ascii="Arial" w:eastAsia="Times New Roman" w:hAnsi="Arial" w:cs="Arial"/>
                <w:color w:val="000000"/>
                <w:sz w:val="20"/>
                <w:szCs w:val="20"/>
              </w:rPr>
              <w:t xml:space="preserve">. </w:t>
            </w:r>
          </w:p>
          <w:p w14:paraId="384C6E10" w14:textId="77777777" w:rsidR="0001053B" w:rsidRPr="00F323C9" w:rsidRDefault="0001053B" w:rsidP="0000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The RBC sends an extension of the movement authority</w:t>
            </w:r>
            <w:r w:rsidR="00A30B70">
              <w:rPr>
                <w:rFonts w:ascii="Arial" w:eastAsia="Times New Roman" w:hAnsi="Arial" w:cs="Arial"/>
                <w:color w:val="000000"/>
                <w:sz w:val="20"/>
                <w:szCs w:val="20"/>
              </w:rPr>
              <w:t xml:space="preserve"> and information about track conditions.</w:t>
            </w:r>
          </w:p>
        </w:tc>
        <w:tc>
          <w:tcPr>
            <w:tcW w:w="1259" w:type="dxa"/>
            <w:gridSpan w:val="2"/>
            <w:vMerge w:val="restart"/>
            <w:tcBorders>
              <w:top w:val="single" w:sz="4" w:space="0" w:color="auto"/>
              <w:left w:val="single" w:sz="8" w:space="0" w:color="000000"/>
              <w:bottom w:val="single" w:sz="8" w:space="0" w:color="000000"/>
              <w:right w:val="single" w:sz="8" w:space="0" w:color="000000"/>
            </w:tcBorders>
            <w:shd w:val="clear" w:color="auto" w:fill="auto"/>
          </w:tcPr>
          <w:p w14:paraId="67272C6F" w14:textId="77777777" w:rsidR="0001053B" w:rsidRPr="00F323C9" w:rsidRDefault="0001053B" w:rsidP="0000665D">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DMI (O)</w:t>
            </w:r>
          </w:p>
        </w:tc>
        <w:tc>
          <w:tcPr>
            <w:tcW w:w="4312" w:type="dxa"/>
            <w:gridSpan w:val="3"/>
            <w:tcBorders>
              <w:top w:val="single" w:sz="4" w:space="0" w:color="auto"/>
              <w:left w:val="nil"/>
              <w:bottom w:val="nil"/>
              <w:right w:val="single" w:sz="8" w:space="0" w:color="000000"/>
            </w:tcBorders>
            <w:shd w:val="clear" w:color="auto" w:fill="auto"/>
          </w:tcPr>
          <w:p w14:paraId="64E0893F" w14:textId="77777777" w:rsidR="0001053B" w:rsidRPr="00F323C9" w:rsidRDefault="0001053B" w:rsidP="00F0784A">
            <w:pPr>
              <w:spacing w:after="0" w:line="240" w:lineRule="auto"/>
              <w:rPr>
                <w:rFonts w:ascii="Arial" w:eastAsia="Times New Roman" w:hAnsi="Arial" w:cs="Arial"/>
                <w:color w:val="000000"/>
                <w:sz w:val="20"/>
                <w:szCs w:val="20"/>
              </w:rPr>
            </w:pPr>
            <w:proofErr w:type="spellStart"/>
            <w:r w:rsidRPr="00F323C9">
              <w:rPr>
                <w:rFonts w:ascii="Arial" w:eastAsia="Times New Roman" w:hAnsi="Arial" w:cs="Arial"/>
                <w:color w:val="000000"/>
                <w:sz w:val="20"/>
                <w:szCs w:val="20"/>
              </w:rPr>
              <w:t>Dtarget</w:t>
            </w:r>
            <w:proofErr w:type="spellEnd"/>
            <w:r w:rsidRPr="00F323C9">
              <w:rPr>
                <w:rFonts w:ascii="Arial" w:eastAsia="Times New Roman" w:hAnsi="Arial" w:cs="Arial"/>
                <w:color w:val="000000"/>
                <w:sz w:val="20"/>
                <w:szCs w:val="20"/>
              </w:rPr>
              <w:t xml:space="preserve"> is extended</w:t>
            </w:r>
          </w:p>
        </w:tc>
        <w:tc>
          <w:tcPr>
            <w:tcW w:w="617" w:type="dxa"/>
            <w:vMerge w:val="restart"/>
            <w:tcBorders>
              <w:top w:val="single" w:sz="4" w:space="0" w:color="auto"/>
              <w:left w:val="single" w:sz="8" w:space="0" w:color="000000"/>
              <w:bottom w:val="single" w:sz="8" w:space="0" w:color="000000"/>
              <w:right w:val="double" w:sz="6" w:space="0" w:color="000000"/>
            </w:tcBorders>
            <w:shd w:val="clear" w:color="auto" w:fill="auto"/>
            <w:hideMark/>
          </w:tcPr>
          <w:p w14:paraId="14FE1772" w14:textId="77777777" w:rsidR="0001053B" w:rsidRPr="00F323C9" w:rsidRDefault="0001053B" w:rsidP="0000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01053B" w:rsidRPr="007F4835" w14:paraId="53F350B0" w14:textId="77777777" w:rsidTr="006F002F">
        <w:trPr>
          <w:cantSplit/>
          <w:trHeight w:val="315"/>
        </w:trPr>
        <w:tc>
          <w:tcPr>
            <w:tcW w:w="628" w:type="dxa"/>
            <w:vMerge/>
            <w:tcBorders>
              <w:top w:val="single" w:sz="8" w:space="0" w:color="000000"/>
              <w:left w:val="double" w:sz="6" w:space="0" w:color="000000"/>
              <w:bottom w:val="single" w:sz="8" w:space="0" w:color="000000"/>
              <w:right w:val="single" w:sz="8" w:space="0" w:color="000000"/>
            </w:tcBorders>
            <w:vAlign w:val="center"/>
          </w:tcPr>
          <w:p w14:paraId="1F05D2A7" w14:textId="77777777" w:rsidR="0001053B" w:rsidRPr="00F323C9" w:rsidRDefault="0001053B" w:rsidP="0000665D">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3D6F1F1E" w14:textId="77777777" w:rsidR="0001053B" w:rsidRPr="00F323C9" w:rsidRDefault="0001053B" w:rsidP="0000665D">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tcPr>
          <w:p w14:paraId="6B09A28E" w14:textId="77777777" w:rsidR="0001053B" w:rsidRPr="00F323C9" w:rsidRDefault="0001053B" w:rsidP="0000665D">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6BAE0790" w14:textId="77777777" w:rsidR="0001053B" w:rsidRPr="00F323C9" w:rsidRDefault="0001053B" w:rsidP="00F0784A">
            <w:pPr>
              <w:spacing w:after="0" w:line="240" w:lineRule="auto"/>
              <w:rPr>
                <w:rFonts w:ascii="Arial" w:eastAsia="Times New Roman" w:hAnsi="Arial" w:cs="Arial"/>
                <w:color w:val="000000"/>
                <w:sz w:val="20"/>
                <w:szCs w:val="20"/>
              </w:rPr>
            </w:pPr>
            <w:proofErr w:type="spellStart"/>
            <w:r w:rsidRPr="00F323C9">
              <w:rPr>
                <w:rFonts w:ascii="Arial" w:eastAsia="Times New Roman" w:hAnsi="Arial" w:cs="Arial"/>
                <w:color w:val="000000"/>
                <w:sz w:val="20"/>
                <w:szCs w:val="20"/>
              </w:rPr>
              <w:t>Vpermitted</w:t>
            </w:r>
            <w:proofErr w:type="spellEnd"/>
            <w:r w:rsidRPr="00F323C9">
              <w:rPr>
                <w:rFonts w:ascii="Arial" w:eastAsia="Times New Roman" w:hAnsi="Arial" w:cs="Arial"/>
                <w:color w:val="000000"/>
                <w:sz w:val="20"/>
                <w:szCs w:val="20"/>
              </w:rPr>
              <w:t xml:space="preserve"> increases</w:t>
            </w:r>
          </w:p>
        </w:tc>
        <w:tc>
          <w:tcPr>
            <w:tcW w:w="617" w:type="dxa"/>
            <w:vMerge/>
            <w:tcBorders>
              <w:top w:val="nil"/>
              <w:left w:val="single" w:sz="8" w:space="0" w:color="000000"/>
              <w:bottom w:val="single" w:sz="8" w:space="0" w:color="000000"/>
              <w:right w:val="double" w:sz="6" w:space="0" w:color="000000"/>
            </w:tcBorders>
            <w:vAlign w:val="center"/>
            <w:hideMark/>
          </w:tcPr>
          <w:p w14:paraId="0E650166" w14:textId="77777777" w:rsidR="0001053B" w:rsidRPr="00F323C9" w:rsidRDefault="0001053B" w:rsidP="0000665D">
            <w:pPr>
              <w:spacing w:after="0" w:line="240" w:lineRule="auto"/>
              <w:rPr>
                <w:rFonts w:ascii="Arial" w:eastAsia="Times New Roman" w:hAnsi="Arial" w:cs="Arial"/>
                <w:color w:val="000000"/>
                <w:sz w:val="20"/>
                <w:szCs w:val="20"/>
              </w:rPr>
            </w:pPr>
          </w:p>
        </w:tc>
      </w:tr>
      <w:tr w:rsidR="0021725D" w:rsidRPr="007F4835" w14:paraId="3F6CB44D" w14:textId="77777777" w:rsidTr="006F002F">
        <w:trPr>
          <w:cantSplit/>
          <w:trHeight w:val="283"/>
        </w:trPr>
        <w:tc>
          <w:tcPr>
            <w:tcW w:w="628" w:type="dxa"/>
            <w:vMerge/>
            <w:tcBorders>
              <w:top w:val="single" w:sz="8" w:space="0" w:color="000000"/>
              <w:left w:val="double" w:sz="6" w:space="0" w:color="000000"/>
              <w:bottom w:val="single" w:sz="8" w:space="0" w:color="000000"/>
              <w:right w:val="single" w:sz="8" w:space="0" w:color="000000"/>
            </w:tcBorders>
            <w:vAlign w:val="center"/>
          </w:tcPr>
          <w:p w14:paraId="386B5757" w14:textId="77777777" w:rsidR="0021725D" w:rsidRPr="00F323C9" w:rsidRDefault="0021725D" w:rsidP="0000665D">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0902718F" w14:textId="77777777" w:rsidR="0021725D" w:rsidRPr="00F323C9" w:rsidRDefault="0021725D" w:rsidP="000066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DCB4355" w14:textId="77777777" w:rsidR="0021725D" w:rsidRPr="00F323C9" w:rsidRDefault="0021725D" w:rsidP="0000665D">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39E2D930" w14:textId="77777777" w:rsidR="0021725D" w:rsidRPr="00F323C9" w:rsidRDefault="00247A80" w:rsidP="00AC66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Permitted speed request</w:t>
            </w:r>
          </w:p>
        </w:tc>
        <w:tc>
          <w:tcPr>
            <w:tcW w:w="617" w:type="dxa"/>
            <w:tcBorders>
              <w:top w:val="single" w:sz="8" w:space="0" w:color="000000"/>
              <w:left w:val="single" w:sz="8" w:space="0" w:color="000000"/>
              <w:bottom w:val="single" w:sz="8" w:space="0" w:color="000000"/>
              <w:right w:val="double" w:sz="6" w:space="0" w:color="000000"/>
            </w:tcBorders>
            <w:shd w:val="clear" w:color="auto" w:fill="auto"/>
          </w:tcPr>
          <w:p w14:paraId="4EB2E0F3" w14:textId="77777777" w:rsidR="0021725D" w:rsidRPr="00F323C9" w:rsidRDefault="0021725D" w:rsidP="0000665D">
            <w:pPr>
              <w:spacing w:after="0" w:line="240" w:lineRule="auto"/>
              <w:rPr>
                <w:rFonts w:ascii="Arial" w:eastAsia="Times New Roman" w:hAnsi="Arial" w:cs="Arial"/>
                <w:color w:val="000000"/>
                <w:sz w:val="20"/>
                <w:szCs w:val="20"/>
              </w:rPr>
            </w:pPr>
          </w:p>
        </w:tc>
      </w:tr>
      <w:tr w:rsidR="0000665D" w:rsidRPr="007F4835" w14:paraId="3AA72FA0" w14:textId="77777777" w:rsidTr="006F002F">
        <w:trPr>
          <w:cantSplit/>
          <w:trHeight w:val="300"/>
        </w:trPr>
        <w:tc>
          <w:tcPr>
            <w:tcW w:w="628" w:type="dxa"/>
            <w:vMerge/>
            <w:tcBorders>
              <w:top w:val="single" w:sz="8" w:space="0" w:color="000000"/>
              <w:left w:val="double" w:sz="6" w:space="0" w:color="000000"/>
              <w:bottom w:val="single" w:sz="8" w:space="0" w:color="000000"/>
              <w:right w:val="single" w:sz="8" w:space="0" w:color="000000"/>
            </w:tcBorders>
            <w:vAlign w:val="center"/>
          </w:tcPr>
          <w:p w14:paraId="484DC8A3" w14:textId="77777777" w:rsidR="0000665D" w:rsidRPr="00F323C9" w:rsidRDefault="0000665D" w:rsidP="0000665D">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6B16E6CF" w14:textId="77777777" w:rsidR="0000665D" w:rsidRPr="00F323C9" w:rsidRDefault="0000665D" w:rsidP="0000665D">
            <w:pPr>
              <w:spacing w:after="0" w:line="240" w:lineRule="auto"/>
              <w:rPr>
                <w:rFonts w:ascii="Arial" w:eastAsia="Times New Roman" w:hAnsi="Arial" w:cs="Arial"/>
                <w:color w:val="000000"/>
                <w:sz w:val="20"/>
                <w:szCs w:val="20"/>
              </w:rPr>
            </w:pP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Pr>
          <w:p w14:paraId="68A18BFB" w14:textId="77777777" w:rsidR="0000665D" w:rsidRPr="00F323C9" w:rsidRDefault="0000665D" w:rsidP="0000665D">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188414E5" w14:textId="77777777" w:rsidR="00AC665D" w:rsidRPr="00F323C9" w:rsidRDefault="00AC665D" w:rsidP="00AC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Me</w:t>
            </w:r>
            <w:r w:rsidR="00AE5E07" w:rsidRPr="00F323C9">
              <w:rPr>
                <w:rFonts w:ascii="Arial" w:eastAsia="Times New Roman" w:hAnsi="Arial" w:cs="Arial"/>
                <w:color w:val="000000"/>
                <w:sz w:val="20"/>
                <w:szCs w:val="20"/>
              </w:rPr>
              <w:t>ssage</w:t>
            </w:r>
            <w:r w:rsidRPr="00F323C9">
              <w:rPr>
                <w:rFonts w:ascii="Arial" w:eastAsia="Times New Roman" w:hAnsi="Arial" w:cs="Arial"/>
                <w:color w:val="000000"/>
                <w:sz w:val="20"/>
                <w:szCs w:val="20"/>
              </w:rPr>
              <w:t xml:space="preserve"> 3</w:t>
            </w:r>
            <w:r w:rsidR="00AB54B5" w:rsidRPr="00F323C9">
              <w:rPr>
                <w:rFonts w:ascii="Arial" w:eastAsia="Times New Roman" w:hAnsi="Arial" w:cs="Arial"/>
                <w:color w:val="000000"/>
                <w:sz w:val="20"/>
                <w:szCs w:val="20"/>
              </w:rPr>
              <w:t>/33</w:t>
            </w:r>
          </w:p>
          <w:p w14:paraId="1E226092" w14:textId="77777777" w:rsidR="00AC665D" w:rsidRPr="00F323C9" w:rsidRDefault="00AE5E07" w:rsidP="00AC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    Packet</w:t>
            </w:r>
            <w:r w:rsidR="00AC665D" w:rsidRPr="00F323C9">
              <w:rPr>
                <w:rFonts w:ascii="Arial" w:eastAsia="Times New Roman" w:hAnsi="Arial" w:cs="Arial"/>
                <w:color w:val="000000"/>
                <w:sz w:val="20"/>
                <w:szCs w:val="20"/>
              </w:rPr>
              <w:t xml:space="preserve"> 15</w:t>
            </w:r>
          </w:p>
          <w:p w14:paraId="27DF908A" w14:textId="77777777" w:rsidR="0000665D" w:rsidRPr="00F323C9" w:rsidRDefault="00AC665D" w:rsidP="00AC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        L_ENDSECTION= L</w:t>
            </w:r>
            <w:r w:rsidR="00AB54B5" w:rsidRPr="00F323C9">
              <w:rPr>
                <w:rFonts w:ascii="Arial" w:eastAsia="Times New Roman" w:hAnsi="Arial" w:cs="Arial"/>
                <w:color w:val="000000"/>
                <w:sz w:val="20"/>
                <w:szCs w:val="20"/>
              </w:rPr>
              <w:t>1</w:t>
            </w:r>
            <w:r w:rsidRPr="00F323C9">
              <w:rPr>
                <w:rFonts w:ascii="Arial" w:eastAsia="Times New Roman" w:hAnsi="Arial" w:cs="Arial"/>
                <w:color w:val="000000"/>
                <w:sz w:val="20"/>
                <w:szCs w:val="20"/>
              </w:rPr>
              <w:t xml:space="preserve">&gt; </w:t>
            </w:r>
            <w:r w:rsidR="00AB54B5" w:rsidRPr="00F323C9">
              <w:rPr>
                <w:rFonts w:ascii="Arial" w:eastAsia="Times New Roman" w:hAnsi="Arial" w:cs="Arial"/>
                <w:color w:val="000000"/>
                <w:sz w:val="20"/>
                <w:szCs w:val="20"/>
              </w:rPr>
              <w:t>D</w:t>
            </w:r>
            <w:r w:rsidRPr="00F323C9">
              <w:rPr>
                <w:rFonts w:ascii="Arial" w:eastAsia="Times New Roman" w:hAnsi="Arial" w:cs="Arial"/>
                <w:color w:val="000000"/>
                <w:sz w:val="20"/>
                <w:szCs w:val="20"/>
              </w:rPr>
              <w:t>1</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46B8CD42" w14:textId="77777777" w:rsidR="0000665D" w:rsidRPr="00F323C9" w:rsidRDefault="0000665D" w:rsidP="0000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C21AAE" w:rsidRPr="007F4835" w14:paraId="289E832A" w14:textId="77777777" w:rsidTr="006F002F">
        <w:trPr>
          <w:cantSplit/>
          <w:trHeight w:val="315"/>
        </w:trPr>
        <w:tc>
          <w:tcPr>
            <w:tcW w:w="628" w:type="dxa"/>
            <w:vMerge/>
            <w:tcBorders>
              <w:top w:val="single" w:sz="8" w:space="0" w:color="000000"/>
              <w:left w:val="double" w:sz="6" w:space="0" w:color="000000"/>
              <w:bottom w:val="single" w:sz="8" w:space="0" w:color="000000"/>
              <w:right w:val="single" w:sz="8" w:space="0" w:color="000000"/>
            </w:tcBorders>
            <w:vAlign w:val="center"/>
          </w:tcPr>
          <w:p w14:paraId="3ADACE03" w14:textId="77777777" w:rsidR="00C21AAE" w:rsidRPr="00F323C9" w:rsidRDefault="00C21AAE" w:rsidP="00C21AAE">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771E2E77" w14:textId="77777777" w:rsidR="00C21AAE" w:rsidRPr="00F323C9" w:rsidRDefault="00C21AAE" w:rsidP="00C21AAE">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tcPr>
          <w:p w14:paraId="5BE98237" w14:textId="77777777" w:rsidR="00C21AAE" w:rsidRPr="00F323C9" w:rsidRDefault="00C21AAE" w:rsidP="00C21AAE">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283562E8" w14:textId="77777777" w:rsidR="00AC665D" w:rsidRPr="00F323C9" w:rsidRDefault="00AC665D" w:rsidP="00AC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D_TARGET=D2&gt;D1</w:t>
            </w:r>
          </w:p>
          <w:p w14:paraId="2320197A" w14:textId="77777777" w:rsidR="00AC665D" w:rsidRPr="00F323C9" w:rsidRDefault="00AC665D" w:rsidP="00AC665D">
            <w:pPr>
              <w:spacing w:after="0" w:line="240" w:lineRule="auto"/>
              <w:rPr>
                <w:rFonts w:ascii="Arial" w:eastAsia="Times New Roman" w:hAnsi="Arial" w:cs="Arial"/>
                <w:color w:val="000000"/>
                <w:sz w:val="20"/>
                <w:szCs w:val="20"/>
              </w:rPr>
            </w:pPr>
          </w:p>
          <w:p w14:paraId="217E23D4" w14:textId="77777777" w:rsidR="00AC665D" w:rsidRPr="00F323C9" w:rsidRDefault="00AE5E07" w:rsidP="00AC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Message</w:t>
            </w:r>
            <w:r w:rsidR="00AC665D" w:rsidRPr="00F323C9">
              <w:rPr>
                <w:rFonts w:ascii="Arial" w:eastAsia="Times New Roman" w:hAnsi="Arial" w:cs="Arial"/>
                <w:color w:val="000000"/>
                <w:sz w:val="20"/>
                <w:szCs w:val="20"/>
              </w:rPr>
              <w:t xml:space="preserve"> 3/24/33</w:t>
            </w:r>
          </w:p>
          <w:p w14:paraId="7F3152EE" w14:textId="77777777" w:rsidR="00C21AAE" w:rsidRPr="00F323C9" w:rsidRDefault="00AE5E07" w:rsidP="00AE5E07">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    Packet</w:t>
            </w:r>
            <w:r w:rsidR="00AC665D" w:rsidRPr="00F323C9">
              <w:rPr>
                <w:rFonts w:ascii="Arial" w:eastAsia="Times New Roman" w:hAnsi="Arial" w:cs="Arial"/>
                <w:color w:val="000000"/>
                <w:sz w:val="20"/>
                <w:szCs w:val="20"/>
              </w:rPr>
              <w:t xml:space="preserve"> 68</w:t>
            </w:r>
          </w:p>
        </w:tc>
        <w:tc>
          <w:tcPr>
            <w:tcW w:w="617" w:type="dxa"/>
            <w:vMerge/>
            <w:tcBorders>
              <w:top w:val="nil"/>
              <w:left w:val="single" w:sz="8" w:space="0" w:color="000000"/>
              <w:bottom w:val="single" w:sz="8" w:space="0" w:color="000000"/>
              <w:right w:val="double" w:sz="6" w:space="0" w:color="000000"/>
            </w:tcBorders>
            <w:vAlign w:val="center"/>
            <w:hideMark/>
          </w:tcPr>
          <w:p w14:paraId="22476947" w14:textId="77777777" w:rsidR="00C21AAE" w:rsidRPr="00F323C9" w:rsidRDefault="00C21AAE" w:rsidP="00C21AAE">
            <w:pPr>
              <w:spacing w:after="0" w:line="240" w:lineRule="auto"/>
              <w:rPr>
                <w:rFonts w:ascii="Arial" w:eastAsia="Times New Roman" w:hAnsi="Arial" w:cs="Arial"/>
                <w:color w:val="000000"/>
                <w:sz w:val="20"/>
                <w:szCs w:val="20"/>
              </w:rPr>
            </w:pPr>
          </w:p>
        </w:tc>
      </w:tr>
      <w:tr w:rsidR="00C21AAE" w:rsidRPr="007F4835" w14:paraId="5BFDB846" w14:textId="77777777" w:rsidTr="00247A80">
        <w:trPr>
          <w:cantSplit/>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641AA8D7"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6DCC1DFD" w14:textId="77777777" w:rsidR="00C21AAE" w:rsidRPr="00F323C9" w:rsidRDefault="00C21AAE" w:rsidP="00C21AAE">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Level</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4AA7639A" w14:textId="77777777" w:rsidR="00C21AAE" w:rsidRPr="00F323C9" w:rsidRDefault="009548FD"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2</w:t>
            </w:r>
          </w:p>
        </w:tc>
        <w:tc>
          <w:tcPr>
            <w:tcW w:w="617" w:type="dxa"/>
            <w:tcBorders>
              <w:top w:val="nil"/>
              <w:left w:val="nil"/>
              <w:bottom w:val="single" w:sz="8" w:space="0" w:color="000000"/>
              <w:right w:val="double" w:sz="6" w:space="0" w:color="000000"/>
            </w:tcBorders>
            <w:shd w:val="clear" w:color="auto" w:fill="auto"/>
            <w:hideMark/>
          </w:tcPr>
          <w:p w14:paraId="12A4EBFB"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C21AAE" w:rsidRPr="007F4835" w14:paraId="2805BEB5" w14:textId="77777777" w:rsidTr="00247A80">
        <w:trPr>
          <w:cantSplit/>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2F934932" w14:textId="77777777" w:rsidR="00C21AAE" w:rsidRPr="00F323C9"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406BCEFE" w14:textId="77777777" w:rsidR="00C21AAE" w:rsidRPr="00F323C9" w:rsidRDefault="00C21AAE" w:rsidP="00C21AAE">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Mode</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02F0B939" w14:textId="77777777" w:rsidR="00C21AAE" w:rsidRPr="00F323C9" w:rsidRDefault="00C2096B"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O</w:t>
            </w:r>
            <w:r w:rsidR="009548FD" w:rsidRPr="00F323C9">
              <w:rPr>
                <w:rFonts w:ascii="Arial" w:eastAsia="Times New Roman" w:hAnsi="Arial" w:cs="Arial"/>
                <w:color w:val="000000"/>
                <w:sz w:val="20"/>
                <w:szCs w:val="20"/>
              </w:rPr>
              <w:t>S</w:t>
            </w:r>
          </w:p>
        </w:tc>
        <w:tc>
          <w:tcPr>
            <w:tcW w:w="617" w:type="dxa"/>
            <w:tcBorders>
              <w:top w:val="nil"/>
              <w:left w:val="nil"/>
              <w:bottom w:val="single" w:sz="8" w:space="0" w:color="000000"/>
              <w:right w:val="double" w:sz="6" w:space="0" w:color="000000"/>
            </w:tcBorders>
            <w:shd w:val="clear" w:color="auto" w:fill="auto"/>
            <w:hideMark/>
          </w:tcPr>
          <w:p w14:paraId="67FE761A"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C21AAE" w:rsidRPr="007F4835" w14:paraId="6C45D7EB" w14:textId="77777777" w:rsidTr="00247A80">
        <w:trPr>
          <w:cantSplit/>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7F71E883" w14:textId="77777777" w:rsidR="00C21AAE" w:rsidRPr="00F323C9"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4FF1E3B9" w14:textId="77777777" w:rsidR="00C21AAE" w:rsidRPr="00F323C9" w:rsidRDefault="00145789" w:rsidP="00C21AAE">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Train Speed (km/h)</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0DBA0D0C" w14:textId="77777777" w:rsidR="00C21AAE" w:rsidRPr="00F323C9" w:rsidRDefault="009548FD"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NR</w:t>
            </w:r>
          </w:p>
        </w:tc>
        <w:tc>
          <w:tcPr>
            <w:tcW w:w="617" w:type="dxa"/>
            <w:tcBorders>
              <w:top w:val="nil"/>
              <w:left w:val="nil"/>
              <w:bottom w:val="single" w:sz="8" w:space="0" w:color="000000"/>
              <w:right w:val="double" w:sz="6" w:space="0" w:color="000000"/>
            </w:tcBorders>
            <w:shd w:val="clear" w:color="auto" w:fill="auto"/>
            <w:hideMark/>
          </w:tcPr>
          <w:p w14:paraId="35933ADC"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C21AAE" w:rsidRPr="007F4835" w14:paraId="0FBFB951" w14:textId="77777777" w:rsidTr="00247A80">
        <w:trPr>
          <w:cantSplit/>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4E7955F2" w14:textId="77777777" w:rsidR="00C21AAE" w:rsidRPr="00F323C9"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1FE2FD42" w14:textId="77777777" w:rsidR="00C21AAE" w:rsidRPr="00F323C9" w:rsidRDefault="00C21AAE" w:rsidP="00C21AAE">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Other parameters</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621A865F" w14:textId="77777777" w:rsidR="00C21AAE" w:rsidRPr="00F323C9" w:rsidRDefault="00C21AAE" w:rsidP="00C21AAE">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2EA1C999"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C21AAE" w:rsidRPr="007F4835" w14:paraId="40A0B601" w14:textId="77777777" w:rsidTr="00247A80">
        <w:trPr>
          <w:cantSplit/>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9351DE2"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Final Test Result</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15C84F8E"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C21AAE" w:rsidRPr="007F4835" w14:paraId="3616577B" w14:textId="77777777" w:rsidTr="00247A80">
        <w:trPr>
          <w:cantSplit/>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0731FC6"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Field of Application</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B96DFDA" w14:textId="77777777" w:rsidR="00C21AAE" w:rsidRPr="00F323C9" w:rsidRDefault="002E7F12" w:rsidP="007E619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C21AAE" w:rsidRPr="00AE5E07" w14:paraId="3124E862" w14:textId="77777777" w:rsidTr="00247A80">
        <w:trPr>
          <w:cantSplit/>
          <w:trHeight w:val="615"/>
        </w:trPr>
        <w:tc>
          <w:tcPr>
            <w:tcW w:w="3172" w:type="dxa"/>
            <w:gridSpan w:val="2"/>
            <w:tcBorders>
              <w:top w:val="single" w:sz="8" w:space="0" w:color="000000"/>
              <w:left w:val="double" w:sz="6" w:space="0" w:color="000000"/>
              <w:bottom w:val="double" w:sz="6" w:space="0" w:color="000000"/>
              <w:right w:val="single" w:sz="8" w:space="0" w:color="000000"/>
            </w:tcBorders>
            <w:shd w:val="clear" w:color="auto" w:fill="auto"/>
            <w:hideMark/>
          </w:tcPr>
          <w:p w14:paraId="1226E6BF"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Briefing instructions</w:t>
            </w:r>
          </w:p>
        </w:tc>
        <w:tc>
          <w:tcPr>
            <w:tcW w:w="6188" w:type="dxa"/>
            <w:gridSpan w:val="6"/>
            <w:tcBorders>
              <w:top w:val="single" w:sz="8" w:space="0" w:color="000000"/>
              <w:left w:val="nil"/>
              <w:bottom w:val="double" w:sz="6" w:space="0" w:color="000000"/>
              <w:right w:val="double" w:sz="6" w:space="0" w:color="000000"/>
            </w:tcBorders>
            <w:shd w:val="clear" w:color="auto" w:fill="auto"/>
            <w:hideMark/>
          </w:tcPr>
          <w:p w14:paraId="796EF7CA" w14:textId="77777777" w:rsidR="00C21AAE" w:rsidRPr="00F323C9" w:rsidRDefault="00C21AAE" w:rsidP="00C21AAE">
            <w:pPr>
              <w:spacing w:after="0" w:line="240" w:lineRule="auto"/>
              <w:rPr>
                <w:rFonts w:ascii="Arial" w:eastAsia="Times New Roman" w:hAnsi="Arial" w:cs="Arial"/>
                <w:color w:val="000000"/>
                <w:sz w:val="20"/>
                <w:szCs w:val="20"/>
              </w:rPr>
            </w:pPr>
          </w:p>
        </w:tc>
      </w:tr>
    </w:tbl>
    <w:p w14:paraId="6FF3D5EF" w14:textId="77777777" w:rsidR="004B2B95" w:rsidRPr="00AE5E07" w:rsidRDefault="004B2B95" w:rsidP="00B8484B"/>
    <w:sectPr w:rsidR="004B2B95" w:rsidRPr="00AE5E0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654F"/>
    <w:rsid w:val="0000665D"/>
    <w:rsid w:val="0001053B"/>
    <w:rsid w:val="00037C09"/>
    <w:rsid w:val="00067ADC"/>
    <w:rsid w:val="00107CA6"/>
    <w:rsid w:val="00112892"/>
    <w:rsid w:val="0012654F"/>
    <w:rsid w:val="00145789"/>
    <w:rsid w:val="001847BE"/>
    <w:rsid w:val="0021725D"/>
    <w:rsid w:val="00247A80"/>
    <w:rsid w:val="002E7F12"/>
    <w:rsid w:val="002F5119"/>
    <w:rsid w:val="0035024C"/>
    <w:rsid w:val="00361FE8"/>
    <w:rsid w:val="00441DBD"/>
    <w:rsid w:val="004B2B95"/>
    <w:rsid w:val="00503674"/>
    <w:rsid w:val="005A792E"/>
    <w:rsid w:val="005D0845"/>
    <w:rsid w:val="005E4C94"/>
    <w:rsid w:val="006025B0"/>
    <w:rsid w:val="006277F8"/>
    <w:rsid w:val="00637FB9"/>
    <w:rsid w:val="006523AD"/>
    <w:rsid w:val="00676DAB"/>
    <w:rsid w:val="006A5455"/>
    <w:rsid w:val="006E01EE"/>
    <w:rsid w:val="006F002F"/>
    <w:rsid w:val="00783681"/>
    <w:rsid w:val="007E1700"/>
    <w:rsid w:val="007E6193"/>
    <w:rsid w:val="007F4835"/>
    <w:rsid w:val="008640F8"/>
    <w:rsid w:val="008720EA"/>
    <w:rsid w:val="008D59B5"/>
    <w:rsid w:val="009548FD"/>
    <w:rsid w:val="00975D2C"/>
    <w:rsid w:val="00A0473F"/>
    <w:rsid w:val="00A21F27"/>
    <w:rsid w:val="00A23A7F"/>
    <w:rsid w:val="00A30B70"/>
    <w:rsid w:val="00AB54B5"/>
    <w:rsid w:val="00AC665D"/>
    <w:rsid w:val="00AE5E07"/>
    <w:rsid w:val="00B803E1"/>
    <w:rsid w:val="00B8484B"/>
    <w:rsid w:val="00B97693"/>
    <w:rsid w:val="00C02ED8"/>
    <w:rsid w:val="00C06B1B"/>
    <w:rsid w:val="00C06FFF"/>
    <w:rsid w:val="00C14392"/>
    <w:rsid w:val="00C2096B"/>
    <w:rsid w:val="00C21AAE"/>
    <w:rsid w:val="00C40F28"/>
    <w:rsid w:val="00D36B19"/>
    <w:rsid w:val="00D63189"/>
    <w:rsid w:val="00DA0B63"/>
    <w:rsid w:val="00DF040C"/>
    <w:rsid w:val="00E06D9A"/>
    <w:rsid w:val="00E45B06"/>
    <w:rsid w:val="00E4687C"/>
    <w:rsid w:val="00EA3FDE"/>
    <w:rsid w:val="00F163AD"/>
    <w:rsid w:val="00F2140A"/>
    <w:rsid w:val="00F323C9"/>
    <w:rsid w:val="00F7206D"/>
    <w:rsid w:val="00FC2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43D31"/>
  <w15:docId w15:val="{9A63ABA0-F8BC-4837-A741-D026D6935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41DB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41DBD"/>
    <w:rPr>
      <w:rFonts w:ascii="Segoe UI" w:hAnsi="Segoe UI" w:cs="Segoe UI"/>
      <w:sz w:val="18"/>
      <w:szCs w:val="18"/>
    </w:rPr>
  </w:style>
  <w:style w:type="paragraph" w:styleId="Revisin">
    <w:name w:val="Revision"/>
    <w:hidden/>
    <w:uiPriority w:val="99"/>
    <w:semiHidden/>
    <w:rsid w:val="00B9769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rge.delcamino\Desktop\Test%20Cases%20Translation\plantilla_test_eng.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ee18ac1-7c29-4591-9ac8-ad368143dc94" xsi:nil="true"/>
    <lcf76f155ced4ddcb4097134ff3c332f xmlns="2135fc01-b559-47c2-ac27-cd975c619be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A6E3ED8-781D-478F-93F1-2D1548FB2B04}"/>
</file>

<file path=customXml/itemProps2.xml><?xml version="1.0" encoding="utf-8"?>
<ds:datastoreItem xmlns:ds="http://schemas.openxmlformats.org/officeDocument/2006/customXml" ds:itemID="{89E53E8A-576A-4623-BA8C-1AD5BEA36B03}">
  <ds:schemaRefs>
    <ds:schemaRef ds:uri="http://schemas.microsoft.com/sharepoint/v3/contenttype/forms"/>
  </ds:schemaRefs>
</ds:datastoreItem>
</file>

<file path=customXml/itemProps3.xml><?xml version="1.0" encoding="utf-8"?>
<ds:datastoreItem xmlns:ds="http://schemas.openxmlformats.org/officeDocument/2006/customXml" ds:itemID="{4D7D6879-8ADD-406F-B94B-73F3DCC7ED46}">
  <ds:schemaRefs>
    <ds:schemaRef ds:uri="http://schemas.microsoft.com/office/2006/metadata/properties"/>
    <ds:schemaRef ds:uri="http://schemas.microsoft.com/office/infopath/2007/PartnerControls"/>
    <ds:schemaRef ds:uri="bed1c306-ee58-498d-86dd-0129dbc92121"/>
    <ds:schemaRef ds:uri="64bea660-1184-47ad-815d-200a5c81fa9b"/>
  </ds:schemaRefs>
</ds:datastoreItem>
</file>

<file path=docProps/app.xml><?xml version="1.0" encoding="utf-8"?>
<Properties xmlns="http://schemas.openxmlformats.org/officeDocument/2006/extended-properties" xmlns:vt="http://schemas.openxmlformats.org/officeDocument/2006/docPropsVTypes">
  <Template>plantilla_test_eng.dotx</Template>
  <TotalTime>144</TotalTime>
  <Pages>2</Pages>
  <Words>335</Words>
  <Characters>1846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Martínez del Camino, Jorge</dc:creator>
  <cp:lastModifiedBy>Susana Garcia Padilla</cp:lastModifiedBy>
  <cp:revision>58</cp:revision>
  <dcterms:created xsi:type="dcterms:W3CDTF">2017-02-24T12:58:00Z</dcterms:created>
  <dcterms:modified xsi:type="dcterms:W3CDTF">2023-04-26T07:36:00Z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0x0101008E0E3D7DDDBB534EA13899966BD84171</vt:lpwstr>
  </property>
  <property fmtid="{D5CDD505-2E9C-101B-9397-08002B2CF9AE}" pid="3" name="MediaServiceImageTags">
    <vt:lpwstr/>
  </property>
</Properties>
</file>