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402A0342"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6B3DE293"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6AE19B00"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6CBDD8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75FD9898"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1CD3ED4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0943034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1CFF57FF"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C04318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7ED02D9" w14:textId="77777777" w:rsidR="00C21AAE" w:rsidRPr="00C21AAE" w:rsidRDefault="000F1453"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3.3.4</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A9333F2" w14:textId="77777777" w:rsidR="00C21AAE" w:rsidRPr="00C21AAE" w:rsidRDefault="009260D8"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5C3CA128" w14:textId="77777777" w:rsidR="00C21AAE" w:rsidRPr="00C21AAE" w:rsidRDefault="009260D8" w:rsidP="009C446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 shortening in RBC/RBC Handover area</w:t>
            </w:r>
            <w:r w:rsidR="00CD77E0">
              <w:rPr>
                <w:rFonts w:ascii="Arial" w:eastAsia="Times New Roman" w:hAnsi="Arial" w:cs="Arial"/>
                <w:color w:val="000000"/>
                <w:sz w:val="20"/>
                <w:szCs w:val="20"/>
              </w:rPr>
              <w:t>.</w:t>
            </w:r>
          </w:p>
        </w:tc>
      </w:tr>
      <w:tr w:rsidR="00C21AAE" w:rsidRPr="00C21AAE" w14:paraId="43FCE7AE" w14:textId="77777777" w:rsidTr="009260D8">
        <w:trPr>
          <w:trHeight w:val="784"/>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ADF8AA9"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3CD731A3"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2698158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337FAC2C"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1E620819"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850D3E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2FDF2382"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3D2E3D">
              <w:rPr>
                <w:rFonts w:ascii="Arial" w:eastAsia="Times New Roman" w:hAnsi="Arial" w:cs="Arial"/>
                <w:color w:val="000000"/>
                <w:sz w:val="20"/>
                <w:szCs w:val="20"/>
              </w:rPr>
              <w:t>3</w:t>
            </w:r>
          </w:p>
        </w:tc>
      </w:tr>
      <w:tr w:rsidR="00C21AAE" w:rsidRPr="00C21AAE" w14:paraId="16BB2530"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1DD60B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4D3A705" w14:textId="77777777" w:rsidR="00C21AAE" w:rsidRPr="00C21AAE" w:rsidRDefault="00DF2E30"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22BD3DB9"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48E690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65FC2B5" w14:textId="77777777" w:rsidR="00C21AAE" w:rsidRPr="00C21AAE" w:rsidRDefault="005F7D52" w:rsidP="005F7D5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Verify the management of a shorten</w:t>
            </w:r>
            <w:r w:rsidR="00011F18">
              <w:rPr>
                <w:rFonts w:ascii="Arial" w:eastAsia="Times New Roman" w:hAnsi="Arial" w:cs="Arial"/>
                <w:color w:val="000000"/>
                <w:sz w:val="20"/>
                <w:szCs w:val="20"/>
              </w:rPr>
              <w:t>ed</w:t>
            </w:r>
            <w:r>
              <w:rPr>
                <w:rFonts w:ascii="Arial" w:eastAsia="Times New Roman" w:hAnsi="Arial" w:cs="Arial"/>
                <w:color w:val="000000"/>
                <w:sz w:val="20"/>
                <w:szCs w:val="20"/>
              </w:rPr>
              <w:t xml:space="preserve"> MA when the train is performing a</w:t>
            </w:r>
            <w:r w:rsidR="00DF2E30">
              <w:rPr>
                <w:rFonts w:ascii="Arial" w:eastAsia="Times New Roman" w:hAnsi="Arial" w:cs="Arial"/>
                <w:color w:val="000000"/>
                <w:sz w:val="20"/>
                <w:szCs w:val="20"/>
              </w:rPr>
              <w:t>n</w:t>
            </w:r>
            <w:r>
              <w:rPr>
                <w:rFonts w:ascii="Arial" w:eastAsia="Times New Roman" w:hAnsi="Arial" w:cs="Arial"/>
                <w:color w:val="000000"/>
                <w:sz w:val="20"/>
                <w:szCs w:val="20"/>
              </w:rPr>
              <w:t xml:space="preserve"> RBC/RBC Handover procedure</w:t>
            </w:r>
            <w:r w:rsidR="008858AB">
              <w:rPr>
                <w:rFonts w:ascii="Arial" w:eastAsia="Times New Roman" w:hAnsi="Arial" w:cs="Arial"/>
                <w:color w:val="000000"/>
                <w:sz w:val="20"/>
                <w:szCs w:val="20"/>
              </w:rPr>
              <w:t>.</w:t>
            </w:r>
          </w:p>
        </w:tc>
      </w:tr>
      <w:tr w:rsidR="00C21AAE" w:rsidRPr="00C21AAE" w14:paraId="2921FBC8"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0F59CE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9901FD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006C3572"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7C4F39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79C08ED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6B358CEC" w14:textId="77777777" w:rsidR="00C21AAE" w:rsidRPr="00C21AAE" w:rsidRDefault="005052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3150CDEA"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24B05B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232648B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EC1867B" w14:textId="77777777" w:rsidR="00C21AAE" w:rsidRPr="00C21AAE" w:rsidRDefault="005052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11D5821B"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3F84A73"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74CD95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A3AEE52" w14:textId="77777777" w:rsidR="00C21AAE" w:rsidRPr="00C21AAE" w:rsidRDefault="005052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1BB32879"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6ECEFC5"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0AB7279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2F77A414" w14:textId="77777777" w:rsidR="009260D8" w:rsidRDefault="009260D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w:t>
            </w:r>
            <w:proofErr w:type="gramStart"/>
            <w:r>
              <w:rPr>
                <w:rFonts w:ascii="Arial" w:eastAsia="Times New Roman" w:hAnsi="Arial" w:cs="Arial"/>
                <w:color w:val="000000"/>
                <w:sz w:val="20"/>
                <w:szCs w:val="20"/>
              </w:rPr>
              <w:t>is able to</w:t>
            </w:r>
            <w:proofErr w:type="gramEnd"/>
            <w:r>
              <w:rPr>
                <w:rFonts w:ascii="Arial" w:eastAsia="Times New Roman" w:hAnsi="Arial" w:cs="Arial"/>
                <w:color w:val="000000"/>
                <w:sz w:val="20"/>
                <w:szCs w:val="20"/>
              </w:rPr>
              <w:t xml:space="preserve"> manage</w:t>
            </w:r>
            <w:r w:rsidR="00F3208B">
              <w:rPr>
                <w:rFonts w:ascii="Arial" w:eastAsia="Times New Roman" w:hAnsi="Arial" w:cs="Arial"/>
                <w:color w:val="000000"/>
                <w:sz w:val="20"/>
                <w:szCs w:val="20"/>
              </w:rPr>
              <w:t xml:space="preserve"> two communication sessions simultaneously.</w:t>
            </w:r>
          </w:p>
          <w:p w14:paraId="1BDE5847" w14:textId="77777777" w:rsidR="009260D8" w:rsidRDefault="009260D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 communication session is established between the EVC and the Handing</w:t>
            </w:r>
            <w:r w:rsidR="00DF2E30">
              <w:rPr>
                <w:rFonts w:ascii="Arial" w:eastAsia="Times New Roman" w:hAnsi="Arial" w:cs="Arial"/>
                <w:color w:val="000000"/>
                <w:sz w:val="20"/>
                <w:szCs w:val="20"/>
              </w:rPr>
              <w:t xml:space="preserve"> RBC</w:t>
            </w:r>
            <w:r>
              <w:rPr>
                <w:rFonts w:ascii="Arial" w:eastAsia="Times New Roman" w:hAnsi="Arial" w:cs="Arial"/>
                <w:color w:val="000000"/>
                <w:sz w:val="20"/>
                <w:szCs w:val="20"/>
              </w:rPr>
              <w:t>.</w:t>
            </w:r>
          </w:p>
          <w:p w14:paraId="3BED5A6F" w14:textId="77777777" w:rsidR="00C21AAE" w:rsidRPr="00C21AAE" w:rsidRDefault="009260D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An M</w:t>
            </w:r>
            <w:r w:rsidR="005F7D52">
              <w:rPr>
                <w:rFonts w:ascii="Arial" w:eastAsia="Times New Roman" w:hAnsi="Arial" w:cs="Arial"/>
                <w:color w:val="000000"/>
                <w:sz w:val="20"/>
                <w:szCs w:val="20"/>
              </w:rPr>
              <w:t>A reaching</w:t>
            </w:r>
            <w:r>
              <w:rPr>
                <w:rFonts w:ascii="Arial" w:eastAsia="Times New Roman" w:hAnsi="Arial" w:cs="Arial"/>
                <w:color w:val="000000"/>
                <w:sz w:val="20"/>
                <w:szCs w:val="20"/>
              </w:rPr>
              <w:t xml:space="preserve"> the RBC/RBC </w:t>
            </w:r>
            <w:r w:rsidR="005F7D52">
              <w:rPr>
                <w:rFonts w:ascii="Arial" w:eastAsia="Times New Roman" w:hAnsi="Arial" w:cs="Arial"/>
                <w:color w:val="000000"/>
                <w:sz w:val="20"/>
                <w:szCs w:val="20"/>
              </w:rPr>
              <w:t xml:space="preserve">Handover </w:t>
            </w:r>
            <w:r>
              <w:rPr>
                <w:rFonts w:ascii="Arial" w:eastAsia="Times New Roman" w:hAnsi="Arial" w:cs="Arial"/>
                <w:color w:val="000000"/>
                <w:sz w:val="20"/>
                <w:szCs w:val="20"/>
              </w:rPr>
              <w:t>border is stored on board.</w:t>
            </w:r>
          </w:p>
        </w:tc>
      </w:tr>
      <w:tr w:rsidR="00C21AAE" w:rsidRPr="00C21AAE" w14:paraId="66B42302"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3245CC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5075E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68121B20"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27AFF4F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2454AD0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F7D9E9B"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713A96B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6FB4043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7C3DDB" w:rsidRPr="00C21AAE" w14:paraId="11D4AA5C" w14:textId="77777777" w:rsidTr="00560AA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19A78B8B"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4BA12312" w14:textId="77777777" w:rsidR="007C3DDB" w:rsidRPr="00A90F50" w:rsidRDefault="007C3DDB" w:rsidP="00DF3993">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The RBC1 sends an announcement to perform a handover from RBC1 (Handing Over RBC) to the RBC2 (Accepting RBC)</w:t>
            </w:r>
            <w:r w:rsidR="00A14143">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FCB3FA1" w14:textId="77777777" w:rsidR="007C3DDB" w:rsidRPr="00C21AAE" w:rsidRDefault="007C3DD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3354F861"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DC96280"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4A5CE345" w14:textId="77777777" w:rsidTr="00560AAD">
        <w:trPr>
          <w:trHeight w:val="283"/>
        </w:trPr>
        <w:tc>
          <w:tcPr>
            <w:tcW w:w="628" w:type="dxa"/>
            <w:vMerge/>
            <w:tcBorders>
              <w:top w:val="nil"/>
              <w:left w:val="double" w:sz="6" w:space="0" w:color="000000"/>
              <w:bottom w:val="single" w:sz="8" w:space="0" w:color="000000"/>
              <w:right w:val="single" w:sz="8" w:space="0" w:color="000000"/>
            </w:tcBorders>
            <w:vAlign w:val="center"/>
          </w:tcPr>
          <w:p w14:paraId="26984771"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AF9807C"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0C2E500" w14:textId="77777777" w:rsidR="007C3DDB" w:rsidRPr="00C21AAE" w:rsidRDefault="007C3DD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FD7DD36" w14:textId="77777777" w:rsidR="007C3DDB" w:rsidRDefault="007C3DDB" w:rsidP="0022287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74E1A8A" w14:textId="77777777" w:rsidR="007C3DDB" w:rsidRPr="00C21AAE" w:rsidRDefault="007C3DDB" w:rsidP="00C21AAE">
            <w:pPr>
              <w:spacing w:after="0" w:line="240" w:lineRule="auto"/>
              <w:rPr>
                <w:rFonts w:ascii="Arial" w:eastAsia="Times New Roman" w:hAnsi="Arial" w:cs="Arial"/>
                <w:color w:val="000000"/>
                <w:sz w:val="20"/>
                <w:szCs w:val="20"/>
              </w:rPr>
            </w:pPr>
          </w:p>
        </w:tc>
      </w:tr>
      <w:tr w:rsidR="00C21AAE" w:rsidRPr="00C21AAE" w14:paraId="2AA9BA14" w14:textId="77777777" w:rsidTr="00145789">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8879E50"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5D1518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3A30B807"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A10A92D" w14:textId="77777777" w:rsidR="0022287E" w:rsidRPr="0022287E" w:rsidRDefault="005D3B4F"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0022287E" w:rsidRPr="0022287E">
              <w:rPr>
                <w:rFonts w:ascii="Arial" w:eastAsia="Times New Roman" w:hAnsi="Arial" w:cs="Arial"/>
                <w:color w:val="000000"/>
                <w:sz w:val="20"/>
                <w:szCs w:val="20"/>
              </w:rPr>
              <w:t xml:space="preserve"> 3/24/28/33</w:t>
            </w:r>
          </w:p>
          <w:p w14:paraId="6C370BDF" w14:textId="77777777" w:rsidR="00C21AAE" w:rsidRPr="00C21AAE" w:rsidRDefault="005D3B4F"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w:t>
            </w:r>
            <w:r w:rsidR="0022287E" w:rsidRPr="0022287E">
              <w:rPr>
                <w:rFonts w:ascii="Arial" w:eastAsia="Times New Roman" w:hAnsi="Arial" w:cs="Arial"/>
                <w:color w:val="000000"/>
                <w:sz w:val="20"/>
                <w:szCs w:val="20"/>
              </w:rPr>
              <w:t xml:space="preserve"> 131 (LRBG1)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16CF52D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58E8B00" w14:textId="77777777" w:rsidTr="00E676AA">
        <w:trPr>
          <w:trHeight w:val="791"/>
        </w:trPr>
        <w:tc>
          <w:tcPr>
            <w:tcW w:w="628" w:type="dxa"/>
            <w:vMerge/>
            <w:tcBorders>
              <w:top w:val="nil"/>
              <w:left w:val="double" w:sz="6" w:space="0" w:color="000000"/>
              <w:bottom w:val="single" w:sz="8" w:space="0" w:color="000000"/>
              <w:right w:val="single" w:sz="8" w:space="0" w:color="000000"/>
            </w:tcBorders>
            <w:vAlign w:val="center"/>
            <w:hideMark/>
          </w:tcPr>
          <w:p w14:paraId="4C545F0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BCEF14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2D0BFBA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3FC2FA7C" w14:textId="77777777" w:rsidR="0022287E" w:rsidRPr="0022287E" w:rsidRDefault="0022287E"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NID_RBC=RBC2</w:t>
            </w:r>
          </w:p>
          <w:p w14:paraId="36102A55" w14:textId="77777777" w:rsidR="0022287E" w:rsidRPr="0022287E" w:rsidRDefault="0022287E"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NID_RADIO= RADIO2</w:t>
            </w:r>
          </w:p>
          <w:p w14:paraId="2534DD11" w14:textId="77777777" w:rsidR="00C21AAE" w:rsidRPr="00C21AAE" w:rsidRDefault="0022287E"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D_RBCTR = D1</w:t>
            </w:r>
          </w:p>
        </w:tc>
        <w:tc>
          <w:tcPr>
            <w:tcW w:w="617" w:type="dxa"/>
            <w:vMerge/>
            <w:tcBorders>
              <w:top w:val="nil"/>
              <w:left w:val="single" w:sz="8" w:space="0" w:color="000000"/>
              <w:bottom w:val="single" w:sz="8" w:space="0" w:color="000000"/>
              <w:right w:val="double" w:sz="6" w:space="0" w:color="000000"/>
            </w:tcBorders>
            <w:vAlign w:val="center"/>
            <w:hideMark/>
          </w:tcPr>
          <w:p w14:paraId="78119503" w14:textId="77777777" w:rsidR="00C21AAE" w:rsidRPr="00C21AAE" w:rsidRDefault="00C21AAE" w:rsidP="00C21AAE">
            <w:pPr>
              <w:spacing w:after="0" w:line="240" w:lineRule="auto"/>
              <w:rPr>
                <w:rFonts w:ascii="Arial" w:eastAsia="Times New Roman" w:hAnsi="Arial" w:cs="Arial"/>
                <w:color w:val="000000"/>
                <w:sz w:val="20"/>
                <w:szCs w:val="20"/>
              </w:rPr>
            </w:pPr>
          </w:p>
        </w:tc>
      </w:tr>
      <w:tr w:rsidR="007C3DDB" w:rsidRPr="00C21AAE" w14:paraId="46D5ED16" w14:textId="77777777" w:rsidTr="00560AA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8776307"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71EF030" w14:textId="77777777" w:rsidR="007C3DDB" w:rsidRPr="00A90F50" w:rsidRDefault="007C3DDB" w:rsidP="00DF3993">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The establishment of a communication session is initiated by the EVC with the RBC2.</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8F149CF" w14:textId="77777777" w:rsidR="007C3DDB" w:rsidRPr="00C21AAE" w:rsidRDefault="007C3DD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5BA98B73"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257A15B"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5764F54B" w14:textId="77777777" w:rsidTr="00560AAD">
        <w:trPr>
          <w:trHeight w:val="283"/>
        </w:trPr>
        <w:tc>
          <w:tcPr>
            <w:tcW w:w="628" w:type="dxa"/>
            <w:vMerge/>
            <w:tcBorders>
              <w:top w:val="nil"/>
              <w:left w:val="double" w:sz="6" w:space="0" w:color="000000"/>
              <w:bottom w:val="single" w:sz="8" w:space="0" w:color="000000"/>
              <w:right w:val="single" w:sz="8" w:space="0" w:color="000000"/>
            </w:tcBorders>
            <w:vAlign w:val="center"/>
          </w:tcPr>
          <w:p w14:paraId="17F53458"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4E5D528"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02F3A6B" w14:textId="77777777" w:rsidR="007C3DDB" w:rsidRPr="00C21AAE" w:rsidRDefault="007C3DD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EE1015F" w14:textId="77777777" w:rsidR="007C3DDB" w:rsidRDefault="007C3DDB" w:rsidP="0022287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78FE85EE" w14:textId="77777777" w:rsidR="007C3DDB" w:rsidRPr="00C21AAE" w:rsidRDefault="007C3DDB" w:rsidP="00C21AAE">
            <w:pPr>
              <w:spacing w:after="0" w:line="240" w:lineRule="auto"/>
              <w:rPr>
                <w:rFonts w:ascii="Arial" w:eastAsia="Times New Roman" w:hAnsi="Arial" w:cs="Arial"/>
                <w:color w:val="000000"/>
                <w:sz w:val="20"/>
                <w:szCs w:val="20"/>
              </w:rPr>
            </w:pPr>
          </w:p>
        </w:tc>
      </w:tr>
      <w:tr w:rsidR="005F7D52" w:rsidRPr="00C21AAE" w14:paraId="32E65EBD" w14:textId="77777777" w:rsidTr="00145789">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57232592"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A653E62"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9172878"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878489B"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155</w:t>
            </w:r>
          </w:p>
          <w:p w14:paraId="298620F3"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32</w:t>
            </w:r>
          </w:p>
          <w:p w14:paraId="19AADE6D" w14:textId="77777777" w:rsidR="005F7D52" w:rsidRPr="00C21AA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159</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4B23AE66"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1A8AD332" w14:textId="77777777" w:rsidTr="00E676AA">
        <w:trPr>
          <w:trHeight w:val="608"/>
        </w:trPr>
        <w:tc>
          <w:tcPr>
            <w:tcW w:w="628" w:type="dxa"/>
            <w:vMerge/>
            <w:tcBorders>
              <w:top w:val="nil"/>
              <w:left w:val="double" w:sz="6" w:space="0" w:color="000000"/>
              <w:bottom w:val="single" w:sz="8" w:space="0" w:color="000000"/>
              <w:right w:val="single" w:sz="8" w:space="0" w:color="000000"/>
            </w:tcBorders>
            <w:vAlign w:val="center"/>
            <w:hideMark/>
          </w:tcPr>
          <w:p w14:paraId="4ACD50C7"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1A0AD26"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4C1F4FE3"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6848A36F"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129</w:t>
            </w:r>
          </w:p>
          <w:p w14:paraId="45B2CFB6" w14:textId="77777777" w:rsidR="005F7D52" w:rsidRPr="00C21AA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8</w:t>
            </w:r>
          </w:p>
        </w:tc>
        <w:tc>
          <w:tcPr>
            <w:tcW w:w="617" w:type="dxa"/>
            <w:vMerge/>
            <w:tcBorders>
              <w:top w:val="nil"/>
              <w:left w:val="single" w:sz="8" w:space="0" w:color="000000"/>
              <w:bottom w:val="single" w:sz="8" w:space="0" w:color="000000"/>
              <w:right w:val="double" w:sz="6" w:space="0" w:color="000000"/>
            </w:tcBorders>
            <w:vAlign w:val="center"/>
            <w:hideMark/>
          </w:tcPr>
          <w:p w14:paraId="77D752A7" w14:textId="77777777" w:rsidR="005F7D52" w:rsidRPr="00C21AAE" w:rsidRDefault="005F7D52" w:rsidP="00C21AAE">
            <w:pPr>
              <w:spacing w:after="0" w:line="240" w:lineRule="auto"/>
              <w:rPr>
                <w:rFonts w:ascii="Arial" w:eastAsia="Times New Roman" w:hAnsi="Arial" w:cs="Arial"/>
                <w:color w:val="000000"/>
                <w:sz w:val="20"/>
                <w:szCs w:val="20"/>
              </w:rPr>
            </w:pPr>
          </w:p>
        </w:tc>
      </w:tr>
      <w:tr w:rsidR="007C3DDB" w:rsidRPr="00C21AAE" w14:paraId="3D4168B3" w14:textId="77777777" w:rsidTr="00560AA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AD4E8D3" w14:textId="77777777" w:rsidR="007C3DDB" w:rsidRPr="00C21AAE" w:rsidRDefault="007C3DDB"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34F4C151" w14:textId="77777777" w:rsidR="007C3DDB" w:rsidRPr="00C21AAE" w:rsidRDefault="007C3DDB" w:rsidP="005F7D5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receives a MA from RBC1 that extends the MA beyond the RBC/RBC Handover border.  </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CA91206" w14:textId="77777777" w:rsidR="007C3DDB" w:rsidRPr="00C21AAE" w:rsidRDefault="007C3DDB"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6D254299" w14:textId="77777777" w:rsidR="007C3DDB" w:rsidRPr="00C21AAE" w:rsidRDefault="007C3DDB" w:rsidP="008E7FD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4978E04B" w14:textId="77777777" w:rsidR="007C3DDB" w:rsidRPr="00C21AAE" w:rsidRDefault="007C3DDB"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6ED76BE3" w14:textId="77777777" w:rsidTr="00560AAD">
        <w:trPr>
          <w:trHeight w:val="283"/>
        </w:trPr>
        <w:tc>
          <w:tcPr>
            <w:tcW w:w="628" w:type="dxa"/>
            <w:vMerge/>
            <w:tcBorders>
              <w:top w:val="nil"/>
              <w:left w:val="double" w:sz="6" w:space="0" w:color="000000"/>
              <w:bottom w:val="single" w:sz="8" w:space="0" w:color="000000"/>
              <w:right w:val="single" w:sz="8" w:space="0" w:color="000000"/>
            </w:tcBorders>
            <w:vAlign w:val="center"/>
          </w:tcPr>
          <w:p w14:paraId="115A717F" w14:textId="77777777" w:rsidR="007C3DDB" w:rsidRPr="00C21AAE" w:rsidRDefault="007C3DDB"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5C0E024" w14:textId="77777777" w:rsidR="007C3DDB" w:rsidRPr="00C21AAE" w:rsidRDefault="007C3DDB"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3639819" w14:textId="77777777" w:rsidR="007C3DDB" w:rsidRPr="00C21AAE" w:rsidRDefault="007C3DDB"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ECEDACF" w14:textId="77777777" w:rsidR="007C3DDB" w:rsidRDefault="007C3DDB" w:rsidP="0022287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0AD2E55" w14:textId="77777777" w:rsidR="007C3DDB" w:rsidRPr="00C21AAE" w:rsidRDefault="007C3DDB" w:rsidP="008E7FDA">
            <w:pPr>
              <w:spacing w:after="0" w:line="240" w:lineRule="auto"/>
              <w:rPr>
                <w:rFonts w:ascii="Arial" w:eastAsia="Times New Roman" w:hAnsi="Arial" w:cs="Arial"/>
                <w:color w:val="000000"/>
                <w:sz w:val="20"/>
                <w:szCs w:val="20"/>
              </w:rPr>
            </w:pPr>
          </w:p>
        </w:tc>
      </w:tr>
      <w:tr w:rsidR="005F7D52" w:rsidRPr="00C21AAE" w14:paraId="2ED23037" w14:textId="77777777" w:rsidTr="008E7FDA">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5952CAB7" w14:textId="77777777" w:rsidR="005F7D52" w:rsidRPr="00C21AAE" w:rsidRDefault="005F7D52"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837B402" w14:textId="77777777" w:rsidR="005F7D52" w:rsidRPr="00C21AAE" w:rsidRDefault="005F7D52" w:rsidP="008E7FDA">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C018F49" w14:textId="77777777" w:rsidR="005F7D52" w:rsidRPr="00C21AAE" w:rsidRDefault="005F7D52"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2E2C634"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3</w:t>
            </w:r>
          </w:p>
          <w:p w14:paraId="20DA74E9" w14:textId="77777777" w:rsidR="005F7D52" w:rsidRPr="00C21AA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15</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7C3D513" w14:textId="77777777" w:rsidR="005F7D52" w:rsidRPr="00C21AAE" w:rsidRDefault="005F7D52"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134AD367" w14:textId="77777777" w:rsidTr="00E676AA">
        <w:trPr>
          <w:trHeight w:val="364"/>
        </w:trPr>
        <w:tc>
          <w:tcPr>
            <w:tcW w:w="628" w:type="dxa"/>
            <w:vMerge/>
            <w:tcBorders>
              <w:top w:val="nil"/>
              <w:left w:val="double" w:sz="6" w:space="0" w:color="000000"/>
              <w:bottom w:val="single" w:sz="4" w:space="0" w:color="auto"/>
              <w:right w:val="single" w:sz="8" w:space="0" w:color="000000"/>
            </w:tcBorders>
            <w:vAlign w:val="center"/>
            <w:hideMark/>
          </w:tcPr>
          <w:p w14:paraId="509080A0" w14:textId="77777777" w:rsidR="005F7D52" w:rsidRPr="00C21AAE" w:rsidRDefault="005F7D52"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8" w:space="0" w:color="000000"/>
            </w:tcBorders>
            <w:vAlign w:val="center"/>
          </w:tcPr>
          <w:p w14:paraId="52A36160" w14:textId="77777777" w:rsidR="005F7D52" w:rsidRPr="00C21AAE" w:rsidRDefault="005F7D52" w:rsidP="008E7FDA">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60DB8540" w14:textId="77777777" w:rsidR="005F7D52" w:rsidRPr="00C21AAE" w:rsidRDefault="005F7D52" w:rsidP="008E7FDA">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6093DF3C" w14:textId="77777777" w:rsidR="005F7D52" w:rsidRPr="00C21AAE" w:rsidRDefault="005F7D52" w:rsidP="008E7FDA">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L_ENDSECTION = L1</w:t>
            </w:r>
            <w:r w:rsidR="00E239C7">
              <w:rPr>
                <w:rFonts w:ascii="Arial" w:eastAsia="Times New Roman" w:hAnsi="Arial" w:cs="Arial"/>
                <w:color w:val="000000"/>
                <w:sz w:val="20"/>
                <w:szCs w:val="20"/>
              </w:rPr>
              <w:t xml:space="preserve"> &gt; D1</w:t>
            </w:r>
          </w:p>
        </w:tc>
        <w:tc>
          <w:tcPr>
            <w:tcW w:w="617" w:type="dxa"/>
            <w:vMerge/>
            <w:tcBorders>
              <w:top w:val="nil"/>
              <w:left w:val="single" w:sz="8" w:space="0" w:color="000000"/>
              <w:bottom w:val="single" w:sz="4" w:space="0" w:color="auto"/>
              <w:right w:val="double" w:sz="6" w:space="0" w:color="000000"/>
            </w:tcBorders>
            <w:vAlign w:val="center"/>
            <w:hideMark/>
          </w:tcPr>
          <w:p w14:paraId="23E7EBB9" w14:textId="77777777" w:rsidR="005F7D52" w:rsidRPr="00C21AAE" w:rsidRDefault="005F7D52" w:rsidP="008E7FDA">
            <w:pPr>
              <w:spacing w:after="0" w:line="240" w:lineRule="auto"/>
              <w:rPr>
                <w:rFonts w:ascii="Arial" w:eastAsia="Times New Roman" w:hAnsi="Arial" w:cs="Arial"/>
                <w:color w:val="000000"/>
                <w:sz w:val="20"/>
                <w:szCs w:val="20"/>
              </w:rPr>
            </w:pPr>
          </w:p>
        </w:tc>
      </w:tr>
      <w:tr w:rsidR="007C3DDB" w:rsidRPr="005D3B4F" w14:paraId="1908C70C" w14:textId="77777777" w:rsidTr="00E676AA">
        <w:trPr>
          <w:trHeight w:val="283"/>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389CDCED" w14:textId="77777777" w:rsidR="007C3DDB" w:rsidRPr="005D172B" w:rsidRDefault="007C3DDB" w:rsidP="00BF1204">
            <w:pPr>
              <w:spacing w:after="0" w:line="240" w:lineRule="auto"/>
              <w:rPr>
                <w:rFonts w:ascii="Arial" w:eastAsia="Times New Roman" w:hAnsi="Arial" w:cs="Arial"/>
                <w:color w:val="000000"/>
                <w:sz w:val="20"/>
                <w:szCs w:val="20"/>
              </w:rPr>
            </w:pPr>
            <w:r w:rsidRPr="005D172B">
              <w:rPr>
                <w:rFonts w:ascii="Arial" w:eastAsia="Times New Roman" w:hAnsi="Arial" w:cs="Arial"/>
                <w:color w:val="000000"/>
                <w:sz w:val="20"/>
                <w:szCs w:val="20"/>
              </w:rPr>
              <w:lastRenderedPageBreak/>
              <w:t>4</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74D44703" w14:textId="77777777" w:rsidR="007C3DDB" w:rsidRDefault="007C3DDB" w:rsidP="00BF1204">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When the train is approaching the </w:t>
            </w:r>
            <w:r>
              <w:rPr>
                <w:rFonts w:ascii="Arial" w:eastAsia="Times New Roman" w:hAnsi="Arial" w:cs="Arial"/>
                <w:color w:val="000000"/>
                <w:sz w:val="20"/>
                <w:szCs w:val="20"/>
              </w:rPr>
              <w:t>RBC/RBC Handover border</w:t>
            </w:r>
            <w:r w:rsidRPr="00DF2E30">
              <w:rPr>
                <w:rFonts w:ascii="Arial" w:eastAsia="Times New Roman" w:hAnsi="Arial" w:cs="Arial"/>
                <w:color w:val="000000"/>
                <w:sz w:val="20"/>
                <w:szCs w:val="20"/>
              </w:rPr>
              <w:t xml:space="preserve">, it is requested to the signalman </w:t>
            </w:r>
            <w:r>
              <w:rPr>
                <w:rFonts w:ascii="Arial" w:eastAsia="Times New Roman" w:hAnsi="Arial" w:cs="Arial"/>
                <w:color w:val="000000"/>
                <w:sz w:val="20"/>
                <w:szCs w:val="20"/>
              </w:rPr>
              <w:t>to close</w:t>
            </w:r>
            <w:r w:rsidRPr="00DF2E30">
              <w:rPr>
                <w:rFonts w:ascii="Arial" w:eastAsia="Times New Roman" w:hAnsi="Arial" w:cs="Arial"/>
                <w:color w:val="000000"/>
                <w:sz w:val="20"/>
                <w:szCs w:val="20"/>
              </w:rPr>
              <w:t xml:space="preserve"> a light signal or ETCS markerboard beyond the RBC/RBC Handover border.</w:t>
            </w:r>
          </w:p>
          <w:p w14:paraId="0EB532E8" w14:textId="77777777" w:rsidR="007C3DDB" w:rsidRPr="005D172B" w:rsidRDefault="007C3DDB" w:rsidP="00BF1204">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The RBC sends a conditional emergency stop (CES) to the markerboard</w:t>
            </w:r>
            <w:r w:rsidR="00011F18">
              <w:rPr>
                <w:rFonts w:ascii="Arial" w:eastAsia="Times New Roman" w:hAnsi="Arial" w:cs="Arial"/>
                <w:color w:val="000000"/>
                <w:sz w:val="20"/>
                <w:szCs w:val="20"/>
              </w:rPr>
              <w:t xml:space="preserve"> (*)</w:t>
            </w:r>
            <w:r w:rsidRPr="00DF2E30">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86EA8A6" w14:textId="77777777" w:rsidR="007C3DDB" w:rsidRPr="005D172B" w:rsidRDefault="007C3DDB" w:rsidP="00BF1204">
            <w:pPr>
              <w:spacing w:after="0" w:line="240" w:lineRule="auto"/>
              <w:jc w:val="center"/>
              <w:rPr>
                <w:rFonts w:ascii="Arial" w:eastAsia="Times New Roman" w:hAnsi="Arial" w:cs="Arial"/>
                <w:color w:val="000000"/>
                <w:sz w:val="20"/>
                <w:szCs w:val="20"/>
              </w:rPr>
            </w:pPr>
            <w:r w:rsidRPr="005D172B">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848D541" w14:textId="77777777" w:rsidR="007C3DDB" w:rsidRPr="005D172B" w:rsidRDefault="007C3DDB">
            <w:pPr>
              <w:spacing w:after="0" w:line="240" w:lineRule="auto"/>
              <w:rPr>
                <w:rFonts w:ascii="Arial" w:eastAsia="Times New Roman" w:hAnsi="Arial" w:cs="Arial"/>
                <w:color w:val="000000"/>
                <w:sz w:val="20"/>
                <w:szCs w:val="20"/>
              </w:rPr>
            </w:pPr>
          </w:p>
        </w:tc>
        <w:tc>
          <w:tcPr>
            <w:tcW w:w="617" w:type="dxa"/>
            <w:tcBorders>
              <w:top w:val="single" w:sz="4" w:space="0" w:color="auto"/>
              <w:left w:val="single" w:sz="8" w:space="0" w:color="000000"/>
              <w:bottom w:val="single" w:sz="8" w:space="0" w:color="000000"/>
              <w:right w:val="double" w:sz="6" w:space="0" w:color="000000"/>
            </w:tcBorders>
            <w:shd w:val="clear" w:color="auto" w:fill="A6A6A6" w:themeFill="background1" w:themeFillShade="A6"/>
            <w:hideMark/>
          </w:tcPr>
          <w:p w14:paraId="0D29D623" w14:textId="77777777" w:rsidR="007C3DDB" w:rsidRPr="005D3B4F" w:rsidRDefault="007C3DDB" w:rsidP="00BF1204">
            <w:pPr>
              <w:spacing w:after="0" w:line="240" w:lineRule="auto"/>
              <w:rPr>
                <w:rFonts w:ascii="Arial" w:eastAsia="Times New Roman" w:hAnsi="Arial" w:cs="Arial"/>
                <w:color w:val="000000"/>
                <w:sz w:val="20"/>
                <w:szCs w:val="20"/>
              </w:rPr>
            </w:pPr>
            <w:r w:rsidRPr="005D3B4F">
              <w:rPr>
                <w:rFonts w:ascii="Arial" w:eastAsia="Times New Roman" w:hAnsi="Arial" w:cs="Arial"/>
                <w:color w:val="000000"/>
                <w:sz w:val="20"/>
                <w:szCs w:val="20"/>
              </w:rPr>
              <w:t> </w:t>
            </w:r>
          </w:p>
        </w:tc>
      </w:tr>
      <w:tr w:rsidR="007C3DDB" w:rsidRPr="00C21AAE" w14:paraId="053A7A5C" w14:textId="77777777" w:rsidTr="00E676AA">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00C8D208" w14:textId="77777777" w:rsidR="007C3DDB" w:rsidRPr="00C95D11" w:rsidRDefault="007C3DDB" w:rsidP="00BF1204">
            <w:pPr>
              <w:spacing w:after="0" w:line="240" w:lineRule="auto"/>
              <w:rPr>
                <w:rFonts w:ascii="Arial" w:eastAsia="Times New Roman" w:hAnsi="Arial" w:cs="Arial"/>
                <w:color w:val="000000"/>
                <w:sz w:val="20"/>
                <w:szCs w:val="20"/>
                <w:lang w:val="es-ES"/>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332E3900" w14:textId="77777777" w:rsidR="007C3DDB" w:rsidRPr="00C95D11" w:rsidRDefault="007C3DDB" w:rsidP="00BF1204">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F4D8268" w14:textId="77777777" w:rsidR="007C3DDB" w:rsidRPr="00C21AAE" w:rsidRDefault="007C3DDB" w:rsidP="00BF120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2B9080C0" w14:textId="77777777" w:rsidR="007C3DDB" w:rsidRPr="00DF2E30" w:rsidRDefault="007C3DDB" w:rsidP="00DF2E30">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1A800FB" w14:textId="77777777" w:rsidR="007C3DDB" w:rsidRPr="00C21AAE" w:rsidRDefault="007C3DDB" w:rsidP="00BF1204">
            <w:pPr>
              <w:spacing w:after="0" w:line="240" w:lineRule="auto"/>
              <w:rPr>
                <w:rFonts w:ascii="Arial" w:eastAsia="Times New Roman" w:hAnsi="Arial" w:cs="Arial"/>
                <w:color w:val="000000"/>
                <w:sz w:val="20"/>
                <w:szCs w:val="20"/>
              </w:rPr>
            </w:pPr>
          </w:p>
        </w:tc>
      </w:tr>
      <w:tr w:rsidR="00DF2E30" w:rsidRPr="00C21AAE" w14:paraId="74A7E0D5" w14:textId="77777777" w:rsidTr="00E676AA">
        <w:trPr>
          <w:trHeight w:val="795"/>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2F74DD0F" w14:textId="77777777" w:rsidR="00DF2E30" w:rsidRPr="00C95D11" w:rsidRDefault="00DF2E30" w:rsidP="00BF1204">
            <w:pPr>
              <w:spacing w:after="0" w:line="240" w:lineRule="auto"/>
              <w:rPr>
                <w:rFonts w:ascii="Arial" w:eastAsia="Times New Roman" w:hAnsi="Arial" w:cs="Arial"/>
                <w:color w:val="000000"/>
                <w:sz w:val="20"/>
                <w:szCs w:val="20"/>
                <w:lang w:val="es-ES"/>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315166C9" w14:textId="77777777" w:rsidR="00DF2E30" w:rsidRPr="00C95D11" w:rsidRDefault="00DF2E30" w:rsidP="00BF1204">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AE0FACC" w14:textId="77777777" w:rsidR="00DF2E30" w:rsidRPr="00C21AAE" w:rsidRDefault="00DF2E30"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44022C6A"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Message 15</w:t>
            </w:r>
          </w:p>
          <w:p w14:paraId="226EC337"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NID_EM = EM1    </w:t>
            </w:r>
          </w:p>
          <w:p w14:paraId="0E43CD41" w14:textId="77777777" w:rsidR="00E239C7"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D_EMERGENCYSTOP = D2 &lt; L1</w:t>
            </w:r>
          </w:p>
          <w:p w14:paraId="5A25F9E6" w14:textId="77777777" w:rsidR="00E239C7" w:rsidRPr="0022287E" w:rsidRDefault="00E239C7" w:rsidP="00DF2E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D2 &gt; D1</w:t>
            </w:r>
          </w:p>
          <w:p w14:paraId="7DF0CABC" w14:textId="77777777" w:rsidR="00DF2E30" w:rsidRPr="00C21AAE" w:rsidRDefault="00DF2E30" w:rsidP="00BF120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hideMark/>
          </w:tcPr>
          <w:p w14:paraId="199E9ADD" w14:textId="77777777" w:rsidR="00DF2E30" w:rsidRPr="00C21AAE" w:rsidRDefault="00DF2E30"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F2E30" w:rsidRPr="005D3B4F" w14:paraId="222B0562" w14:textId="77777777" w:rsidTr="00F37F00">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7692F55" w14:textId="77777777" w:rsidR="00DF2E30" w:rsidRPr="005D172B" w:rsidRDefault="00DB5FE1" w:rsidP="00F37F0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4949B5B5"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The EVC checks that the min safe front end of the train has not passed the proposed CES stop location yet and that the proposed CES stop location is not beyond the current EoA/SvL</w:t>
            </w:r>
          </w:p>
          <w:p w14:paraId="2BCCB4D3" w14:textId="77777777" w:rsidR="00DF2E30" w:rsidRPr="005D172B"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The EVC accepts the CES (i.e. defines a new EoA/SvL) and informs the RBC</w:t>
            </w:r>
            <w:r w:rsidR="00A14143">
              <w:rPr>
                <w:rFonts w:ascii="Arial" w:eastAsia="Times New Roman" w:hAnsi="Arial" w:cs="Arial"/>
                <w:color w:val="000000"/>
                <w:sz w:val="20"/>
                <w:szCs w:val="20"/>
              </w:rPr>
              <w:t>.</w:t>
            </w: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741D4D9" w14:textId="77777777" w:rsidR="00DF2E30" w:rsidRPr="005D172B" w:rsidRDefault="00DF2E30" w:rsidP="00F37F00">
            <w:pPr>
              <w:spacing w:after="0" w:line="240" w:lineRule="auto"/>
              <w:jc w:val="center"/>
              <w:rPr>
                <w:rFonts w:ascii="Arial" w:eastAsia="Times New Roman" w:hAnsi="Arial" w:cs="Arial"/>
                <w:color w:val="000000"/>
                <w:sz w:val="20"/>
                <w:szCs w:val="20"/>
              </w:rPr>
            </w:pPr>
            <w:r w:rsidRPr="005D172B">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638F6CA2" w14:textId="77777777" w:rsidR="00DF2E30" w:rsidRPr="005D172B" w:rsidRDefault="00DF2E30" w:rsidP="00F37F00">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D</w:t>
            </w:r>
            <w:r w:rsidRPr="005D172B">
              <w:rPr>
                <w:rFonts w:ascii="Arial" w:eastAsia="Times New Roman" w:hAnsi="Arial" w:cs="Arial"/>
                <w:color w:val="000000"/>
                <w:sz w:val="20"/>
                <w:szCs w:val="20"/>
              </w:rPr>
              <w:t>target</w:t>
            </w:r>
            <w:proofErr w:type="spellEnd"/>
            <w:r>
              <w:rPr>
                <w:rFonts w:ascii="Arial" w:eastAsia="Times New Roman" w:hAnsi="Arial" w:cs="Arial"/>
                <w:color w:val="000000"/>
                <w:sz w:val="20"/>
                <w:szCs w:val="20"/>
              </w:rPr>
              <w:t xml:space="preserve"> is shortened</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104780F6" w14:textId="77777777" w:rsidR="00DF2E30" w:rsidRPr="005D3B4F" w:rsidRDefault="00DF2E30" w:rsidP="00F37F00">
            <w:pPr>
              <w:spacing w:after="0" w:line="240" w:lineRule="auto"/>
              <w:rPr>
                <w:rFonts w:ascii="Arial" w:eastAsia="Times New Roman" w:hAnsi="Arial" w:cs="Arial"/>
                <w:color w:val="000000"/>
                <w:sz w:val="20"/>
                <w:szCs w:val="20"/>
              </w:rPr>
            </w:pPr>
            <w:r w:rsidRPr="005D3B4F">
              <w:rPr>
                <w:rFonts w:ascii="Arial" w:eastAsia="Times New Roman" w:hAnsi="Arial" w:cs="Arial"/>
                <w:color w:val="000000"/>
                <w:sz w:val="20"/>
                <w:szCs w:val="20"/>
              </w:rPr>
              <w:t> </w:t>
            </w:r>
          </w:p>
        </w:tc>
      </w:tr>
      <w:tr w:rsidR="00DF2E30" w:rsidRPr="00C95D11" w14:paraId="508855B5" w14:textId="77777777" w:rsidTr="00560AAD">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677A33ED" w14:textId="77777777" w:rsidR="00DF2E30" w:rsidRPr="005D172B" w:rsidRDefault="00DF2E30"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626F532" w14:textId="77777777" w:rsidR="00DF2E30" w:rsidRPr="005D172B" w:rsidRDefault="00DF2E30" w:rsidP="00F37F00">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2F9960CC" w14:textId="77777777" w:rsidR="00DF2E30" w:rsidRPr="005D172B" w:rsidRDefault="00DF2E30" w:rsidP="00F37F00">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2A233F96" w14:textId="77777777" w:rsidR="00DF2E30" w:rsidRPr="005D172B" w:rsidRDefault="00DF2E30" w:rsidP="00F37F00">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decreases</w:t>
            </w:r>
          </w:p>
        </w:tc>
        <w:tc>
          <w:tcPr>
            <w:tcW w:w="617" w:type="dxa"/>
            <w:vMerge/>
            <w:tcBorders>
              <w:top w:val="nil"/>
              <w:left w:val="single" w:sz="8" w:space="0" w:color="000000"/>
              <w:bottom w:val="single" w:sz="8" w:space="0" w:color="000000"/>
              <w:right w:val="double" w:sz="6" w:space="0" w:color="000000"/>
            </w:tcBorders>
            <w:vAlign w:val="center"/>
            <w:hideMark/>
          </w:tcPr>
          <w:p w14:paraId="254B304A" w14:textId="77777777" w:rsidR="00DF2E30" w:rsidRPr="00C95D11" w:rsidRDefault="00DF2E30" w:rsidP="00F37F00">
            <w:pPr>
              <w:spacing w:after="0" w:line="240" w:lineRule="auto"/>
              <w:rPr>
                <w:rFonts w:ascii="Arial" w:eastAsia="Times New Roman" w:hAnsi="Arial" w:cs="Arial"/>
                <w:color w:val="000000"/>
                <w:sz w:val="20"/>
                <w:szCs w:val="20"/>
                <w:lang w:val="es-ES"/>
              </w:rPr>
            </w:pPr>
          </w:p>
        </w:tc>
      </w:tr>
      <w:tr w:rsidR="007C3DDB" w:rsidRPr="00C21AAE" w14:paraId="56ED739B" w14:textId="77777777" w:rsidTr="00560AAD">
        <w:trPr>
          <w:trHeight w:val="283"/>
        </w:trPr>
        <w:tc>
          <w:tcPr>
            <w:tcW w:w="628" w:type="dxa"/>
            <w:vMerge/>
            <w:tcBorders>
              <w:top w:val="nil"/>
              <w:left w:val="double" w:sz="6" w:space="0" w:color="000000"/>
              <w:bottom w:val="single" w:sz="8" w:space="0" w:color="000000"/>
              <w:right w:val="single" w:sz="8" w:space="0" w:color="000000"/>
            </w:tcBorders>
            <w:vAlign w:val="center"/>
          </w:tcPr>
          <w:p w14:paraId="194CDDE4" w14:textId="77777777" w:rsidR="007C3DDB" w:rsidRPr="00C95D11" w:rsidRDefault="007C3DDB" w:rsidP="00F37F00">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34E94534" w14:textId="77777777" w:rsidR="007C3DDB" w:rsidRPr="00C95D11" w:rsidRDefault="007C3DDB" w:rsidP="00F37F00">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109967" w14:textId="77777777" w:rsidR="007C3DDB" w:rsidRPr="00C21AAE" w:rsidRDefault="007C3DDB"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3BDA097E" w14:textId="77777777" w:rsidR="007C3DDB" w:rsidRPr="00DF2E30" w:rsidRDefault="007C3DDB" w:rsidP="00DF2E30">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6AAF107" w14:textId="77777777" w:rsidR="007C3DDB" w:rsidRPr="00C21AAE" w:rsidRDefault="007C3DDB" w:rsidP="00F37F00">
            <w:pPr>
              <w:spacing w:after="0" w:line="240" w:lineRule="auto"/>
              <w:rPr>
                <w:rFonts w:ascii="Arial" w:eastAsia="Times New Roman" w:hAnsi="Arial" w:cs="Arial"/>
                <w:color w:val="000000"/>
                <w:sz w:val="20"/>
                <w:szCs w:val="20"/>
              </w:rPr>
            </w:pPr>
          </w:p>
        </w:tc>
      </w:tr>
      <w:tr w:rsidR="00DF2E30" w:rsidRPr="00C21AAE" w14:paraId="27C5A0C0" w14:textId="77777777" w:rsidTr="00F37F00">
        <w:trPr>
          <w:trHeight w:val="795"/>
        </w:trPr>
        <w:tc>
          <w:tcPr>
            <w:tcW w:w="628" w:type="dxa"/>
            <w:vMerge/>
            <w:tcBorders>
              <w:top w:val="nil"/>
              <w:left w:val="double" w:sz="6" w:space="0" w:color="000000"/>
              <w:bottom w:val="single" w:sz="8" w:space="0" w:color="000000"/>
              <w:right w:val="single" w:sz="8" w:space="0" w:color="000000"/>
            </w:tcBorders>
            <w:vAlign w:val="center"/>
            <w:hideMark/>
          </w:tcPr>
          <w:p w14:paraId="6E78E7E2" w14:textId="77777777" w:rsidR="00DF2E30" w:rsidRPr="00C95D11" w:rsidRDefault="00DF2E30" w:rsidP="00F37F00">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2F64BC7E" w14:textId="77777777" w:rsidR="00DF2E30" w:rsidRPr="00C95D11" w:rsidRDefault="00DF2E30" w:rsidP="00F37F00">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69FFD1F" w14:textId="77777777" w:rsidR="00DF2E30" w:rsidRPr="00C21AAE" w:rsidRDefault="00DF2E30" w:rsidP="00F37F0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02BE75D1"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Message 147</w:t>
            </w:r>
          </w:p>
          <w:p w14:paraId="5FBA8773"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NID_EM = EM1</w:t>
            </w:r>
          </w:p>
          <w:p w14:paraId="11EB2D49"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Q_EMERGENCYSTOP = 0</w:t>
            </w:r>
          </w:p>
          <w:p w14:paraId="06350039"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Packet 0/1</w:t>
            </w:r>
          </w:p>
          <w:p w14:paraId="3A562EC0" w14:textId="77777777" w:rsidR="00DF2E30" w:rsidRPr="00DF2E30"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 xml:space="preserve">       D_LRBG - L_DOUBTOVER &lt; D2 </w:t>
            </w:r>
          </w:p>
          <w:p w14:paraId="174C3D64" w14:textId="77777777" w:rsidR="00DF2E30" w:rsidRPr="00C21AAE" w:rsidRDefault="00DF2E30" w:rsidP="00DF2E30">
            <w:pPr>
              <w:spacing w:after="0" w:line="240" w:lineRule="auto"/>
              <w:rPr>
                <w:rFonts w:ascii="Arial" w:eastAsia="Times New Roman" w:hAnsi="Arial" w:cs="Arial"/>
                <w:color w:val="000000"/>
                <w:sz w:val="20"/>
                <w:szCs w:val="20"/>
              </w:rPr>
            </w:pPr>
            <w:r w:rsidRPr="00DF2E30">
              <w:rPr>
                <w:rFonts w:ascii="Arial" w:eastAsia="Times New Roman" w:hAnsi="Arial" w:cs="Arial"/>
                <w:color w:val="000000"/>
                <w:sz w:val="20"/>
                <w:szCs w:val="20"/>
              </w:rPr>
              <w:t>D_TARGET = D2 (distance to the light signal or ETCS markerboard)</w:t>
            </w:r>
          </w:p>
        </w:tc>
        <w:tc>
          <w:tcPr>
            <w:tcW w:w="617" w:type="dxa"/>
            <w:tcBorders>
              <w:top w:val="nil"/>
              <w:left w:val="single" w:sz="8" w:space="0" w:color="000000"/>
              <w:bottom w:val="single" w:sz="8" w:space="0" w:color="000000"/>
              <w:right w:val="double" w:sz="6" w:space="0" w:color="000000"/>
            </w:tcBorders>
            <w:shd w:val="clear" w:color="auto" w:fill="auto"/>
            <w:hideMark/>
          </w:tcPr>
          <w:p w14:paraId="62DBDD4C" w14:textId="77777777" w:rsidR="00DF2E30" w:rsidRPr="00C21AAE" w:rsidRDefault="00DF2E30" w:rsidP="00F37F0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5D3B4F" w14:paraId="4A8D0FC4" w14:textId="77777777" w:rsidTr="00560AA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3B4AE0E" w14:textId="77777777" w:rsidR="007C3DDB" w:rsidRPr="005D172B" w:rsidRDefault="007C3DDB" w:rsidP="00F37F0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58633CB" w14:textId="77777777" w:rsidR="007C3DDB" w:rsidRPr="005D172B" w:rsidRDefault="007C3DDB" w:rsidP="00F37F00">
            <w:pPr>
              <w:spacing w:after="0" w:line="240" w:lineRule="auto"/>
              <w:rPr>
                <w:rFonts w:ascii="Arial" w:eastAsia="Times New Roman" w:hAnsi="Arial" w:cs="Arial"/>
                <w:color w:val="000000"/>
                <w:sz w:val="20"/>
                <w:szCs w:val="20"/>
              </w:rPr>
            </w:pPr>
            <w:r w:rsidRPr="00DB5FE1">
              <w:rPr>
                <w:rFonts w:ascii="Arial" w:eastAsia="Times New Roman" w:hAnsi="Arial" w:cs="Arial"/>
                <w:color w:val="000000"/>
                <w:sz w:val="20"/>
                <w:szCs w:val="20"/>
              </w:rPr>
              <w:t>The RBC revokes the CES</w:t>
            </w:r>
            <w:r w:rsidR="00A14143">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87DAB05" w14:textId="77777777" w:rsidR="007C3DDB" w:rsidRPr="005D172B" w:rsidRDefault="007C3DDB" w:rsidP="00F37F00">
            <w:pPr>
              <w:spacing w:after="0" w:line="240" w:lineRule="auto"/>
              <w:jc w:val="center"/>
              <w:rPr>
                <w:rFonts w:ascii="Arial" w:eastAsia="Times New Roman" w:hAnsi="Arial" w:cs="Arial"/>
                <w:color w:val="000000"/>
                <w:sz w:val="20"/>
                <w:szCs w:val="20"/>
              </w:rPr>
            </w:pPr>
            <w:r w:rsidRPr="005D172B">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816A219" w14:textId="77777777" w:rsidR="007C3DDB" w:rsidRPr="005D172B" w:rsidRDefault="007C3DDB"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7559DA2" w14:textId="77777777" w:rsidR="007C3DDB" w:rsidRPr="005D3B4F" w:rsidRDefault="007C3DDB" w:rsidP="00F37F00">
            <w:pPr>
              <w:spacing w:after="0" w:line="240" w:lineRule="auto"/>
              <w:rPr>
                <w:rFonts w:ascii="Arial" w:eastAsia="Times New Roman" w:hAnsi="Arial" w:cs="Arial"/>
                <w:color w:val="000000"/>
                <w:sz w:val="20"/>
                <w:szCs w:val="20"/>
              </w:rPr>
            </w:pPr>
            <w:r w:rsidRPr="005D3B4F">
              <w:rPr>
                <w:rFonts w:ascii="Arial" w:eastAsia="Times New Roman" w:hAnsi="Arial" w:cs="Arial"/>
                <w:color w:val="000000"/>
                <w:sz w:val="20"/>
                <w:szCs w:val="20"/>
              </w:rPr>
              <w:t> </w:t>
            </w:r>
          </w:p>
        </w:tc>
      </w:tr>
      <w:tr w:rsidR="007C3DDB" w:rsidRPr="00C21AAE" w14:paraId="00653518" w14:textId="77777777" w:rsidTr="00560AAD">
        <w:trPr>
          <w:trHeight w:val="283"/>
        </w:trPr>
        <w:tc>
          <w:tcPr>
            <w:tcW w:w="628" w:type="dxa"/>
            <w:vMerge/>
            <w:tcBorders>
              <w:top w:val="nil"/>
              <w:left w:val="double" w:sz="6" w:space="0" w:color="000000"/>
              <w:bottom w:val="single" w:sz="8" w:space="0" w:color="000000"/>
              <w:right w:val="single" w:sz="8" w:space="0" w:color="000000"/>
            </w:tcBorders>
            <w:vAlign w:val="center"/>
          </w:tcPr>
          <w:p w14:paraId="20A2A9B9" w14:textId="77777777" w:rsidR="007C3DDB" w:rsidRPr="00C95D11" w:rsidRDefault="007C3DDB" w:rsidP="00F37F00">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1B55D7AE" w14:textId="77777777" w:rsidR="007C3DDB" w:rsidRPr="00C95D11" w:rsidRDefault="007C3DDB" w:rsidP="00F37F00">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73FEDE6" w14:textId="77777777" w:rsidR="007C3DDB" w:rsidRPr="00C21AAE" w:rsidRDefault="007C3DDB"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7A967987" w14:textId="77777777" w:rsidR="007C3DDB" w:rsidRPr="00DB5FE1" w:rsidRDefault="007C3DDB" w:rsidP="00DB5FE1">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79C11C3C" w14:textId="77777777" w:rsidR="007C3DDB" w:rsidRPr="00C21AAE" w:rsidRDefault="007C3DDB" w:rsidP="00F37F00">
            <w:pPr>
              <w:spacing w:after="0" w:line="240" w:lineRule="auto"/>
              <w:rPr>
                <w:rFonts w:ascii="Arial" w:eastAsia="Times New Roman" w:hAnsi="Arial" w:cs="Arial"/>
                <w:color w:val="000000"/>
                <w:sz w:val="20"/>
                <w:szCs w:val="20"/>
              </w:rPr>
            </w:pPr>
          </w:p>
        </w:tc>
      </w:tr>
      <w:tr w:rsidR="00DB5FE1" w:rsidRPr="00C21AAE" w14:paraId="76452F3A" w14:textId="77777777" w:rsidTr="00F37F00">
        <w:trPr>
          <w:trHeight w:val="795"/>
        </w:trPr>
        <w:tc>
          <w:tcPr>
            <w:tcW w:w="628" w:type="dxa"/>
            <w:vMerge/>
            <w:tcBorders>
              <w:top w:val="nil"/>
              <w:left w:val="double" w:sz="6" w:space="0" w:color="000000"/>
              <w:bottom w:val="single" w:sz="8" w:space="0" w:color="000000"/>
              <w:right w:val="single" w:sz="8" w:space="0" w:color="000000"/>
            </w:tcBorders>
            <w:vAlign w:val="center"/>
            <w:hideMark/>
          </w:tcPr>
          <w:p w14:paraId="45B2809B" w14:textId="77777777" w:rsidR="00DB5FE1" w:rsidRPr="00C95D11" w:rsidRDefault="00DB5FE1" w:rsidP="00F37F00">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6BFC9E90" w14:textId="77777777" w:rsidR="00DB5FE1" w:rsidRPr="00C95D11" w:rsidRDefault="00DB5FE1" w:rsidP="00F37F00">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55BE3E3" w14:textId="77777777" w:rsidR="00DB5FE1" w:rsidRPr="00C21AAE" w:rsidRDefault="00DB5FE1" w:rsidP="00F37F0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414252C2" w14:textId="77777777" w:rsidR="00DB5FE1" w:rsidRPr="00DB5FE1" w:rsidRDefault="00DB5FE1" w:rsidP="00DB5FE1">
            <w:pPr>
              <w:spacing w:after="0" w:line="240" w:lineRule="auto"/>
              <w:rPr>
                <w:rFonts w:ascii="Arial" w:eastAsia="Times New Roman" w:hAnsi="Arial" w:cs="Arial"/>
                <w:color w:val="000000"/>
                <w:sz w:val="20"/>
                <w:szCs w:val="20"/>
              </w:rPr>
            </w:pPr>
            <w:r w:rsidRPr="00DB5FE1">
              <w:rPr>
                <w:rFonts w:ascii="Arial" w:eastAsia="Times New Roman" w:hAnsi="Arial" w:cs="Arial"/>
                <w:color w:val="000000"/>
                <w:sz w:val="20"/>
                <w:szCs w:val="20"/>
              </w:rPr>
              <w:t>Message 18</w:t>
            </w:r>
          </w:p>
          <w:p w14:paraId="286DA768" w14:textId="77777777" w:rsidR="00DB5FE1" w:rsidRPr="00C21AAE" w:rsidRDefault="00DB5FE1" w:rsidP="00DB5FE1">
            <w:pPr>
              <w:spacing w:after="0" w:line="240" w:lineRule="auto"/>
              <w:rPr>
                <w:rFonts w:ascii="Arial" w:eastAsia="Times New Roman" w:hAnsi="Arial" w:cs="Arial"/>
                <w:color w:val="000000"/>
                <w:sz w:val="20"/>
                <w:szCs w:val="20"/>
              </w:rPr>
            </w:pPr>
            <w:r w:rsidRPr="00DB5FE1">
              <w:rPr>
                <w:rFonts w:ascii="Arial" w:eastAsia="Times New Roman" w:hAnsi="Arial" w:cs="Arial"/>
                <w:color w:val="000000"/>
                <w:sz w:val="20"/>
                <w:szCs w:val="20"/>
              </w:rPr>
              <w:t xml:space="preserve">   NID_EM = EM1</w:t>
            </w:r>
          </w:p>
        </w:tc>
        <w:tc>
          <w:tcPr>
            <w:tcW w:w="617" w:type="dxa"/>
            <w:tcBorders>
              <w:top w:val="nil"/>
              <w:left w:val="single" w:sz="8" w:space="0" w:color="000000"/>
              <w:bottom w:val="single" w:sz="8" w:space="0" w:color="000000"/>
              <w:right w:val="double" w:sz="6" w:space="0" w:color="000000"/>
            </w:tcBorders>
            <w:shd w:val="clear" w:color="auto" w:fill="auto"/>
            <w:hideMark/>
          </w:tcPr>
          <w:p w14:paraId="11BC0CD6" w14:textId="77777777" w:rsidR="00DB5FE1" w:rsidRPr="00C21AAE" w:rsidRDefault="00DB5FE1" w:rsidP="00F37F0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3471FAF8" w14:textId="77777777" w:rsidTr="00560AA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731BAD5" w14:textId="77777777" w:rsidR="007C3DDB" w:rsidRPr="00C21AAE" w:rsidRDefault="007C3DDB" w:rsidP="00BF12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9D95379" w14:textId="77777777" w:rsidR="007C3DDB" w:rsidRPr="00C21AAE" w:rsidRDefault="007C3DDB" w:rsidP="008858A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approaches to the RBC/RBC Handover border. The EVC sends to both RBC1 and RBC2 a position report when the maximum safe front end of the train has passed the border location. </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164177C" w14:textId="77777777" w:rsidR="007C3DDB" w:rsidRPr="00C21AAE" w:rsidRDefault="007C3DDB"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47E5B14F"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1D0058E" w14:textId="77777777" w:rsidR="007C3DDB" w:rsidRPr="00C21AAE" w:rsidRDefault="007C3DDB"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7DCAD67F" w14:textId="77777777" w:rsidTr="00560AAD">
        <w:trPr>
          <w:trHeight w:val="283"/>
        </w:trPr>
        <w:tc>
          <w:tcPr>
            <w:tcW w:w="628" w:type="dxa"/>
            <w:vMerge/>
            <w:tcBorders>
              <w:top w:val="nil"/>
              <w:left w:val="double" w:sz="6" w:space="0" w:color="000000"/>
              <w:bottom w:val="single" w:sz="8" w:space="0" w:color="000000"/>
              <w:right w:val="single" w:sz="8" w:space="0" w:color="000000"/>
            </w:tcBorders>
            <w:vAlign w:val="center"/>
          </w:tcPr>
          <w:p w14:paraId="13B5C288"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EF484FE"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59ED6D8" w14:textId="77777777" w:rsidR="007C3DDB" w:rsidRPr="00C21AAE" w:rsidRDefault="007C3DDB" w:rsidP="00BF120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9A4FCC0" w14:textId="77777777" w:rsidR="007C3DDB" w:rsidRPr="0022287E" w:rsidRDefault="007C3DDB" w:rsidP="00BF1204">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9813B40" w14:textId="77777777" w:rsidR="007C3DDB" w:rsidRPr="00C21AAE" w:rsidRDefault="007C3DDB" w:rsidP="00BF1204">
            <w:pPr>
              <w:spacing w:after="0" w:line="240" w:lineRule="auto"/>
              <w:rPr>
                <w:rFonts w:ascii="Arial" w:eastAsia="Times New Roman" w:hAnsi="Arial" w:cs="Arial"/>
                <w:color w:val="000000"/>
                <w:sz w:val="20"/>
                <w:szCs w:val="20"/>
              </w:rPr>
            </w:pPr>
          </w:p>
        </w:tc>
      </w:tr>
      <w:tr w:rsidR="005F7D52" w:rsidRPr="00C21AAE" w14:paraId="0D8D1555" w14:textId="77777777" w:rsidTr="00BF1204">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993B494"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2838813"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B0839D6" w14:textId="77777777" w:rsidR="005F7D52" w:rsidRPr="00C21AAE" w:rsidRDefault="005F7D52"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359FA707" w14:textId="77777777" w:rsidR="005F7D52" w:rsidRPr="00C21AAE" w:rsidRDefault="005F7D52" w:rsidP="00BF1204">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Estimated front end (LRBG1) = D1 - L_DOUBTUNDER</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48D77AC1" w14:textId="77777777" w:rsidR="005F7D52" w:rsidRPr="00C21AAE" w:rsidRDefault="005F7D52"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73D4727C" w14:textId="77777777" w:rsidTr="00BF1204">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787821D6"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3B70548"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0F525C6C"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65B056BA"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136</w:t>
            </w:r>
          </w:p>
          <w:p w14:paraId="38FBFFF4" w14:textId="77777777" w:rsidR="005F7D52" w:rsidRPr="0022287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0</w:t>
            </w:r>
          </w:p>
          <w:p w14:paraId="3696FA13"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136</w:t>
            </w:r>
          </w:p>
          <w:p w14:paraId="59047ADA" w14:textId="77777777" w:rsidR="005F7D52" w:rsidRPr="00C21AA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0</w:t>
            </w:r>
          </w:p>
        </w:tc>
        <w:tc>
          <w:tcPr>
            <w:tcW w:w="617" w:type="dxa"/>
            <w:vMerge/>
            <w:tcBorders>
              <w:top w:val="nil"/>
              <w:left w:val="single" w:sz="8" w:space="0" w:color="000000"/>
              <w:bottom w:val="single" w:sz="8" w:space="0" w:color="000000"/>
              <w:right w:val="double" w:sz="6" w:space="0" w:color="000000"/>
            </w:tcBorders>
            <w:vAlign w:val="center"/>
            <w:hideMark/>
          </w:tcPr>
          <w:p w14:paraId="1BE9CFC5" w14:textId="77777777" w:rsidR="005F7D52" w:rsidRPr="00C21AAE" w:rsidRDefault="005F7D52" w:rsidP="00BF1204">
            <w:pPr>
              <w:spacing w:after="0" w:line="240" w:lineRule="auto"/>
              <w:rPr>
                <w:rFonts w:ascii="Arial" w:eastAsia="Times New Roman" w:hAnsi="Arial" w:cs="Arial"/>
                <w:color w:val="000000"/>
                <w:sz w:val="20"/>
                <w:szCs w:val="20"/>
              </w:rPr>
            </w:pPr>
          </w:p>
        </w:tc>
      </w:tr>
      <w:tr w:rsidR="007C3DDB" w:rsidRPr="00C21AAE" w14:paraId="2E96E689" w14:textId="77777777" w:rsidTr="00560AA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3838E88C" w14:textId="77777777" w:rsidR="007C3DDB" w:rsidRPr="00103FDB" w:rsidRDefault="007C3DDB" w:rsidP="00560AAD">
            <w:pPr>
              <w:spacing w:after="0" w:line="240" w:lineRule="auto"/>
              <w:rPr>
                <w:rFonts w:ascii="Arial" w:eastAsia="Times New Roman" w:hAnsi="Arial" w:cs="Arial"/>
                <w:sz w:val="20"/>
                <w:szCs w:val="20"/>
              </w:rPr>
            </w:pPr>
            <w:r>
              <w:rPr>
                <w:rFonts w:ascii="Arial" w:eastAsia="Times New Roman" w:hAnsi="Arial" w:cs="Arial"/>
                <w:color w:val="000000"/>
                <w:sz w:val="20"/>
                <w:szCs w:val="20"/>
              </w:rPr>
              <w:t>8</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A3E131B" w14:textId="77777777" w:rsidR="007C3DDB" w:rsidRPr="00C21AAE" w:rsidRDefault="007C3DDB" w:rsidP="003D325F">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At the border location the train receives from balise group an order to switch to RBC2</w:t>
            </w:r>
            <w:r w:rsidR="00A14143">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A6FE141" w14:textId="77777777" w:rsidR="007C3DDB" w:rsidRPr="00C21AAE" w:rsidRDefault="007C3DDB"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1214A8F"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253648E3" w14:textId="77777777" w:rsidR="007C3DDB" w:rsidRPr="00C21AAE" w:rsidRDefault="007C3DDB"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736C7E77" w14:textId="77777777" w:rsidTr="00560AAD">
        <w:trPr>
          <w:trHeight w:val="283"/>
        </w:trPr>
        <w:tc>
          <w:tcPr>
            <w:tcW w:w="628" w:type="dxa"/>
            <w:vMerge/>
            <w:tcBorders>
              <w:top w:val="nil"/>
              <w:left w:val="double" w:sz="6" w:space="0" w:color="000000"/>
              <w:bottom w:val="single" w:sz="8" w:space="0" w:color="000000"/>
              <w:right w:val="single" w:sz="8" w:space="0" w:color="000000"/>
            </w:tcBorders>
            <w:vAlign w:val="center"/>
          </w:tcPr>
          <w:p w14:paraId="6E16E6D7"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FA2B479" w14:textId="77777777" w:rsidR="007C3DDB" w:rsidRPr="00C21AAE" w:rsidRDefault="007C3DDB" w:rsidP="00BF1204">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FF2753A" w14:textId="77777777" w:rsidR="007C3DDB" w:rsidRPr="00C21AAE" w:rsidRDefault="007C3DDB" w:rsidP="00BF120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338801DF" w14:textId="77777777" w:rsidR="007C3DDB" w:rsidRDefault="007C3DDB" w:rsidP="0022287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03BC8CA6" w14:textId="77777777" w:rsidR="007C3DDB" w:rsidRPr="00C21AAE" w:rsidRDefault="007C3DDB" w:rsidP="00BF1204">
            <w:pPr>
              <w:spacing w:after="0" w:line="240" w:lineRule="auto"/>
              <w:rPr>
                <w:rFonts w:ascii="Arial" w:eastAsia="Times New Roman" w:hAnsi="Arial" w:cs="Arial"/>
                <w:color w:val="000000"/>
                <w:sz w:val="20"/>
                <w:szCs w:val="20"/>
              </w:rPr>
            </w:pPr>
          </w:p>
        </w:tc>
      </w:tr>
      <w:tr w:rsidR="005F7D52" w:rsidRPr="00C21AAE" w14:paraId="3D20FB8E" w14:textId="77777777" w:rsidTr="00BF1204">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243C83FB"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0A00BA0"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56EAD1FD" w14:textId="77777777" w:rsidR="005F7D52" w:rsidRPr="00C21AAE" w:rsidRDefault="005F7D52" w:rsidP="00BF1204">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986C116"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131 (LRBG2)</w:t>
            </w:r>
          </w:p>
          <w:p w14:paraId="11AA2B3B" w14:textId="77777777" w:rsidR="005F7D52" w:rsidRPr="00C21AA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NID_RBC=RBC2</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48493FCA" w14:textId="77777777" w:rsidR="005F7D52" w:rsidRPr="00C21AAE" w:rsidRDefault="005F7D52" w:rsidP="00BF1204">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3261D4EE" w14:textId="77777777" w:rsidTr="00BF1204">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355F41E4"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26F905C"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2D01ECAB" w14:textId="77777777" w:rsidR="005F7D52" w:rsidRPr="00C21AAE" w:rsidRDefault="005F7D52" w:rsidP="00BF1204">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3DE12E65" w14:textId="77777777" w:rsidR="005F7D52" w:rsidRPr="0022287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NID_RADIO=RADIO2</w:t>
            </w:r>
          </w:p>
          <w:p w14:paraId="02BD9D1B" w14:textId="77777777" w:rsidR="005F7D52" w:rsidRPr="00C21AA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D_RBCTR = 0</w:t>
            </w:r>
          </w:p>
        </w:tc>
        <w:tc>
          <w:tcPr>
            <w:tcW w:w="617" w:type="dxa"/>
            <w:vMerge/>
            <w:tcBorders>
              <w:top w:val="nil"/>
              <w:left w:val="single" w:sz="8" w:space="0" w:color="000000"/>
              <w:bottom w:val="single" w:sz="8" w:space="0" w:color="000000"/>
              <w:right w:val="double" w:sz="6" w:space="0" w:color="000000"/>
            </w:tcBorders>
            <w:vAlign w:val="center"/>
            <w:hideMark/>
          </w:tcPr>
          <w:p w14:paraId="3F40C211" w14:textId="77777777" w:rsidR="005F7D52" w:rsidRPr="00C21AAE" w:rsidRDefault="005F7D52" w:rsidP="00BF1204">
            <w:pPr>
              <w:spacing w:after="0" w:line="240" w:lineRule="auto"/>
              <w:rPr>
                <w:rFonts w:ascii="Arial" w:eastAsia="Times New Roman" w:hAnsi="Arial" w:cs="Arial"/>
                <w:color w:val="000000"/>
                <w:sz w:val="20"/>
                <w:szCs w:val="20"/>
              </w:rPr>
            </w:pPr>
          </w:p>
        </w:tc>
      </w:tr>
      <w:tr w:rsidR="007C3DDB" w:rsidRPr="00C21AAE" w14:paraId="5A220DCB" w14:textId="77777777" w:rsidTr="00560AA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E327544" w14:textId="77777777" w:rsidR="007C3DDB" w:rsidRPr="00C21AAE" w:rsidRDefault="007C3DD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0C9A47F" w14:textId="77777777" w:rsidR="007C3DDB" w:rsidRPr="00C21AAE" w:rsidRDefault="007C3DDB" w:rsidP="00C21AAE">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The EVC sends to the RBC1 a position report when the min safe rear end</w:t>
            </w:r>
            <w:r>
              <w:rPr>
                <w:rFonts w:ascii="Arial" w:eastAsia="Times New Roman" w:hAnsi="Arial" w:cs="Arial"/>
                <w:color w:val="000000"/>
                <w:sz w:val="20"/>
                <w:szCs w:val="20"/>
              </w:rPr>
              <w:t xml:space="preserve"> of the train</w:t>
            </w:r>
            <w:r w:rsidRPr="00A90F50">
              <w:rPr>
                <w:rFonts w:ascii="Arial" w:eastAsia="Times New Roman" w:hAnsi="Arial" w:cs="Arial"/>
                <w:color w:val="000000"/>
                <w:sz w:val="20"/>
                <w:szCs w:val="20"/>
              </w:rPr>
              <w:t xml:space="preserve"> has passed the border location.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2B85A1A" w14:textId="77777777" w:rsidR="007C3DDB" w:rsidRPr="00C21AAE" w:rsidRDefault="007C3DD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565799A"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40F6E0FC"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6A3A587B" w14:textId="77777777" w:rsidTr="00560AAD">
        <w:trPr>
          <w:trHeight w:val="283"/>
        </w:trPr>
        <w:tc>
          <w:tcPr>
            <w:tcW w:w="628" w:type="dxa"/>
            <w:vMerge/>
            <w:tcBorders>
              <w:top w:val="nil"/>
              <w:left w:val="double" w:sz="6" w:space="0" w:color="000000"/>
              <w:bottom w:val="single" w:sz="8" w:space="0" w:color="000000"/>
              <w:right w:val="single" w:sz="8" w:space="0" w:color="000000"/>
            </w:tcBorders>
            <w:vAlign w:val="center"/>
          </w:tcPr>
          <w:p w14:paraId="67781450"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4B02CAA"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5AE22F0" w14:textId="77777777" w:rsidR="007C3DDB" w:rsidRPr="00C21AAE" w:rsidRDefault="007C3DD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347F3F55" w14:textId="77777777" w:rsidR="007C3DDB" w:rsidRPr="0022287E" w:rsidRDefault="007C3DDB" w:rsidP="00C21AA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0AD7A52" w14:textId="77777777" w:rsidR="007C3DDB" w:rsidRPr="00C21AAE" w:rsidRDefault="007C3DDB" w:rsidP="00C21AAE">
            <w:pPr>
              <w:spacing w:after="0" w:line="240" w:lineRule="auto"/>
              <w:rPr>
                <w:rFonts w:ascii="Arial" w:eastAsia="Times New Roman" w:hAnsi="Arial" w:cs="Arial"/>
                <w:color w:val="000000"/>
                <w:sz w:val="20"/>
                <w:szCs w:val="20"/>
              </w:rPr>
            </w:pPr>
          </w:p>
        </w:tc>
      </w:tr>
      <w:tr w:rsidR="005F7D52" w:rsidRPr="00C21AAE" w14:paraId="6D3858E2" w14:textId="77777777" w:rsidTr="00145789">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5B614577"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DB2DDD1"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1F470DF"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699ADB99" w14:textId="77777777" w:rsidR="005F7D52" w:rsidRPr="00C21AAE" w:rsidRDefault="005F7D52" w:rsidP="00C21AA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Estimated front end (LRBG2) =L_TRAIN + L_DOUBTOVER.</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4E76C72"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0DAE0A39" w14:textId="77777777" w:rsidTr="00E676AA">
        <w:trPr>
          <w:trHeight w:val="255"/>
        </w:trPr>
        <w:tc>
          <w:tcPr>
            <w:tcW w:w="628" w:type="dxa"/>
            <w:vMerge/>
            <w:tcBorders>
              <w:top w:val="nil"/>
              <w:left w:val="double" w:sz="6" w:space="0" w:color="000000"/>
              <w:bottom w:val="single" w:sz="8" w:space="0" w:color="000000"/>
              <w:right w:val="single" w:sz="8" w:space="0" w:color="000000"/>
            </w:tcBorders>
            <w:vAlign w:val="center"/>
            <w:hideMark/>
          </w:tcPr>
          <w:p w14:paraId="25B6BF87"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EDE6765"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65318739"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381D8786"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136 </w:t>
            </w:r>
          </w:p>
          <w:p w14:paraId="5FE4F625" w14:textId="77777777" w:rsidR="005F7D52" w:rsidRPr="00C21AA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0</w:t>
            </w:r>
          </w:p>
        </w:tc>
        <w:tc>
          <w:tcPr>
            <w:tcW w:w="617" w:type="dxa"/>
            <w:vMerge/>
            <w:tcBorders>
              <w:top w:val="nil"/>
              <w:left w:val="single" w:sz="8" w:space="0" w:color="000000"/>
              <w:bottom w:val="single" w:sz="8" w:space="0" w:color="000000"/>
              <w:right w:val="double" w:sz="6" w:space="0" w:color="000000"/>
            </w:tcBorders>
            <w:vAlign w:val="center"/>
            <w:hideMark/>
          </w:tcPr>
          <w:p w14:paraId="6DC3DACE" w14:textId="77777777" w:rsidR="005F7D52" w:rsidRPr="00C21AAE" w:rsidRDefault="005F7D52" w:rsidP="00C21AAE">
            <w:pPr>
              <w:spacing w:after="0" w:line="240" w:lineRule="auto"/>
              <w:rPr>
                <w:rFonts w:ascii="Arial" w:eastAsia="Times New Roman" w:hAnsi="Arial" w:cs="Arial"/>
                <w:color w:val="000000"/>
                <w:sz w:val="20"/>
                <w:szCs w:val="20"/>
              </w:rPr>
            </w:pPr>
          </w:p>
        </w:tc>
      </w:tr>
      <w:tr w:rsidR="007C3DDB" w:rsidRPr="00C21AAE" w14:paraId="017C842C" w14:textId="77777777" w:rsidTr="00E676AA">
        <w:trPr>
          <w:trHeight w:val="283"/>
        </w:trPr>
        <w:tc>
          <w:tcPr>
            <w:tcW w:w="628" w:type="dxa"/>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8CAEA12" w14:textId="77777777" w:rsidR="007C3DDB" w:rsidRPr="00C21AAE" w:rsidRDefault="007C3DD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10</w:t>
            </w:r>
          </w:p>
        </w:tc>
        <w:tc>
          <w:tcPr>
            <w:tcW w:w="2544"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4B82ABAD" w14:textId="77777777" w:rsidR="007C3DDB" w:rsidRPr="00C21AAE" w:rsidRDefault="007C3DDB" w:rsidP="00C21AAE">
            <w:pPr>
              <w:spacing w:after="0" w:line="240" w:lineRule="auto"/>
              <w:rPr>
                <w:rFonts w:ascii="Arial" w:eastAsia="Times New Roman" w:hAnsi="Arial" w:cs="Arial"/>
                <w:color w:val="000000"/>
                <w:sz w:val="20"/>
                <w:szCs w:val="20"/>
              </w:rPr>
            </w:pPr>
            <w:r w:rsidRPr="00A90F50">
              <w:rPr>
                <w:rFonts w:ascii="Arial" w:eastAsia="Times New Roman" w:hAnsi="Arial" w:cs="Arial"/>
                <w:color w:val="000000"/>
                <w:sz w:val="20"/>
                <w:szCs w:val="20"/>
              </w:rPr>
              <w:t xml:space="preserve">The RBC1 sends an order to terminate </w:t>
            </w:r>
            <w:r>
              <w:rPr>
                <w:rFonts w:ascii="Arial" w:eastAsia="Times New Roman" w:hAnsi="Arial" w:cs="Arial"/>
                <w:color w:val="000000"/>
                <w:sz w:val="20"/>
                <w:szCs w:val="20"/>
              </w:rPr>
              <w:t xml:space="preserve">the </w:t>
            </w:r>
            <w:r w:rsidRPr="00A90F50">
              <w:rPr>
                <w:rFonts w:ascii="Arial" w:eastAsia="Times New Roman" w:hAnsi="Arial" w:cs="Arial"/>
                <w:color w:val="000000"/>
                <w:sz w:val="20"/>
                <w:szCs w:val="20"/>
              </w:rPr>
              <w:lastRenderedPageBreak/>
              <w:t>communication session.</w:t>
            </w:r>
            <w:r w:rsidRPr="00A90F50">
              <w:rPr>
                <w:rFonts w:ascii="Arial" w:eastAsia="Times New Roman" w:hAnsi="Arial" w:cs="Arial"/>
                <w:color w:val="000000"/>
                <w:sz w:val="20"/>
                <w:szCs w:val="20"/>
              </w:rPr>
              <w:br/>
              <w:t>Communication session is terminated with the RBC1</w:t>
            </w:r>
            <w:r w:rsidR="00A14143">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F00DE57" w14:textId="77777777" w:rsidR="007C3DDB" w:rsidRPr="00C21AAE" w:rsidRDefault="007C3DD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DMI (O)</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F5EAF49"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hideMark/>
          </w:tcPr>
          <w:p w14:paraId="3E774AC7" w14:textId="77777777" w:rsidR="007C3DDB" w:rsidRPr="00C21AAE" w:rsidRDefault="007C3DD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C3DDB" w:rsidRPr="00C21AAE" w14:paraId="73C00117" w14:textId="77777777" w:rsidTr="00E676AA">
        <w:trPr>
          <w:trHeight w:val="283"/>
        </w:trPr>
        <w:tc>
          <w:tcPr>
            <w:tcW w:w="628" w:type="dxa"/>
            <w:vMerge/>
            <w:tcBorders>
              <w:top w:val="single" w:sz="8" w:space="0" w:color="000000"/>
              <w:left w:val="double" w:sz="6" w:space="0" w:color="000000"/>
              <w:bottom w:val="single" w:sz="4" w:space="0" w:color="auto"/>
              <w:right w:val="single" w:sz="8" w:space="0" w:color="000000"/>
            </w:tcBorders>
            <w:vAlign w:val="center"/>
          </w:tcPr>
          <w:p w14:paraId="20E7313A"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60583C1C" w14:textId="77777777" w:rsidR="007C3DDB" w:rsidRPr="00C21AAE" w:rsidRDefault="007C3DDB"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tcPr>
          <w:p w14:paraId="3406F2CC" w14:textId="77777777" w:rsidR="007C3DDB" w:rsidRPr="00C21AAE" w:rsidRDefault="007C3DD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4" w:space="0" w:color="auto"/>
              <w:right w:val="single" w:sz="8" w:space="0" w:color="000000"/>
            </w:tcBorders>
            <w:shd w:val="clear" w:color="auto" w:fill="auto"/>
          </w:tcPr>
          <w:p w14:paraId="099D5E92" w14:textId="77777777" w:rsidR="007C3DDB" w:rsidRDefault="007C3DDB" w:rsidP="0022287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4" w:space="0" w:color="auto"/>
              <w:right w:val="double" w:sz="6" w:space="0" w:color="000000"/>
            </w:tcBorders>
            <w:shd w:val="clear" w:color="auto" w:fill="A6A6A6" w:themeFill="background1" w:themeFillShade="A6"/>
          </w:tcPr>
          <w:p w14:paraId="7541AE13" w14:textId="77777777" w:rsidR="007C3DDB" w:rsidRPr="00C21AAE" w:rsidRDefault="007C3DDB" w:rsidP="00C21AAE">
            <w:pPr>
              <w:spacing w:after="0" w:line="240" w:lineRule="auto"/>
              <w:rPr>
                <w:rFonts w:ascii="Arial" w:eastAsia="Times New Roman" w:hAnsi="Arial" w:cs="Arial"/>
                <w:color w:val="000000"/>
                <w:sz w:val="20"/>
                <w:szCs w:val="20"/>
              </w:rPr>
            </w:pPr>
          </w:p>
        </w:tc>
      </w:tr>
      <w:tr w:rsidR="005F7D52" w:rsidRPr="00C21AAE" w14:paraId="5CB53FEA" w14:textId="77777777" w:rsidTr="00E676AA">
        <w:trPr>
          <w:trHeight w:val="300"/>
        </w:trPr>
        <w:tc>
          <w:tcPr>
            <w:tcW w:w="628" w:type="dxa"/>
            <w:vMerge/>
            <w:tcBorders>
              <w:top w:val="single" w:sz="4" w:space="0" w:color="auto"/>
              <w:left w:val="double" w:sz="6" w:space="0" w:color="000000"/>
              <w:bottom w:val="single" w:sz="8" w:space="0" w:color="000000"/>
              <w:right w:val="single" w:sz="8" w:space="0" w:color="000000"/>
            </w:tcBorders>
            <w:vAlign w:val="center"/>
            <w:hideMark/>
          </w:tcPr>
          <w:p w14:paraId="27F6C8AB"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single" w:sz="4" w:space="0" w:color="auto"/>
              <w:left w:val="single" w:sz="8" w:space="0" w:color="000000"/>
              <w:bottom w:val="single" w:sz="8" w:space="0" w:color="000000"/>
              <w:right w:val="single" w:sz="8" w:space="0" w:color="000000"/>
            </w:tcBorders>
            <w:vAlign w:val="center"/>
          </w:tcPr>
          <w:p w14:paraId="417CFE98"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vMerge w:val="restart"/>
            <w:tcBorders>
              <w:top w:val="single" w:sz="4" w:space="0" w:color="auto"/>
              <w:left w:val="single" w:sz="8" w:space="0" w:color="000000"/>
              <w:bottom w:val="single" w:sz="8" w:space="0" w:color="000000"/>
              <w:right w:val="single" w:sz="8" w:space="0" w:color="000000"/>
            </w:tcBorders>
            <w:shd w:val="clear" w:color="auto" w:fill="auto"/>
            <w:hideMark/>
          </w:tcPr>
          <w:p w14:paraId="733FE914"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4" w:space="0" w:color="auto"/>
              <w:left w:val="nil"/>
              <w:bottom w:val="nil"/>
              <w:right w:val="single" w:sz="8" w:space="0" w:color="000000"/>
            </w:tcBorders>
            <w:shd w:val="clear" w:color="auto" w:fill="auto"/>
          </w:tcPr>
          <w:p w14:paraId="75DD98A0"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3/24/28/33</w:t>
            </w:r>
          </w:p>
          <w:p w14:paraId="513535C6" w14:textId="77777777" w:rsidR="005F7D52" w:rsidRPr="0022287E" w:rsidRDefault="005F7D52" w:rsidP="0022287E">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22287E">
              <w:rPr>
                <w:rFonts w:ascii="Arial" w:eastAsia="Times New Roman" w:hAnsi="Arial" w:cs="Arial"/>
                <w:color w:val="000000"/>
                <w:sz w:val="20"/>
                <w:szCs w:val="20"/>
              </w:rPr>
              <w:t xml:space="preserve"> 42</w:t>
            </w:r>
          </w:p>
          <w:p w14:paraId="015CCC51" w14:textId="77777777" w:rsidR="00DB5FE1" w:rsidRPr="00DB5FE1" w:rsidRDefault="005F7D52" w:rsidP="00DB5FE1">
            <w:pPr>
              <w:spacing w:after="0" w:line="240" w:lineRule="auto"/>
              <w:rPr>
                <w:rFonts w:ascii="Arial" w:eastAsia="Times New Roman" w:hAnsi="Arial" w:cs="Arial"/>
                <w:color w:val="000000"/>
                <w:sz w:val="20"/>
                <w:szCs w:val="20"/>
              </w:rPr>
            </w:pPr>
            <w:r w:rsidRPr="0022287E">
              <w:rPr>
                <w:rFonts w:ascii="Arial" w:eastAsia="Times New Roman" w:hAnsi="Arial" w:cs="Arial"/>
                <w:color w:val="000000"/>
                <w:sz w:val="20"/>
                <w:szCs w:val="20"/>
              </w:rPr>
              <w:t xml:space="preserve">        Q_RBC=0</w:t>
            </w:r>
          </w:p>
          <w:p w14:paraId="6016FBAB" w14:textId="77777777" w:rsidR="005F7D52" w:rsidRPr="00C21AAE" w:rsidRDefault="00DB5FE1" w:rsidP="00DB5FE1">
            <w:pPr>
              <w:spacing w:after="0" w:line="240" w:lineRule="auto"/>
              <w:rPr>
                <w:rFonts w:ascii="Arial" w:eastAsia="Times New Roman" w:hAnsi="Arial" w:cs="Arial"/>
                <w:color w:val="000000"/>
                <w:sz w:val="20"/>
                <w:szCs w:val="20"/>
              </w:rPr>
            </w:pPr>
            <w:r w:rsidRPr="00DB5FE1">
              <w:rPr>
                <w:rFonts w:ascii="Arial" w:eastAsia="Times New Roman" w:hAnsi="Arial" w:cs="Arial"/>
                <w:color w:val="000000"/>
                <w:sz w:val="20"/>
                <w:szCs w:val="20"/>
              </w:rPr>
              <w:t xml:space="preserve">        NID_RBC=RBC1</w:t>
            </w:r>
          </w:p>
        </w:tc>
        <w:tc>
          <w:tcPr>
            <w:tcW w:w="617" w:type="dxa"/>
            <w:vMerge w:val="restart"/>
            <w:tcBorders>
              <w:top w:val="single" w:sz="4" w:space="0" w:color="auto"/>
              <w:left w:val="single" w:sz="8" w:space="0" w:color="000000"/>
              <w:bottom w:val="single" w:sz="8" w:space="0" w:color="000000"/>
              <w:right w:val="double" w:sz="6" w:space="0" w:color="000000"/>
            </w:tcBorders>
            <w:shd w:val="clear" w:color="auto" w:fill="auto"/>
            <w:hideMark/>
          </w:tcPr>
          <w:p w14:paraId="6CC1AA75"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00A0A47C" w14:textId="77777777" w:rsidTr="00145789">
        <w:trPr>
          <w:trHeight w:val="285"/>
        </w:trPr>
        <w:tc>
          <w:tcPr>
            <w:tcW w:w="628" w:type="dxa"/>
            <w:vMerge/>
            <w:tcBorders>
              <w:top w:val="nil"/>
              <w:left w:val="double" w:sz="6" w:space="0" w:color="000000"/>
              <w:bottom w:val="single" w:sz="8" w:space="0" w:color="000000"/>
              <w:right w:val="single" w:sz="8" w:space="0" w:color="000000"/>
            </w:tcBorders>
            <w:vAlign w:val="center"/>
            <w:hideMark/>
          </w:tcPr>
          <w:p w14:paraId="3061E620"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36C6259A"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hideMark/>
          </w:tcPr>
          <w:p w14:paraId="6A9D65D3"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33584A89" w14:textId="77777777" w:rsidR="005F7D52" w:rsidRPr="0022287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156</w:t>
            </w:r>
          </w:p>
          <w:p w14:paraId="5D303F69" w14:textId="77777777" w:rsidR="005F7D52" w:rsidRPr="00C21AAE" w:rsidRDefault="005F7D52" w:rsidP="0022287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22287E">
              <w:rPr>
                <w:rFonts w:ascii="Arial" w:eastAsia="Times New Roman" w:hAnsi="Arial" w:cs="Arial"/>
                <w:color w:val="000000"/>
                <w:sz w:val="20"/>
                <w:szCs w:val="20"/>
              </w:rPr>
              <w:t xml:space="preserve"> 39</w:t>
            </w:r>
          </w:p>
        </w:tc>
        <w:tc>
          <w:tcPr>
            <w:tcW w:w="617" w:type="dxa"/>
            <w:vMerge/>
            <w:tcBorders>
              <w:top w:val="nil"/>
              <w:left w:val="single" w:sz="8" w:space="0" w:color="000000"/>
              <w:bottom w:val="single" w:sz="8" w:space="0" w:color="000000"/>
              <w:right w:val="double" w:sz="6" w:space="0" w:color="000000"/>
            </w:tcBorders>
            <w:vAlign w:val="center"/>
            <w:hideMark/>
          </w:tcPr>
          <w:p w14:paraId="1EFD9097" w14:textId="77777777" w:rsidR="005F7D52" w:rsidRPr="00C21AAE" w:rsidRDefault="005F7D52" w:rsidP="00C21AAE">
            <w:pPr>
              <w:spacing w:after="0" w:line="240" w:lineRule="auto"/>
              <w:rPr>
                <w:rFonts w:ascii="Arial" w:eastAsia="Times New Roman" w:hAnsi="Arial" w:cs="Arial"/>
                <w:color w:val="000000"/>
                <w:sz w:val="20"/>
                <w:szCs w:val="20"/>
              </w:rPr>
            </w:pPr>
          </w:p>
        </w:tc>
      </w:tr>
      <w:tr w:rsidR="005F7D52" w:rsidRPr="00C21AAE" w14:paraId="618D87C3"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2DD2E24B"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E402866"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E5A852B" w14:textId="77777777" w:rsidR="005F7D52" w:rsidRPr="00C21AAE" w:rsidRDefault="005F7D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617" w:type="dxa"/>
            <w:tcBorders>
              <w:top w:val="nil"/>
              <w:left w:val="nil"/>
              <w:bottom w:val="single" w:sz="8" w:space="0" w:color="000000"/>
              <w:right w:val="double" w:sz="6" w:space="0" w:color="000000"/>
            </w:tcBorders>
            <w:shd w:val="clear" w:color="auto" w:fill="auto"/>
            <w:hideMark/>
          </w:tcPr>
          <w:p w14:paraId="01B395FC"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18FF921D"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D9E2BEC"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807AC51"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96A6004" w14:textId="77777777" w:rsidR="005F7D52" w:rsidRPr="00C21AAE" w:rsidRDefault="005F7D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c>
          <w:tcPr>
            <w:tcW w:w="617" w:type="dxa"/>
            <w:tcBorders>
              <w:top w:val="nil"/>
              <w:left w:val="nil"/>
              <w:bottom w:val="single" w:sz="8" w:space="0" w:color="000000"/>
              <w:right w:val="double" w:sz="6" w:space="0" w:color="000000"/>
            </w:tcBorders>
            <w:shd w:val="clear" w:color="auto" w:fill="auto"/>
            <w:hideMark/>
          </w:tcPr>
          <w:p w14:paraId="70F242F5"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517578E6"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F952599"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7D027DD" w14:textId="77777777" w:rsidR="005F7D52" w:rsidRPr="00C21AAE" w:rsidRDefault="005F7D52"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796157D" w14:textId="77777777" w:rsidR="005F7D52" w:rsidRPr="00C21AAE" w:rsidRDefault="005F7D5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63C32BD5"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60F2FF19"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2ABE653"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7AFBEAB" w14:textId="77777777" w:rsidR="005F7D52" w:rsidRPr="00C21AAE" w:rsidRDefault="005F7D52"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C3268A8" w14:textId="77777777" w:rsidR="005F7D52" w:rsidRPr="00C21AAE" w:rsidRDefault="005F7D52"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64E5DA42"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1C5A1C0D"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5315C37"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31AB86AB"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5F7D52" w:rsidRPr="00C21AAE" w14:paraId="3E84632A" w14:textId="77777777" w:rsidTr="00600C20">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7F2CE9A"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tcPr>
          <w:p w14:paraId="48ECC668" w14:textId="77777777" w:rsidR="005F7D52" w:rsidRPr="00C21AAE" w:rsidRDefault="0087488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5F7D52" w:rsidRPr="00C21AAE" w14:paraId="0A0376CA" w14:textId="77777777" w:rsidTr="00600C20">
        <w:trPr>
          <w:trHeight w:val="615"/>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77DD24DC" w14:textId="77777777" w:rsidR="005F7D52" w:rsidRPr="00C21AAE" w:rsidRDefault="005F7D52"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79DC0D9F" w14:textId="77777777" w:rsidR="005F7D52" w:rsidRPr="00C21AAE" w:rsidRDefault="00011F1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9E3A91">
              <w:rPr>
                <w:rFonts w:ascii="Arial" w:eastAsia="Times New Roman" w:hAnsi="Arial" w:cs="Arial"/>
                <w:color w:val="000000"/>
                <w:sz w:val="20"/>
                <w:szCs w:val="20"/>
              </w:rPr>
              <w:t xml:space="preserve">Depending the trackside </w:t>
            </w:r>
            <w:r w:rsidR="00D34B1F">
              <w:rPr>
                <w:rFonts w:ascii="Arial" w:eastAsia="Times New Roman" w:hAnsi="Arial" w:cs="Arial"/>
                <w:color w:val="000000"/>
                <w:sz w:val="20"/>
                <w:szCs w:val="20"/>
              </w:rPr>
              <w:t>implementation,</w:t>
            </w:r>
            <w:r w:rsidR="009E3A91">
              <w:rPr>
                <w:rFonts w:ascii="Arial" w:eastAsia="Times New Roman" w:hAnsi="Arial" w:cs="Arial"/>
                <w:color w:val="000000"/>
                <w:sz w:val="20"/>
                <w:szCs w:val="20"/>
              </w:rPr>
              <w:t xml:space="preserve"> </w:t>
            </w:r>
            <w:r w:rsidR="009E3A91" w:rsidRPr="00AB54B5">
              <w:rPr>
                <w:rFonts w:ascii="Arial" w:eastAsia="Times New Roman" w:hAnsi="Arial" w:cs="Arial"/>
                <w:color w:val="000000"/>
                <w:sz w:val="20"/>
                <w:szCs w:val="20"/>
              </w:rPr>
              <w:t>the MA shortening could be perform</w:t>
            </w:r>
            <w:r w:rsidR="009E3A91">
              <w:rPr>
                <w:rFonts w:ascii="Arial" w:eastAsia="Times New Roman" w:hAnsi="Arial" w:cs="Arial"/>
                <w:color w:val="000000"/>
                <w:sz w:val="20"/>
                <w:szCs w:val="20"/>
              </w:rPr>
              <w:t xml:space="preserve">ed by </w:t>
            </w:r>
            <w:r>
              <w:rPr>
                <w:rFonts w:ascii="Arial" w:eastAsia="Times New Roman" w:hAnsi="Arial" w:cs="Arial"/>
                <w:color w:val="000000"/>
                <w:sz w:val="20"/>
                <w:szCs w:val="20"/>
              </w:rPr>
              <w:t xml:space="preserve">other </w:t>
            </w:r>
            <w:r w:rsidR="009E3A91">
              <w:rPr>
                <w:rFonts w:ascii="Arial" w:eastAsia="Times New Roman" w:hAnsi="Arial" w:cs="Arial"/>
                <w:color w:val="000000"/>
                <w:sz w:val="20"/>
                <w:szCs w:val="20"/>
              </w:rPr>
              <w:t>means</w:t>
            </w:r>
            <w:r>
              <w:rPr>
                <w:rFonts w:ascii="Arial" w:eastAsia="Times New Roman" w:hAnsi="Arial" w:cs="Arial"/>
                <w:color w:val="000000"/>
                <w:sz w:val="20"/>
                <w:szCs w:val="20"/>
              </w:rPr>
              <w:t>, like</w:t>
            </w:r>
            <w:r w:rsidR="009E3A91">
              <w:rPr>
                <w:rFonts w:ascii="Arial" w:eastAsia="Times New Roman" w:hAnsi="Arial" w:cs="Arial"/>
                <w:color w:val="000000"/>
                <w:sz w:val="20"/>
                <w:szCs w:val="20"/>
              </w:rPr>
              <w:t xml:space="preserve"> a shorter MA mes</w:t>
            </w:r>
            <w:r w:rsidR="009E3A91" w:rsidRPr="00AB54B5">
              <w:rPr>
                <w:rFonts w:ascii="Arial" w:eastAsia="Times New Roman" w:hAnsi="Arial" w:cs="Arial"/>
                <w:color w:val="000000"/>
                <w:sz w:val="20"/>
                <w:szCs w:val="20"/>
              </w:rPr>
              <w:t>sage (message 3)</w:t>
            </w:r>
            <w:r>
              <w:rPr>
                <w:rFonts w:ascii="Arial" w:eastAsia="Times New Roman" w:hAnsi="Arial" w:cs="Arial"/>
                <w:color w:val="000000"/>
                <w:sz w:val="20"/>
                <w:szCs w:val="20"/>
              </w:rPr>
              <w:t xml:space="preserve"> or a co-operative shortening of MA.</w:t>
            </w:r>
          </w:p>
        </w:tc>
      </w:tr>
    </w:tbl>
    <w:p w14:paraId="41F0D7C2" w14:textId="77777777" w:rsidR="004B2B95" w:rsidRPr="005A792E" w:rsidRDefault="004B2B95" w:rsidP="00B8484B"/>
    <w:sectPr w:rsidR="004B2B95"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77E0"/>
    <w:rsid w:val="00011F18"/>
    <w:rsid w:val="0005180C"/>
    <w:rsid w:val="000F1453"/>
    <w:rsid w:val="00103FDB"/>
    <w:rsid w:val="001405A5"/>
    <w:rsid w:val="00141EDF"/>
    <w:rsid w:val="00145789"/>
    <w:rsid w:val="00216A5F"/>
    <w:rsid w:val="0022287E"/>
    <w:rsid w:val="00302267"/>
    <w:rsid w:val="003569BC"/>
    <w:rsid w:val="00357E60"/>
    <w:rsid w:val="003D2E3D"/>
    <w:rsid w:val="003D325F"/>
    <w:rsid w:val="00477468"/>
    <w:rsid w:val="004B2B95"/>
    <w:rsid w:val="00505252"/>
    <w:rsid w:val="00560AAD"/>
    <w:rsid w:val="005A792E"/>
    <w:rsid w:val="005D172B"/>
    <w:rsid w:val="005D3B4F"/>
    <w:rsid w:val="005F7D52"/>
    <w:rsid w:val="00600C20"/>
    <w:rsid w:val="007C3DDB"/>
    <w:rsid w:val="008111F5"/>
    <w:rsid w:val="0087488F"/>
    <w:rsid w:val="008858AB"/>
    <w:rsid w:val="008D706D"/>
    <w:rsid w:val="008E762B"/>
    <w:rsid w:val="009260D8"/>
    <w:rsid w:val="00975D2C"/>
    <w:rsid w:val="009C4464"/>
    <w:rsid w:val="009E3A91"/>
    <w:rsid w:val="00A14143"/>
    <w:rsid w:val="00B8484B"/>
    <w:rsid w:val="00BA424F"/>
    <w:rsid w:val="00C21AAE"/>
    <w:rsid w:val="00C33E13"/>
    <w:rsid w:val="00C95D11"/>
    <w:rsid w:val="00CD77E0"/>
    <w:rsid w:val="00D34B1F"/>
    <w:rsid w:val="00DA0B63"/>
    <w:rsid w:val="00DB5FE1"/>
    <w:rsid w:val="00DF2E30"/>
    <w:rsid w:val="00E239C7"/>
    <w:rsid w:val="00E4687C"/>
    <w:rsid w:val="00E676AA"/>
    <w:rsid w:val="00EA3FDE"/>
    <w:rsid w:val="00F2140A"/>
    <w:rsid w:val="00F32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EA24C"/>
  <w15:docId w15:val="{39B43ED6-4371-46F9-BAD3-1F66C5C1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7488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7488F"/>
    <w:rPr>
      <w:rFonts w:ascii="Segoe UI" w:hAnsi="Segoe UI" w:cs="Segoe UI"/>
      <w:sz w:val="18"/>
      <w:szCs w:val="18"/>
    </w:rPr>
  </w:style>
  <w:style w:type="paragraph" w:styleId="Revisin">
    <w:name w:val="Revision"/>
    <w:hidden/>
    <w:uiPriority w:val="99"/>
    <w:semiHidden/>
    <w:rsid w:val="00D34B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6132E4-4772-4094-AC33-C835F8FD826A}"/>
</file>

<file path=customXml/itemProps2.xml><?xml version="1.0" encoding="utf-8"?>
<ds:datastoreItem xmlns:ds="http://schemas.openxmlformats.org/officeDocument/2006/customXml" ds:itemID="{CCEC8F81-EF8F-4BAB-A6DF-B576CAE4CA8E}"/>
</file>

<file path=docProps/app.xml><?xml version="1.0" encoding="utf-8"?>
<Properties xmlns="http://schemas.openxmlformats.org/officeDocument/2006/extended-properties" xmlns:vt="http://schemas.openxmlformats.org/officeDocument/2006/docPropsVTypes">
  <Template>Normal.dotm</Template>
  <TotalTime>169</TotalTime>
  <Pages>3</Pages>
  <Words>558</Words>
  <Characters>3070</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Lara Benito, Sara</cp:lastModifiedBy>
  <cp:revision>36</cp:revision>
  <dcterms:created xsi:type="dcterms:W3CDTF">2017-02-27T09:41:00Z</dcterms:created>
  <dcterms:modified xsi:type="dcterms:W3CDTF">2021-02-23T15:14:00Z</dcterms:modified>
</cp:coreProperties>
</file>