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360" w:type="dxa"/>
        <w:tblInd w:w="85" w:type="dxa"/>
        <w:tblLook w:val="04A0" w:firstRow="1" w:lastRow="0" w:firstColumn="1" w:lastColumn="0" w:noHBand="0" w:noVBand="1"/>
      </w:tblPr>
      <w:tblGrid>
        <w:gridCol w:w="628"/>
        <w:gridCol w:w="2544"/>
        <w:gridCol w:w="1219"/>
        <w:gridCol w:w="40"/>
        <w:gridCol w:w="880"/>
        <w:gridCol w:w="271"/>
        <w:gridCol w:w="3161"/>
        <w:gridCol w:w="617"/>
      </w:tblGrid>
      <w:tr w:rsidR="00C21AAE" w:rsidRPr="00C21AAE" w14:paraId="3B012C41" w14:textId="77777777" w:rsidTr="1E930FEA">
        <w:trPr>
          <w:trHeight w:val="330"/>
        </w:trPr>
        <w:tc>
          <w:tcPr>
            <w:tcW w:w="9360" w:type="dxa"/>
            <w:gridSpan w:val="8"/>
            <w:tcBorders>
              <w:top w:val="double" w:sz="6" w:space="0" w:color="000000" w:themeColor="text1"/>
              <w:left w:val="double" w:sz="6" w:space="0" w:color="000000" w:themeColor="text1"/>
              <w:bottom w:val="single" w:sz="8" w:space="0" w:color="000000" w:themeColor="text1"/>
              <w:right w:val="double" w:sz="6" w:space="0" w:color="000000" w:themeColor="text1"/>
            </w:tcBorders>
            <w:shd w:val="clear" w:color="auto" w:fill="auto"/>
            <w:hideMark/>
          </w:tcPr>
          <w:p w14:paraId="193FADF4" w14:textId="77777777" w:rsidR="00C21AAE" w:rsidRPr="00C21AAE" w:rsidRDefault="00C21AAE" w:rsidP="00C21AAE">
            <w:pPr>
              <w:spacing w:after="0" w:line="240" w:lineRule="auto"/>
              <w:jc w:val="center"/>
              <w:rPr>
                <w:rFonts w:ascii="Arial" w:eastAsia="Times New Roman" w:hAnsi="Arial" w:cs="Arial"/>
                <w:i/>
                <w:iCs/>
                <w:color w:val="000000"/>
                <w:sz w:val="20"/>
                <w:szCs w:val="20"/>
              </w:rPr>
            </w:pPr>
            <w:r w:rsidRPr="00C21AAE">
              <w:rPr>
                <w:rFonts w:ascii="Arial" w:eastAsia="Times New Roman" w:hAnsi="Arial" w:cs="Arial"/>
                <w:i/>
                <w:iCs/>
                <w:color w:val="000000"/>
                <w:sz w:val="20"/>
                <w:szCs w:val="20"/>
              </w:rPr>
              <w:t xml:space="preserve">TEST CASE DESCRIPTION </w:t>
            </w:r>
          </w:p>
        </w:tc>
      </w:tr>
      <w:tr w:rsidR="00C21AAE" w:rsidRPr="00C21AAE" w14:paraId="57DABCE1" w14:textId="77777777" w:rsidTr="1E930FEA">
        <w:trPr>
          <w:trHeight w:val="315"/>
        </w:trPr>
        <w:tc>
          <w:tcPr>
            <w:tcW w:w="3172" w:type="dxa"/>
            <w:gridSpan w:val="2"/>
            <w:tcBorders>
              <w:top w:val="single" w:sz="8" w:space="0" w:color="000000" w:themeColor="text1"/>
              <w:left w:val="double" w:sz="6" w:space="0" w:color="000000" w:themeColor="text1"/>
              <w:bottom w:val="single" w:sz="8" w:space="0" w:color="000000" w:themeColor="text1"/>
              <w:right w:val="single" w:sz="8" w:space="0" w:color="000000" w:themeColor="text1"/>
            </w:tcBorders>
            <w:shd w:val="clear" w:color="auto" w:fill="auto"/>
            <w:hideMark/>
          </w:tcPr>
          <w:p w14:paraId="370B7F73"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 </w:t>
            </w:r>
          </w:p>
        </w:tc>
        <w:tc>
          <w:tcPr>
            <w:tcW w:w="1219" w:type="dxa"/>
            <w:tcBorders>
              <w:top w:val="nil"/>
              <w:left w:val="nil"/>
              <w:bottom w:val="single" w:sz="8" w:space="0" w:color="000000" w:themeColor="text1"/>
              <w:right w:val="single" w:sz="8" w:space="0" w:color="000000" w:themeColor="text1"/>
            </w:tcBorders>
            <w:shd w:val="clear" w:color="auto" w:fill="auto"/>
            <w:vAlign w:val="bottom"/>
            <w:hideMark/>
          </w:tcPr>
          <w:p w14:paraId="4F251D58" w14:textId="77777777" w:rsidR="00C21AAE" w:rsidRPr="00C21AAE" w:rsidRDefault="00C21AAE" w:rsidP="00C21AAE">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Code</w:t>
            </w:r>
          </w:p>
        </w:tc>
        <w:tc>
          <w:tcPr>
            <w:tcW w:w="920" w:type="dxa"/>
            <w:gridSpan w:val="2"/>
            <w:tcBorders>
              <w:top w:val="single" w:sz="8" w:space="0" w:color="000000" w:themeColor="text1"/>
              <w:left w:val="nil"/>
              <w:bottom w:val="single" w:sz="8" w:space="0" w:color="000000" w:themeColor="text1"/>
              <w:right w:val="single" w:sz="8" w:space="0" w:color="000000" w:themeColor="text1"/>
            </w:tcBorders>
            <w:shd w:val="clear" w:color="auto" w:fill="auto"/>
            <w:vAlign w:val="bottom"/>
            <w:hideMark/>
          </w:tcPr>
          <w:p w14:paraId="5DE38625" w14:textId="77777777" w:rsidR="00C21AAE" w:rsidRPr="00C21AAE" w:rsidRDefault="00C21AAE" w:rsidP="00C21AAE">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Version</w:t>
            </w:r>
          </w:p>
        </w:tc>
        <w:tc>
          <w:tcPr>
            <w:tcW w:w="4049" w:type="dxa"/>
            <w:gridSpan w:val="3"/>
            <w:tcBorders>
              <w:top w:val="single" w:sz="8" w:space="0" w:color="000000" w:themeColor="text1"/>
              <w:left w:val="nil"/>
              <w:bottom w:val="single" w:sz="8" w:space="0" w:color="000000" w:themeColor="text1"/>
              <w:right w:val="double" w:sz="6" w:space="0" w:color="000000" w:themeColor="text1"/>
            </w:tcBorders>
            <w:shd w:val="clear" w:color="auto" w:fill="auto"/>
            <w:vAlign w:val="bottom"/>
            <w:hideMark/>
          </w:tcPr>
          <w:p w14:paraId="7C9E16B9"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Title</w:t>
            </w:r>
          </w:p>
        </w:tc>
      </w:tr>
      <w:tr w:rsidR="00C21AAE" w:rsidRPr="00C21AAE" w14:paraId="259CC551" w14:textId="77777777" w:rsidTr="000B4416">
        <w:trPr>
          <w:trHeight w:val="509"/>
        </w:trPr>
        <w:tc>
          <w:tcPr>
            <w:tcW w:w="3172" w:type="dxa"/>
            <w:gridSpan w:val="2"/>
            <w:vMerge w:val="restart"/>
            <w:tcBorders>
              <w:top w:val="single" w:sz="8" w:space="0" w:color="000000" w:themeColor="text1"/>
              <w:left w:val="double" w:sz="6" w:space="0" w:color="000000" w:themeColor="text1"/>
              <w:bottom w:val="single" w:sz="8" w:space="0" w:color="000000" w:themeColor="text1"/>
              <w:right w:val="single" w:sz="8" w:space="0" w:color="000000" w:themeColor="text1"/>
            </w:tcBorders>
            <w:shd w:val="clear" w:color="auto" w:fill="auto"/>
            <w:hideMark/>
          </w:tcPr>
          <w:p w14:paraId="7D8CDF5F"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Test Case</w:t>
            </w:r>
          </w:p>
        </w:tc>
        <w:tc>
          <w:tcPr>
            <w:tcW w:w="1219" w:type="dxa"/>
            <w:vMerge w:val="restart"/>
            <w:tcBorders>
              <w:top w:val="nil"/>
              <w:left w:val="single" w:sz="8" w:space="0" w:color="000000" w:themeColor="text1"/>
              <w:bottom w:val="single" w:sz="8" w:space="0" w:color="000000" w:themeColor="text1"/>
              <w:right w:val="single" w:sz="8" w:space="0" w:color="000000" w:themeColor="text1"/>
            </w:tcBorders>
            <w:shd w:val="clear" w:color="auto" w:fill="auto"/>
            <w:vAlign w:val="center"/>
            <w:hideMark/>
          </w:tcPr>
          <w:p w14:paraId="20624556" w14:textId="617D7816" w:rsidR="00C21AAE" w:rsidRPr="00C21AAE" w:rsidRDefault="00F96238" w:rsidP="00B8340A">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1.4.9</w:t>
            </w:r>
          </w:p>
        </w:tc>
        <w:tc>
          <w:tcPr>
            <w:tcW w:w="920" w:type="dxa"/>
            <w:gridSpan w:val="2"/>
            <w:vMerge w:val="restart"/>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hideMark/>
          </w:tcPr>
          <w:p w14:paraId="750AB79A" w14:textId="7FC74D91" w:rsidR="00C21AAE" w:rsidRPr="00C21AAE" w:rsidRDefault="009141E4" w:rsidP="00C21AAE">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2</w:t>
            </w:r>
          </w:p>
        </w:tc>
        <w:tc>
          <w:tcPr>
            <w:tcW w:w="4049" w:type="dxa"/>
            <w:gridSpan w:val="3"/>
            <w:vMerge w:val="restart"/>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hideMark/>
          </w:tcPr>
          <w:p w14:paraId="37327419" w14:textId="65CB3A25" w:rsidR="00C21AAE" w:rsidRPr="00C21AAE" w:rsidRDefault="00B524CA" w:rsidP="00EC0396">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Level</w:t>
            </w:r>
            <w:r w:rsidRPr="00930156">
              <w:rPr>
                <w:rFonts w:ascii="Arial" w:eastAsia="Times New Roman" w:hAnsi="Arial" w:cs="Arial"/>
                <w:color w:val="000000"/>
                <w:sz w:val="20"/>
                <w:szCs w:val="20"/>
              </w:rPr>
              <w:t xml:space="preserve"> </w:t>
            </w:r>
            <w:r w:rsidR="00930156" w:rsidRPr="00930156">
              <w:rPr>
                <w:rFonts w:ascii="Arial" w:eastAsia="Times New Roman" w:hAnsi="Arial" w:cs="Arial"/>
                <w:color w:val="000000"/>
                <w:sz w:val="20"/>
                <w:szCs w:val="20"/>
              </w:rPr>
              <w:t xml:space="preserve">transition from </w:t>
            </w:r>
            <w:r w:rsidR="0048710F">
              <w:rPr>
                <w:rFonts w:ascii="Arial" w:eastAsia="Times New Roman" w:hAnsi="Arial" w:cs="Arial"/>
                <w:color w:val="000000"/>
                <w:sz w:val="20"/>
                <w:szCs w:val="20"/>
              </w:rPr>
              <w:t>L1 to LSTM ASFA</w:t>
            </w:r>
            <w:r w:rsidR="008F6F06">
              <w:rPr>
                <w:rFonts w:ascii="Arial" w:eastAsia="Times New Roman" w:hAnsi="Arial" w:cs="Arial"/>
                <w:color w:val="000000"/>
                <w:sz w:val="20"/>
                <w:szCs w:val="20"/>
              </w:rPr>
              <w:t>. Signal at proceed aspect.</w:t>
            </w:r>
          </w:p>
        </w:tc>
      </w:tr>
      <w:tr w:rsidR="00C21AAE" w:rsidRPr="00C21AAE" w14:paraId="4B597103" w14:textId="77777777" w:rsidTr="000B4416">
        <w:trPr>
          <w:trHeight w:val="1439"/>
        </w:trPr>
        <w:tc>
          <w:tcPr>
            <w:tcW w:w="3172" w:type="dxa"/>
            <w:gridSpan w:val="2"/>
            <w:vMerge/>
            <w:tcBorders>
              <w:left w:val="double" w:sz="6" w:space="0" w:color="000000" w:themeColor="text1"/>
              <w:right w:val="single" w:sz="8" w:space="0" w:color="000000" w:themeColor="text1"/>
            </w:tcBorders>
            <w:vAlign w:val="center"/>
            <w:hideMark/>
          </w:tcPr>
          <w:p w14:paraId="0A4A6CED" w14:textId="77777777" w:rsidR="00C21AAE" w:rsidRPr="00C21AAE" w:rsidRDefault="00C21AAE" w:rsidP="00C21AAE">
            <w:pPr>
              <w:spacing w:after="0" w:line="240" w:lineRule="auto"/>
              <w:rPr>
                <w:rFonts w:ascii="Arial" w:eastAsia="Times New Roman" w:hAnsi="Arial" w:cs="Arial"/>
                <w:color w:val="000000"/>
                <w:sz w:val="20"/>
                <w:szCs w:val="20"/>
              </w:rPr>
            </w:pPr>
          </w:p>
        </w:tc>
        <w:tc>
          <w:tcPr>
            <w:tcW w:w="1219" w:type="dxa"/>
            <w:vMerge/>
            <w:tcBorders>
              <w:left w:val="single" w:sz="8" w:space="0" w:color="000000" w:themeColor="text1"/>
              <w:right w:val="single" w:sz="8" w:space="0" w:color="000000" w:themeColor="text1"/>
            </w:tcBorders>
            <w:vAlign w:val="center"/>
            <w:hideMark/>
          </w:tcPr>
          <w:p w14:paraId="644171EC" w14:textId="77777777" w:rsidR="00C21AAE" w:rsidRPr="00C21AAE" w:rsidRDefault="00C21AAE" w:rsidP="00C21AAE">
            <w:pPr>
              <w:spacing w:after="0" w:line="240" w:lineRule="auto"/>
              <w:rPr>
                <w:rFonts w:ascii="Arial" w:eastAsia="Times New Roman" w:hAnsi="Arial" w:cs="Arial"/>
                <w:color w:val="000000"/>
                <w:sz w:val="20"/>
                <w:szCs w:val="20"/>
              </w:rPr>
            </w:pPr>
          </w:p>
        </w:tc>
        <w:tc>
          <w:tcPr>
            <w:tcW w:w="920" w:type="dxa"/>
            <w:gridSpan w:val="2"/>
            <w:vMerge/>
            <w:tcBorders>
              <w:left w:val="single" w:sz="8" w:space="0" w:color="000000" w:themeColor="text1"/>
              <w:right w:val="single" w:sz="8" w:space="0" w:color="000000" w:themeColor="text1"/>
            </w:tcBorders>
            <w:vAlign w:val="center"/>
            <w:hideMark/>
          </w:tcPr>
          <w:p w14:paraId="3DBC62EB" w14:textId="77777777" w:rsidR="00C21AAE" w:rsidRPr="00C21AAE" w:rsidRDefault="00C21AAE" w:rsidP="00C21AAE">
            <w:pPr>
              <w:spacing w:after="0" w:line="240" w:lineRule="auto"/>
              <w:rPr>
                <w:rFonts w:ascii="Arial" w:eastAsia="Times New Roman" w:hAnsi="Arial" w:cs="Arial"/>
                <w:color w:val="000000"/>
                <w:sz w:val="20"/>
                <w:szCs w:val="20"/>
              </w:rPr>
            </w:pPr>
          </w:p>
        </w:tc>
        <w:tc>
          <w:tcPr>
            <w:tcW w:w="4049" w:type="dxa"/>
            <w:gridSpan w:val="3"/>
            <w:vMerge/>
            <w:tcBorders>
              <w:left w:val="single" w:sz="8" w:space="0" w:color="000000" w:themeColor="text1"/>
              <w:right w:val="single" w:sz="8" w:space="0" w:color="000000" w:themeColor="text1"/>
            </w:tcBorders>
            <w:vAlign w:val="center"/>
            <w:hideMark/>
          </w:tcPr>
          <w:p w14:paraId="7F2BB8B2" w14:textId="77777777" w:rsidR="00C21AAE" w:rsidRPr="00C21AAE" w:rsidRDefault="00C21AAE" w:rsidP="00C21AAE">
            <w:pPr>
              <w:spacing w:after="0" w:line="240" w:lineRule="auto"/>
              <w:rPr>
                <w:rFonts w:ascii="Arial" w:eastAsia="Times New Roman" w:hAnsi="Arial" w:cs="Arial"/>
                <w:color w:val="000000"/>
                <w:sz w:val="20"/>
                <w:szCs w:val="20"/>
              </w:rPr>
            </w:pPr>
          </w:p>
        </w:tc>
      </w:tr>
      <w:tr w:rsidR="00C21AAE" w:rsidRPr="00C21AAE" w14:paraId="1C4211FD" w14:textId="77777777" w:rsidTr="1E930FEA">
        <w:trPr>
          <w:trHeight w:val="268"/>
        </w:trPr>
        <w:tc>
          <w:tcPr>
            <w:tcW w:w="3172" w:type="dxa"/>
            <w:gridSpan w:val="2"/>
            <w:tcBorders>
              <w:top w:val="single" w:sz="8" w:space="0" w:color="000000" w:themeColor="text1"/>
              <w:left w:val="double" w:sz="6" w:space="0" w:color="000000" w:themeColor="text1"/>
              <w:bottom w:val="single" w:sz="8" w:space="0" w:color="000000" w:themeColor="text1"/>
              <w:right w:val="single" w:sz="8" w:space="0" w:color="000000" w:themeColor="text1"/>
            </w:tcBorders>
            <w:shd w:val="clear" w:color="auto" w:fill="auto"/>
            <w:hideMark/>
          </w:tcPr>
          <w:p w14:paraId="41514CBE"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Baseline applicable</w:t>
            </w:r>
          </w:p>
        </w:tc>
        <w:tc>
          <w:tcPr>
            <w:tcW w:w="6188" w:type="dxa"/>
            <w:gridSpan w:val="6"/>
            <w:tcBorders>
              <w:top w:val="single" w:sz="8" w:space="0" w:color="000000" w:themeColor="text1"/>
              <w:left w:val="nil"/>
              <w:bottom w:val="single" w:sz="8" w:space="0" w:color="000000" w:themeColor="text1"/>
              <w:right w:val="double" w:sz="6" w:space="0" w:color="000000" w:themeColor="text1"/>
            </w:tcBorders>
            <w:shd w:val="clear" w:color="auto" w:fill="auto"/>
            <w:hideMark/>
          </w:tcPr>
          <w:p w14:paraId="66F9E7E4" w14:textId="77777777" w:rsidR="00C21AAE" w:rsidRPr="00C21AAE" w:rsidRDefault="00E4687C" w:rsidP="00C21AAE">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 xml:space="preserve">Baseline </w:t>
            </w:r>
            <w:r w:rsidR="00E875E9">
              <w:rPr>
                <w:rFonts w:ascii="Arial" w:eastAsia="Times New Roman" w:hAnsi="Arial" w:cs="Arial"/>
                <w:color w:val="000000"/>
                <w:sz w:val="20"/>
                <w:szCs w:val="20"/>
              </w:rPr>
              <w:t>2 (2.3.0.d)</w:t>
            </w:r>
          </w:p>
        </w:tc>
      </w:tr>
      <w:tr w:rsidR="00C21AAE" w:rsidRPr="00C21AAE" w14:paraId="5B2CFECE" w14:textId="77777777" w:rsidTr="1E930FEA">
        <w:trPr>
          <w:trHeight w:val="262"/>
        </w:trPr>
        <w:tc>
          <w:tcPr>
            <w:tcW w:w="3172" w:type="dxa"/>
            <w:gridSpan w:val="2"/>
            <w:tcBorders>
              <w:top w:val="single" w:sz="8" w:space="0" w:color="000000" w:themeColor="text1"/>
              <w:left w:val="double" w:sz="6" w:space="0" w:color="000000" w:themeColor="text1"/>
              <w:bottom w:val="single" w:sz="8" w:space="0" w:color="000000" w:themeColor="text1"/>
              <w:right w:val="single" w:sz="8" w:space="0" w:color="000000" w:themeColor="text1"/>
            </w:tcBorders>
            <w:shd w:val="clear" w:color="auto" w:fill="auto"/>
            <w:hideMark/>
          </w:tcPr>
          <w:p w14:paraId="2DB8C990"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Test case author</w:t>
            </w:r>
          </w:p>
        </w:tc>
        <w:tc>
          <w:tcPr>
            <w:tcW w:w="6188" w:type="dxa"/>
            <w:gridSpan w:val="6"/>
            <w:tcBorders>
              <w:top w:val="single" w:sz="8" w:space="0" w:color="000000" w:themeColor="text1"/>
              <w:left w:val="nil"/>
              <w:bottom w:val="single" w:sz="8" w:space="0" w:color="000000" w:themeColor="text1"/>
              <w:right w:val="double" w:sz="6" w:space="0" w:color="000000" w:themeColor="text1"/>
            </w:tcBorders>
            <w:shd w:val="clear" w:color="auto" w:fill="auto"/>
            <w:hideMark/>
          </w:tcPr>
          <w:p w14:paraId="25196B10" w14:textId="77777777" w:rsidR="00C21AAE" w:rsidRPr="00C21AAE" w:rsidRDefault="00A916CB" w:rsidP="00C21AAE">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ADIF</w:t>
            </w:r>
          </w:p>
        </w:tc>
      </w:tr>
      <w:tr w:rsidR="00C21AAE" w:rsidRPr="00C21AAE" w14:paraId="7BF526AF" w14:textId="77777777" w:rsidTr="1E930FEA">
        <w:trPr>
          <w:trHeight w:val="510"/>
        </w:trPr>
        <w:tc>
          <w:tcPr>
            <w:tcW w:w="3172" w:type="dxa"/>
            <w:gridSpan w:val="2"/>
            <w:tcBorders>
              <w:top w:val="single" w:sz="8" w:space="0" w:color="000000" w:themeColor="text1"/>
              <w:left w:val="double" w:sz="6" w:space="0" w:color="000000" w:themeColor="text1"/>
              <w:bottom w:val="single" w:sz="8" w:space="0" w:color="000000" w:themeColor="text1"/>
              <w:right w:val="single" w:sz="8" w:space="0" w:color="000000" w:themeColor="text1"/>
            </w:tcBorders>
            <w:shd w:val="clear" w:color="auto" w:fill="auto"/>
            <w:hideMark/>
          </w:tcPr>
          <w:p w14:paraId="6838154D"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Test Objective(s)</w:t>
            </w:r>
          </w:p>
        </w:tc>
        <w:tc>
          <w:tcPr>
            <w:tcW w:w="6188" w:type="dxa"/>
            <w:gridSpan w:val="6"/>
            <w:tcBorders>
              <w:top w:val="single" w:sz="8" w:space="0" w:color="000000" w:themeColor="text1"/>
              <w:left w:val="nil"/>
              <w:bottom w:val="single" w:sz="8" w:space="0" w:color="000000" w:themeColor="text1"/>
              <w:right w:val="double" w:sz="6" w:space="0" w:color="000000" w:themeColor="text1"/>
            </w:tcBorders>
            <w:shd w:val="clear" w:color="auto" w:fill="auto"/>
            <w:hideMark/>
          </w:tcPr>
          <w:p w14:paraId="4A961D76" w14:textId="77777777" w:rsidR="00C21AAE" w:rsidRPr="00C21AAE" w:rsidRDefault="001824C4" w:rsidP="001824C4">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 xml:space="preserve">Verify that the </w:t>
            </w:r>
            <w:r w:rsidR="00D32DA6">
              <w:rPr>
                <w:rFonts w:ascii="Arial" w:eastAsia="Times New Roman" w:hAnsi="Arial" w:cs="Arial"/>
                <w:color w:val="000000"/>
                <w:sz w:val="20"/>
                <w:szCs w:val="20"/>
              </w:rPr>
              <w:t xml:space="preserve">transition from level </w:t>
            </w:r>
            <w:r w:rsidR="0048710F">
              <w:rPr>
                <w:rFonts w:ascii="Arial" w:eastAsia="Times New Roman" w:hAnsi="Arial" w:cs="Arial"/>
                <w:color w:val="000000"/>
                <w:sz w:val="20"/>
                <w:szCs w:val="20"/>
              </w:rPr>
              <w:t xml:space="preserve">1 </w:t>
            </w:r>
            <w:r>
              <w:rPr>
                <w:rFonts w:ascii="Arial" w:eastAsia="Times New Roman" w:hAnsi="Arial" w:cs="Arial"/>
                <w:color w:val="000000"/>
                <w:sz w:val="20"/>
                <w:szCs w:val="20"/>
              </w:rPr>
              <w:t xml:space="preserve">to level </w:t>
            </w:r>
            <w:r w:rsidR="0048710F">
              <w:rPr>
                <w:rFonts w:ascii="Arial" w:eastAsia="Times New Roman" w:hAnsi="Arial" w:cs="Arial"/>
                <w:color w:val="000000"/>
                <w:sz w:val="20"/>
                <w:szCs w:val="20"/>
              </w:rPr>
              <w:t>STM ASFA</w:t>
            </w:r>
            <w:r w:rsidR="000757B7">
              <w:rPr>
                <w:rFonts w:ascii="Arial" w:eastAsia="Times New Roman" w:hAnsi="Arial" w:cs="Arial"/>
                <w:color w:val="000000"/>
                <w:sz w:val="20"/>
                <w:szCs w:val="20"/>
              </w:rPr>
              <w:t xml:space="preserve"> is </w:t>
            </w:r>
            <w:r w:rsidR="00A70DB8">
              <w:rPr>
                <w:rFonts w:ascii="Arial" w:eastAsia="Times New Roman" w:hAnsi="Arial" w:cs="Arial"/>
                <w:color w:val="000000"/>
                <w:sz w:val="20"/>
                <w:szCs w:val="20"/>
              </w:rPr>
              <w:t xml:space="preserve">performed </w:t>
            </w:r>
            <w:r w:rsidR="000757B7">
              <w:rPr>
                <w:rFonts w:ascii="Arial" w:eastAsia="Times New Roman" w:hAnsi="Arial" w:cs="Arial"/>
                <w:color w:val="000000"/>
                <w:sz w:val="20"/>
                <w:szCs w:val="20"/>
              </w:rPr>
              <w:t>correct</w:t>
            </w:r>
            <w:r w:rsidR="00A70DB8">
              <w:rPr>
                <w:rFonts w:ascii="Arial" w:eastAsia="Times New Roman" w:hAnsi="Arial" w:cs="Arial"/>
                <w:color w:val="000000"/>
                <w:sz w:val="20"/>
                <w:szCs w:val="20"/>
              </w:rPr>
              <w:t>ly.</w:t>
            </w:r>
          </w:p>
        </w:tc>
      </w:tr>
      <w:tr w:rsidR="00C21AAE" w:rsidRPr="00C21AAE" w14:paraId="677874A6" w14:textId="77777777" w:rsidTr="1E930FEA">
        <w:trPr>
          <w:trHeight w:val="298"/>
        </w:trPr>
        <w:tc>
          <w:tcPr>
            <w:tcW w:w="3172" w:type="dxa"/>
            <w:gridSpan w:val="2"/>
            <w:tcBorders>
              <w:top w:val="single" w:sz="8" w:space="0" w:color="000000" w:themeColor="text1"/>
              <w:left w:val="double" w:sz="6" w:space="0" w:color="000000" w:themeColor="text1"/>
              <w:bottom w:val="single" w:sz="8" w:space="0" w:color="000000" w:themeColor="text1"/>
              <w:right w:val="single" w:sz="8" w:space="0" w:color="000000" w:themeColor="text1"/>
            </w:tcBorders>
            <w:shd w:val="clear" w:color="auto" w:fill="auto"/>
            <w:hideMark/>
          </w:tcPr>
          <w:p w14:paraId="06D9FA38"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Diagram</w:t>
            </w:r>
          </w:p>
        </w:tc>
        <w:tc>
          <w:tcPr>
            <w:tcW w:w="6188" w:type="dxa"/>
            <w:gridSpan w:val="6"/>
            <w:tcBorders>
              <w:top w:val="single" w:sz="8" w:space="0" w:color="000000" w:themeColor="text1"/>
              <w:left w:val="nil"/>
              <w:bottom w:val="single" w:sz="8" w:space="0" w:color="000000" w:themeColor="text1"/>
              <w:right w:val="double" w:sz="6" w:space="0" w:color="000000" w:themeColor="text1"/>
            </w:tcBorders>
            <w:shd w:val="clear" w:color="auto" w:fill="auto"/>
            <w:vAlign w:val="bottom"/>
            <w:hideMark/>
          </w:tcPr>
          <w:p w14:paraId="7360E685"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 </w:t>
            </w:r>
          </w:p>
        </w:tc>
      </w:tr>
      <w:tr w:rsidR="00C21AAE" w:rsidRPr="00C21AAE" w14:paraId="2D8BC4F1" w14:textId="77777777" w:rsidTr="1E930FEA">
        <w:trPr>
          <w:trHeight w:val="315"/>
        </w:trPr>
        <w:tc>
          <w:tcPr>
            <w:tcW w:w="3172" w:type="dxa"/>
            <w:gridSpan w:val="2"/>
            <w:vMerge w:val="restart"/>
            <w:tcBorders>
              <w:top w:val="single" w:sz="8" w:space="0" w:color="000000" w:themeColor="text1"/>
              <w:left w:val="double" w:sz="6" w:space="0" w:color="000000" w:themeColor="text1"/>
              <w:bottom w:val="single" w:sz="8" w:space="0" w:color="000000" w:themeColor="text1"/>
              <w:right w:val="single" w:sz="8" w:space="0" w:color="000000" w:themeColor="text1"/>
            </w:tcBorders>
            <w:shd w:val="clear" w:color="auto" w:fill="auto"/>
            <w:hideMark/>
          </w:tcPr>
          <w:p w14:paraId="131FF9B8"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Starting conditions</w:t>
            </w:r>
          </w:p>
        </w:tc>
        <w:tc>
          <w:tcPr>
            <w:tcW w:w="2410" w:type="dxa"/>
            <w:gridSpan w:val="4"/>
            <w:tcBorders>
              <w:top w:val="single" w:sz="8" w:space="0" w:color="000000" w:themeColor="text1"/>
              <w:left w:val="nil"/>
              <w:bottom w:val="single" w:sz="8" w:space="0" w:color="000000" w:themeColor="text1"/>
              <w:right w:val="single" w:sz="8" w:space="0" w:color="000000" w:themeColor="text1"/>
            </w:tcBorders>
            <w:shd w:val="clear" w:color="auto" w:fill="auto"/>
            <w:hideMark/>
          </w:tcPr>
          <w:p w14:paraId="4CBBD385"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Level</w:t>
            </w:r>
          </w:p>
        </w:tc>
        <w:tc>
          <w:tcPr>
            <w:tcW w:w="3778" w:type="dxa"/>
            <w:gridSpan w:val="2"/>
            <w:tcBorders>
              <w:top w:val="single" w:sz="8" w:space="0" w:color="000000" w:themeColor="text1"/>
              <w:left w:val="nil"/>
              <w:bottom w:val="single" w:sz="8" w:space="0" w:color="000000" w:themeColor="text1"/>
              <w:right w:val="double" w:sz="6" w:space="0" w:color="000000" w:themeColor="text1"/>
            </w:tcBorders>
            <w:shd w:val="clear" w:color="auto" w:fill="auto"/>
            <w:hideMark/>
          </w:tcPr>
          <w:p w14:paraId="5CAE80B0" w14:textId="77777777" w:rsidR="00C21AAE" w:rsidRPr="00C21AAE" w:rsidRDefault="0048710F" w:rsidP="00C21AAE">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1</w:t>
            </w:r>
          </w:p>
        </w:tc>
      </w:tr>
      <w:tr w:rsidR="00C21AAE" w:rsidRPr="00C21AAE" w14:paraId="27236538" w14:textId="77777777" w:rsidTr="000B4416">
        <w:trPr>
          <w:trHeight w:val="315"/>
        </w:trPr>
        <w:tc>
          <w:tcPr>
            <w:tcW w:w="3172" w:type="dxa"/>
            <w:gridSpan w:val="2"/>
            <w:vMerge/>
            <w:tcBorders>
              <w:left w:val="double" w:sz="6" w:space="0" w:color="000000" w:themeColor="text1"/>
              <w:right w:val="single" w:sz="8" w:space="0" w:color="000000" w:themeColor="text1"/>
            </w:tcBorders>
            <w:vAlign w:val="center"/>
            <w:hideMark/>
          </w:tcPr>
          <w:p w14:paraId="660F25B1" w14:textId="77777777" w:rsidR="00C21AAE" w:rsidRPr="00C21AAE" w:rsidRDefault="00C21AAE" w:rsidP="00C21AAE">
            <w:pPr>
              <w:spacing w:after="0" w:line="240" w:lineRule="auto"/>
              <w:rPr>
                <w:rFonts w:ascii="Arial" w:eastAsia="Times New Roman" w:hAnsi="Arial" w:cs="Arial"/>
                <w:color w:val="000000"/>
                <w:sz w:val="20"/>
                <w:szCs w:val="20"/>
              </w:rPr>
            </w:pPr>
          </w:p>
        </w:tc>
        <w:tc>
          <w:tcPr>
            <w:tcW w:w="2410" w:type="dxa"/>
            <w:gridSpan w:val="4"/>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hideMark/>
          </w:tcPr>
          <w:p w14:paraId="6E25F6D4"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Mode</w:t>
            </w:r>
          </w:p>
        </w:tc>
        <w:tc>
          <w:tcPr>
            <w:tcW w:w="3778" w:type="dxa"/>
            <w:gridSpan w:val="2"/>
            <w:tcBorders>
              <w:top w:val="single" w:sz="8" w:space="0" w:color="000000" w:themeColor="text1"/>
              <w:left w:val="nil"/>
              <w:bottom w:val="single" w:sz="8" w:space="0" w:color="000000" w:themeColor="text1"/>
              <w:right w:val="double" w:sz="6" w:space="0" w:color="000000" w:themeColor="text1"/>
            </w:tcBorders>
            <w:shd w:val="clear" w:color="auto" w:fill="auto"/>
            <w:hideMark/>
          </w:tcPr>
          <w:p w14:paraId="417B02B3" w14:textId="77777777" w:rsidR="00C21AAE" w:rsidRPr="00C21AAE" w:rsidRDefault="0048710F" w:rsidP="00C21AAE">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FS</w:t>
            </w:r>
          </w:p>
        </w:tc>
      </w:tr>
      <w:tr w:rsidR="00C21AAE" w:rsidRPr="00C21AAE" w14:paraId="5B8C19D2" w14:textId="77777777" w:rsidTr="000B4416">
        <w:trPr>
          <w:trHeight w:val="315"/>
        </w:trPr>
        <w:tc>
          <w:tcPr>
            <w:tcW w:w="3172" w:type="dxa"/>
            <w:gridSpan w:val="2"/>
            <w:vMerge/>
            <w:tcBorders>
              <w:left w:val="double" w:sz="6" w:space="0" w:color="000000" w:themeColor="text1"/>
              <w:right w:val="single" w:sz="8" w:space="0" w:color="000000" w:themeColor="text1"/>
            </w:tcBorders>
            <w:vAlign w:val="center"/>
            <w:hideMark/>
          </w:tcPr>
          <w:p w14:paraId="13EEE72B" w14:textId="77777777" w:rsidR="00C21AAE" w:rsidRPr="00C21AAE" w:rsidRDefault="00C21AAE" w:rsidP="00C21AAE">
            <w:pPr>
              <w:spacing w:after="0" w:line="240" w:lineRule="auto"/>
              <w:rPr>
                <w:rFonts w:ascii="Arial" w:eastAsia="Times New Roman" w:hAnsi="Arial" w:cs="Arial"/>
                <w:color w:val="000000"/>
                <w:sz w:val="20"/>
                <w:szCs w:val="20"/>
              </w:rPr>
            </w:pPr>
          </w:p>
        </w:tc>
        <w:tc>
          <w:tcPr>
            <w:tcW w:w="2410" w:type="dxa"/>
            <w:gridSpan w:val="4"/>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hideMark/>
          </w:tcPr>
          <w:p w14:paraId="4F271D95"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Train Speed (km/h)</w:t>
            </w:r>
          </w:p>
        </w:tc>
        <w:tc>
          <w:tcPr>
            <w:tcW w:w="3778" w:type="dxa"/>
            <w:gridSpan w:val="2"/>
            <w:tcBorders>
              <w:top w:val="single" w:sz="8" w:space="0" w:color="000000" w:themeColor="text1"/>
              <w:left w:val="nil"/>
              <w:bottom w:val="single" w:sz="8" w:space="0" w:color="000000" w:themeColor="text1"/>
              <w:right w:val="double" w:sz="6" w:space="0" w:color="000000" w:themeColor="text1"/>
            </w:tcBorders>
            <w:shd w:val="clear" w:color="auto" w:fill="auto"/>
            <w:hideMark/>
          </w:tcPr>
          <w:p w14:paraId="2AA6C97A" w14:textId="77777777" w:rsidR="00C21AAE" w:rsidRPr="00C21AAE" w:rsidRDefault="00D32DA6" w:rsidP="00C21AAE">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NR</w:t>
            </w:r>
          </w:p>
        </w:tc>
      </w:tr>
      <w:tr w:rsidR="00C21AAE" w:rsidRPr="00C21AAE" w14:paraId="3AA1CC9E" w14:textId="77777777" w:rsidTr="000B4416">
        <w:trPr>
          <w:trHeight w:val="969"/>
        </w:trPr>
        <w:tc>
          <w:tcPr>
            <w:tcW w:w="3172" w:type="dxa"/>
            <w:gridSpan w:val="2"/>
            <w:vMerge/>
            <w:tcBorders>
              <w:left w:val="double" w:sz="6" w:space="0" w:color="000000" w:themeColor="text1"/>
              <w:right w:val="single" w:sz="8" w:space="0" w:color="000000" w:themeColor="text1"/>
            </w:tcBorders>
            <w:vAlign w:val="center"/>
            <w:hideMark/>
          </w:tcPr>
          <w:p w14:paraId="28C77897" w14:textId="77777777" w:rsidR="00C21AAE" w:rsidRPr="00C21AAE" w:rsidRDefault="00C21AAE" w:rsidP="00C21AAE">
            <w:pPr>
              <w:spacing w:after="0" w:line="240" w:lineRule="auto"/>
              <w:rPr>
                <w:rFonts w:ascii="Arial" w:eastAsia="Times New Roman" w:hAnsi="Arial" w:cs="Arial"/>
                <w:color w:val="000000"/>
                <w:sz w:val="20"/>
                <w:szCs w:val="20"/>
              </w:rPr>
            </w:pPr>
          </w:p>
        </w:tc>
        <w:tc>
          <w:tcPr>
            <w:tcW w:w="2410" w:type="dxa"/>
            <w:gridSpan w:val="4"/>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hideMark/>
          </w:tcPr>
          <w:p w14:paraId="0769F088"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Additional starting conditions</w:t>
            </w:r>
          </w:p>
        </w:tc>
        <w:tc>
          <w:tcPr>
            <w:tcW w:w="3778" w:type="dxa"/>
            <w:gridSpan w:val="2"/>
            <w:tcBorders>
              <w:top w:val="single" w:sz="8" w:space="0" w:color="000000" w:themeColor="text1"/>
              <w:left w:val="nil"/>
              <w:bottom w:val="single" w:sz="8" w:space="0" w:color="000000" w:themeColor="text1"/>
              <w:right w:val="double" w:sz="6" w:space="0" w:color="000000" w:themeColor="text1"/>
            </w:tcBorders>
            <w:shd w:val="clear" w:color="auto" w:fill="auto"/>
          </w:tcPr>
          <w:p w14:paraId="063D4350" w14:textId="77777777" w:rsidR="00C21AAE" w:rsidRDefault="002573D8" w:rsidP="00C21AAE">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The t</w:t>
            </w:r>
            <w:r w:rsidR="00930156">
              <w:rPr>
                <w:rFonts w:ascii="Arial" w:eastAsia="Times New Roman" w:hAnsi="Arial" w:cs="Arial"/>
                <w:color w:val="000000"/>
                <w:sz w:val="20"/>
                <w:szCs w:val="20"/>
              </w:rPr>
              <w:t xml:space="preserve">rain is </w:t>
            </w:r>
            <w:r w:rsidR="004515B2">
              <w:rPr>
                <w:rFonts w:ascii="Arial" w:eastAsia="Times New Roman" w:hAnsi="Arial" w:cs="Arial"/>
                <w:color w:val="000000"/>
                <w:sz w:val="20"/>
                <w:szCs w:val="20"/>
              </w:rPr>
              <w:t xml:space="preserve">approaching a BG with </w:t>
            </w:r>
            <w:r w:rsidR="0048710F">
              <w:rPr>
                <w:rFonts w:ascii="Arial" w:eastAsia="Times New Roman" w:hAnsi="Arial" w:cs="Arial"/>
                <w:color w:val="000000"/>
                <w:sz w:val="20"/>
                <w:szCs w:val="20"/>
              </w:rPr>
              <w:t>level transition to LSTM ASFA</w:t>
            </w:r>
            <w:r w:rsidR="004515B2">
              <w:rPr>
                <w:rFonts w:ascii="Arial" w:eastAsia="Times New Roman" w:hAnsi="Arial" w:cs="Arial"/>
                <w:color w:val="000000"/>
                <w:sz w:val="20"/>
                <w:szCs w:val="20"/>
              </w:rPr>
              <w:t xml:space="preserve"> and the signals ahead are in permissive aspect.</w:t>
            </w:r>
          </w:p>
          <w:p w14:paraId="774C067C" w14:textId="77777777" w:rsidR="000403F6" w:rsidRPr="00C21AAE" w:rsidRDefault="000403F6" w:rsidP="00C21AAE">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A level 1 movement authority beyond the transition border is stored onboard.</w:t>
            </w:r>
          </w:p>
        </w:tc>
      </w:tr>
      <w:tr w:rsidR="00C21AAE" w:rsidRPr="00C21AAE" w14:paraId="65E33558" w14:textId="77777777" w:rsidTr="1E930FEA">
        <w:trPr>
          <w:trHeight w:val="153"/>
        </w:trPr>
        <w:tc>
          <w:tcPr>
            <w:tcW w:w="3172" w:type="dxa"/>
            <w:gridSpan w:val="2"/>
            <w:tcBorders>
              <w:top w:val="single" w:sz="8" w:space="0" w:color="000000" w:themeColor="text1"/>
              <w:left w:val="double" w:sz="6" w:space="0" w:color="000000" w:themeColor="text1"/>
              <w:bottom w:val="single" w:sz="8" w:space="0" w:color="000000" w:themeColor="text1"/>
              <w:right w:val="single" w:sz="8" w:space="0" w:color="000000" w:themeColor="text1"/>
            </w:tcBorders>
            <w:shd w:val="clear" w:color="auto" w:fill="auto"/>
            <w:hideMark/>
          </w:tcPr>
          <w:p w14:paraId="6C338FC1"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Sequence of the Test Case</w:t>
            </w:r>
          </w:p>
        </w:tc>
        <w:tc>
          <w:tcPr>
            <w:tcW w:w="6188" w:type="dxa"/>
            <w:gridSpan w:val="6"/>
            <w:tcBorders>
              <w:top w:val="single" w:sz="8" w:space="0" w:color="000000" w:themeColor="text1"/>
              <w:left w:val="nil"/>
              <w:bottom w:val="single" w:sz="8" w:space="0" w:color="000000" w:themeColor="text1"/>
              <w:right w:val="double" w:sz="6" w:space="0" w:color="000000" w:themeColor="text1"/>
            </w:tcBorders>
            <w:shd w:val="clear" w:color="auto" w:fill="auto"/>
            <w:hideMark/>
          </w:tcPr>
          <w:p w14:paraId="111ECE76"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Checkpoints</w:t>
            </w:r>
          </w:p>
        </w:tc>
      </w:tr>
      <w:tr w:rsidR="00C21AAE" w:rsidRPr="00C21AAE" w14:paraId="674502A9" w14:textId="77777777" w:rsidTr="1E930FEA">
        <w:trPr>
          <w:trHeight w:val="575"/>
        </w:trPr>
        <w:tc>
          <w:tcPr>
            <w:tcW w:w="628" w:type="dxa"/>
            <w:tcBorders>
              <w:top w:val="nil"/>
              <w:left w:val="double" w:sz="6" w:space="0" w:color="000000" w:themeColor="text1"/>
              <w:bottom w:val="single" w:sz="8" w:space="0" w:color="000000" w:themeColor="text1"/>
              <w:right w:val="single" w:sz="8" w:space="0" w:color="000000" w:themeColor="text1"/>
            </w:tcBorders>
            <w:shd w:val="clear" w:color="auto" w:fill="auto"/>
            <w:hideMark/>
          </w:tcPr>
          <w:p w14:paraId="58825ED0"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Step</w:t>
            </w:r>
          </w:p>
        </w:tc>
        <w:tc>
          <w:tcPr>
            <w:tcW w:w="2544" w:type="dxa"/>
            <w:tcBorders>
              <w:top w:val="nil"/>
              <w:left w:val="nil"/>
              <w:bottom w:val="single" w:sz="8" w:space="0" w:color="000000" w:themeColor="text1"/>
              <w:right w:val="single" w:sz="8" w:space="0" w:color="000000" w:themeColor="text1"/>
            </w:tcBorders>
            <w:shd w:val="clear" w:color="auto" w:fill="auto"/>
            <w:hideMark/>
          </w:tcPr>
          <w:p w14:paraId="1C7C3658"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Step description</w:t>
            </w:r>
          </w:p>
        </w:tc>
        <w:tc>
          <w:tcPr>
            <w:tcW w:w="1259" w:type="dxa"/>
            <w:gridSpan w:val="2"/>
            <w:tcBorders>
              <w:top w:val="single" w:sz="8" w:space="0" w:color="000000" w:themeColor="text1"/>
              <w:left w:val="nil"/>
              <w:bottom w:val="single" w:sz="8" w:space="0" w:color="000000" w:themeColor="text1"/>
              <w:right w:val="single" w:sz="8" w:space="0" w:color="000000" w:themeColor="text1"/>
            </w:tcBorders>
            <w:shd w:val="clear" w:color="auto" w:fill="auto"/>
            <w:hideMark/>
          </w:tcPr>
          <w:p w14:paraId="643D8D35" w14:textId="77777777" w:rsidR="00C21AAE" w:rsidRPr="00C21AAE" w:rsidRDefault="00C21AAE" w:rsidP="00C21AAE">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Interfaces</w:t>
            </w:r>
          </w:p>
        </w:tc>
        <w:tc>
          <w:tcPr>
            <w:tcW w:w="4312" w:type="dxa"/>
            <w:gridSpan w:val="3"/>
            <w:tcBorders>
              <w:top w:val="single" w:sz="8" w:space="0" w:color="000000" w:themeColor="text1"/>
              <w:left w:val="nil"/>
              <w:bottom w:val="single" w:sz="8" w:space="0" w:color="000000" w:themeColor="text1"/>
              <w:right w:val="single" w:sz="8" w:space="0" w:color="000000" w:themeColor="text1"/>
            </w:tcBorders>
            <w:shd w:val="clear" w:color="auto" w:fill="auto"/>
            <w:hideMark/>
          </w:tcPr>
          <w:p w14:paraId="285F0FC9"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Description of what to be tested at the interface</w:t>
            </w:r>
          </w:p>
        </w:tc>
        <w:tc>
          <w:tcPr>
            <w:tcW w:w="617" w:type="dxa"/>
            <w:tcBorders>
              <w:top w:val="nil"/>
              <w:left w:val="nil"/>
              <w:bottom w:val="single" w:sz="8" w:space="0" w:color="000000" w:themeColor="text1"/>
              <w:right w:val="double" w:sz="6" w:space="0" w:color="000000" w:themeColor="text1"/>
            </w:tcBorders>
            <w:shd w:val="clear" w:color="auto" w:fill="auto"/>
            <w:hideMark/>
          </w:tcPr>
          <w:p w14:paraId="61ED4A37"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OK?</w:t>
            </w:r>
          </w:p>
        </w:tc>
      </w:tr>
      <w:tr w:rsidR="00975D2C" w:rsidRPr="00C21AAE" w14:paraId="2A34B6FC" w14:textId="77777777" w:rsidTr="1E930FEA">
        <w:trPr>
          <w:trHeight w:val="360"/>
        </w:trPr>
        <w:tc>
          <w:tcPr>
            <w:tcW w:w="628" w:type="dxa"/>
            <w:vMerge w:val="restart"/>
            <w:tcBorders>
              <w:top w:val="nil"/>
              <w:left w:val="double" w:sz="6" w:space="0" w:color="000000" w:themeColor="text1"/>
              <w:bottom w:val="single" w:sz="8" w:space="0" w:color="000000" w:themeColor="text1"/>
              <w:right w:val="single" w:sz="8" w:space="0" w:color="000000" w:themeColor="text1"/>
            </w:tcBorders>
            <w:shd w:val="clear" w:color="auto" w:fill="auto"/>
            <w:hideMark/>
          </w:tcPr>
          <w:p w14:paraId="5D83EFB3" w14:textId="77777777" w:rsidR="00975D2C" w:rsidRPr="00C21AAE" w:rsidRDefault="004B4DAD" w:rsidP="008E7FDA">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1</w:t>
            </w:r>
          </w:p>
        </w:tc>
        <w:tc>
          <w:tcPr>
            <w:tcW w:w="2544" w:type="dxa"/>
            <w:vMerge w:val="restart"/>
            <w:tcBorders>
              <w:top w:val="nil"/>
              <w:left w:val="single" w:sz="8" w:space="0" w:color="000000" w:themeColor="text1"/>
              <w:bottom w:val="single" w:sz="8" w:space="0" w:color="000000" w:themeColor="text1"/>
              <w:right w:val="single" w:sz="8" w:space="0" w:color="000000" w:themeColor="text1"/>
            </w:tcBorders>
            <w:shd w:val="clear" w:color="auto" w:fill="auto"/>
          </w:tcPr>
          <w:p w14:paraId="298F8BDB" w14:textId="77777777" w:rsidR="00975D2C" w:rsidRPr="00C21AAE" w:rsidRDefault="00A70DB8" w:rsidP="008E7FDA">
            <w:pPr>
              <w:spacing w:after="0" w:line="240" w:lineRule="auto"/>
              <w:rPr>
                <w:rFonts w:ascii="Arial" w:eastAsia="Times New Roman" w:hAnsi="Arial" w:cs="Arial"/>
                <w:color w:val="000000"/>
                <w:sz w:val="20"/>
                <w:szCs w:val="20"/>
              </w:rPr>
            </w:pPr>
            <w:r w:rsidRPr="00A70DB8">
              <w:rPr>
                <w:rFonts w:ascii="Arial" w:eastAsia="Times New Roman" w:hAnsi="Arial" w:cs="Arial"/>
                <w:color w:val="000000"/>
                <w:sz w:val="20"/>
                <w:szCs w:val="20"/>
              </w:rPr>
              <w:t>The train receives the level transition announcement via balise group.</w:t>
            </w:r>
          </w:p>
        </w:tc>
        <w:tc>
          <w:tcPr>
            <w:tcW w:w="1259" w:type="dxa"/>
            <w:gridSpan w:val="2"/>
            <w:tcBorders>
              <w:top w:val="single" w:sz="8" w:space="0" w:color="000000" w:themeColor="text1"/>
              <w:left w:val="single" w:sz="8" w:space="0" w:color="000000" w:themeColor="text1"/>
              <w:bottom w:val="single" w:sz="4" w:space="0" w:color="auto"/>
              <w:right w:val="single" w:sz="8" w:space="0" w:color="000000" w:themeColor="text1"/>
            </w:tcBorders>
            <w:shd w:val="clear" w:color="auto" w:fill="auto"/>
            <w:hideMark/>
          </w:tcPr>
          <w:p w14:paraId="02F524A2" w14:textId="77777777" w:rsidR="00975D2C" w:rsidRPr="00C21AAE" w:rsidRDefault="00975D2C" w:rsidP="008E7FDA">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DMI (O)</w:t>
            </w:r>
          </w:p>
        </w:tc>
        <w:tc>
          <w:tcPr>
            <w:tcW w:w="4312" w:type="dxa"/>
            <w:gridSpan w:val="3"/>
            <w:tcBorders>
              <w:top w:val="single" w:sz="8" w:space="0" w:color="000000" w:themeColor="text1"/>
              <w:left w:val="nil"/>
              <w:bottom w:val="single" w:sz="4" w:space="0" w:color="auto"/>
              <w:right w:val="single" w:sz="8" w:space="0" w:color="000000" w:themeColor="text1"/>
            </w:tcBorders>
            <w:shd w:val="clear" w:color="auto" w:fill="auto"/>
          </w:tcPr>
          <w:p w14:paraId="118B06B0" w14:textId="092F8B51" w:rsidR="00975D2C" w:rsidRPr="00C21AAE" w:rsidRDefault="005C1B89" w:rsidP="00D558CE">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L</w:t>
            </w:r>
            <w:r w:rsidR="00A70DB8">
              <w:rPr>
                <w:rFonts w:ascii="Arial" w:eastAsia="Times New Roman" w:hAnsi="Arial" w:cs="Arial"/>
                <w:color w:val="000000"/>
                <w:sz w:val="20"/>
                <w:szCs w:val="20"/>
              </w:rPr>
              <w:t xml:space="preserve">evel </w:t>
            </w:r>
            <w:r w:rsidR="003F1AD9">
              <w:rPr>
                <w:rFonts w:ascii="Arial" w:eastAsia="Times New Roman" w:hAnsi="Arial" w:cs="Arial"/>
                <w:color w:val="000000"/>
                <w:sz w:val="20"/>
                <w:szCs w:val="20"/>
              </w:rPr>
              <w:t xml:space="preserve">STM ASFA </w:t>
            </w:r>
            <w:r w:rsidR="00A70DB8">
              <w:rPr>
                <w:rFonts w:ascii="Arial" w:eastAsia="Times New Roman" w:hAnsi="Arial" w:cs="Arial"/>
                <w:color w:val="000000"/>
                <w:sz w:val="20"/>
                <w:szCs w:val="20"/>
              </w:rPr>
              <w:t>transition announcement</w:t>
            </w:r>
            <w:r w:rsidR="00C35A94">
              <w:rPr>
                <w:rFonts w:ascii="Arial" w:eastAsia="Times New Roman" w:hAnsi="Arial" w:cs="Arial"/>
                <w:color w:val="000000"/>
                <w:sz w:val="20"/>
                <w:szCs w:val="20"/>
              </w:rPr>
              <w:t xml:space="preserve"> is displayed</w:t>
            </w:r>
          </w:p>
        </w:tc>
        <w:tc>
          <w:tcPr>
            <w:tcW w:w="617" w:type="dxa"/>
            <w:tcBorders>
              <w:top w:val="nil"/>
              <w:left w:val="single" w:sz="8" w:space="0" w:color="000000" w:themeColor="text1"/>
              <w:bottom w:val="single" w:sz="8" w:space="0" w:color="000000" w:themeColor="text1"/>
              <w:right w:val="double" w:sz="6" w:space="0" w:color="000000" w:themeColor="text1"/>
            </w:tcBorders>
            <w:shd w:val="clear" w:color="auto" w:fill="auto"/>
            <w:hideMark/>
          </w:tcPr>
          <w:p w14:paraId="1D8C4B62" w14:textId="77777777" w:rsidR="00975D2C" w:rsidRPr="00C21AAE" w:rsidRDefault="00975D2C" w:rsidP="008E7FDA">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 </w:t>
            </w:r>
          </w:p>
        </w:tc>
      </w:tr>
      <w:tr w:rsidR="00A214B1" w:rsidRPr="00C21AAE" w14:paraId="56A8874B" w14:textId="77777777" w:rsidTr="000B4416">
        <w:trPr>
          <w:trHeight w:val="170"/>
        </w:trPr>
        <w:tc>
          <w:tcPr>
            <w:tcW w:w="628" w:type="dxa"/>
            <w:vMerge/>
            <w:tcBorders>
              <w:left w:val="double" w:sz="6" w:space="0" w:color="000000" w:themeColor="text1"/>
              <w:right w:val="single" w:sz="8" w:space="0" w:color="000000" w:themeColor="text1"/>
            </w:tcBorders>
            <w:vAlign w:val="center"/>
          </w:tcPr>
          <w:p w14:paraId="435CA6DB" w14:textId="77777777" w:rsidR="00A214B1" w:rsidRPr="00C21AAE" w:rsidRDefault="00A214B1" w:rsidP="008E7FDA">
            <w:pPr>
              <w:spacing w:after="0" w:line="240" w:lineRule="auto"/>
              <w:rPr>
                <w:rFonts w:ascii="Arial" w:eastAsia="Times New Roman" w:hAnsi="Arial" w:cs="Arial"/>
                <w:color w:val="000000"/>
                <w:sz w:val="20"/>
                <w:szCs w:val="20"/>
              </w:rPr>
            </w:pPr>
          </w:p>
        </w:tc>
        <w:tc>
          <w:tcPr>
            <w:tcW w:w="2544" w:type="dxa"/>
            <w:vMerge/>
            <w:tcBorders>
              <w:left w:val="single" w:sz="8" w:space="0" w:color="000000" w:themeColor="text1"/>
            </w:tcBorders>
            <w:vAlign w:val="center"/>
          </w:tcPr>
          <w:p w14:paraId="5479FA12" w14:textId="77777777" w:rsidR="00A214B1" w:rsidRPr="00C21AAE" w:rsidRDefault="00A214B1" w:rsidP="008E7FDA">
            <w:pPr>
              <w:spacing w:after="0" w:line="240" w:lineRule="auto"/>
              <w:rPr>
                <w:rFonts w:ascii="Arial" w:eastAsia="Times New Roman" w:hAnsi="Arial" w:cs="Arial"/>
                <w:color w:val="000000"/>
                <w:sz w:val="20"/>
                <w:szCs w:val="20"/>
              </w:rPr>
            </w:pPr>
          </w:p>
        </w:tc>
        <w:tc>
          <w:tcPr>
            <w:tcW w:w="1259" w:type="dxa"/>
            <w:gridSpan w:val="2"/>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Pr>
          <w:p w14:paraId="667B6E90" w14:textId="77777777" w:rsidR="00A214B1" w:rsidRPr="00C21AAE" w:rsidRDefault="00A214B1" w:rsidP="008E7FDA">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DMI (I)</w:t>
            </w:r>
          </w:p>
        </w:tc>
        <w:tc>
          <w:tcPr>
            <w:tcW w:w="4312" w:type="dxa"/>
            <w:gridSpan w:val="3"/>
            <w:tcBorders>
              <w:top w:val="single" w:sz="8" w:space="0" w:color="000000" w:themeColor="text1"/>
              <w:left w:val="nil"/>
              <w:bottom w:val="nil"/>
              <w:right w:val="single" w:sz="8" w:space="0" w:color="000000" w:themeColor="text1"/>
            </w:tcBorders>
            <w:shd w:val="clear" w:color="auto" w:fill="auto"/>
          </w:tcPr>
          <w:p w14:paraId="284D64FA" w14:textId="77777777" w:rsidR="00A214B1" w:rsidRDefault="00A214B1" w:rsidP="00121A75">
            <w:pPr>
              <w:spacing w:after="0" w:line="240" w:lineRule="auto"/>
              <w:rPr>
                <w:rFonts w:ascii="Arial" w:eastAsia="Times New Roman" w:hAnsi="Arial" w:cs="Arial"/>
                <w:color w:val="000000"/>
                <w:sz w:val="20"/>
                <w:szCs w:val="20"/>
              </w:rPr>
            </w:pPr>
          </w:p>
        </w:tc>
        <w:tc>
          <w:tcPr>
            <w:tcW w:w="617" w:type="dxa"/>
            <w:tcBorders>
              <w:top w:val="single" w:sz="8" w:space="0" w:color="000000" w:themeColor="text1"/>
              <w:left w:val="single" w:sz="8" w:space="0" w:color="000000" w:themeColor="text1"/>
              <w:bottom w:val="single" w:sz="8" w:space="0" w:color="000000" w:themeColor="text1"/>
              <w:right w:val="double" w:sz="6" w:space="0" w:color="000000" w:themeColor="text1"/>
            </w:tcBorders>
            <w:shd w:val="clear" w:color="auto" w:fill="A6A6A6" w:themeFill="background1" w:themeFillShade="A6"/>
          </w:tcPr>
          <w:p w14:paraId="3C279C6B" w14:textId="77777777" w:rsidR="00A214B1" w:rsidRPr="00C21AAE" w:rsidRDefault="00A214B1" w:rsidP="008E7FDA">
            <w:pPr>
              <w:spacing w:after="0" w:line="240" w:lineRule="auto"/>
              <w:rPr>
                <w:rFonts w:ascii="Arial" w:eastAsia="Times New Roman" w:hAnsi="Arial" w:cs="Arial"/>
                <w:color w:val="000000"/>
                <w:sz w:val="20"/>
                <w:szCs w:val="20"/>
              </w:rPr>
            </w:pPr>
          </w:p>
        </w:tc>
      </w:tr>
      <w:tr w:rsidR="00975D2C" w:rsidRPr="00C21AAE" w14:paraId="0692334A" w14:textId="77777777" w:rsidTr="000B4416">
        <w:trPr>
          <w:trHeight w:val="1999"/>
        </w:trPr>
        <w:tc>
          <w:tcPr>
            <w:tcW w:w="628" w:type="dxa"/>
            <w:vMerge/>
            <w:tcBorders>
              <w:left w:val="double" w:sz="6" w:space="0" w:color="000000" w:themeColor="text1"/>
              <w:right w:val="single" w:sz="8" w:space="0" w:color="000000" w:themeColor="text1"/>
            </w:tcBorders>
            <w:vAlign w:val="center"/>
            <w:hideMark/>
          </w:tcPr>
          <w:p w14:paraId="1A5B1A98" w14:textId="77777777" w:rsidR="00975D2C" w:rsidRPr="00C21AAE" w:rsidRDefault="00975D2C" w:rsidP="008E7FDA">
            <w:pPr>
              <w:spacing w:after="0" w:line="240" w:lineRule="auto"/>
              <w:rPr>
                <w:rFonts w:ascii="Arial" w:eastAsia="Times New Roman" w:hAnsi="Arial" w:cs="Arial"/>
                <w:color w:val="000000"/>
                <w:sz w:val="20"/>
                <w:szCs w:val="20"/>
              </w:rPr>
            </w:pPr>
          </w:p>
        </w:tc>
        <w:tc>
          <w:tcPr>
            <w:tcW w:w="2544" w:type="dxa"/>
            <w:vMerge/>
            <w:tcBorders>
              <w:left w:val="single" w:sz="8" w:space="0" w:color="000000" w:themeColor="text1"/>
            </w:tcBorders>
            <w:vAlign w:val="center"/>
          </w:tcPr>
          <w:p w14:paraId="34180499" w14:textId="77777777" w:rsidR="00975D2C" w:rsidRPr="00C21AAE" w:rsidRDefault="00975D2C" w:rsidP="008E7FDA">
            <w:pPr>
              <w:spacing w:after="0" w:line="240" w:lineRule="auto"/>
              <w:rPr>
                <w:rFonts w:ascii="Arial" w:eastAsia="Times New Roman" w:hAnsi="Arial" w:cs="Arial"/>
                <w:color w:val="000000"/>
                <w:sz w:val="20"/>
                <w:szCs w:val="20"/>
              </w:rPr>
            </w:pPr>
          </w:p>
        </w:tc>
        <w:tc>
          <w:tcPr>
            <w:tcW w:w="1259" w:type="dxa"/>
            <w:gridSpan w:val="2"/>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hideMark/>
          </w:tcPr>
          <w:p w14:paraId="18753115" w14:textId="77777777" w:rsidR="00975D2C" w:rsidRPr="00C21AAE" w:rsidRDefault="00975D2C" w:rsidP="008E7FDA">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JRU</w:t>
            </w:r>
          </w:p>
        </w:tc>
        <w:tc>
          <w:tcPr>
            <w:tcW w:w="4312" w:type="dxa"/>
            <w:gridSpan w:val="3"/>
            <w:tcBorders>
              <w:top w:val="single" w:sz="8" w:space="0" w:color="000000" w:themeColor="text1"/>
              <w:left w:val="nil"/>
              <w:bottom w:val="nil"/>
              <w:right w:val="single" w:sz="8" w:space="0" w:color="000000" w:themeColor="text1"/>
            </w:tcBorders>
            <w:shd w:val="clear" w:color="auto" w:fill="auto"/>
          </w:tcPr>
          <w:p w14:paraId="62E8C1C0" w14:textId="77777777" w:rsidR="004B4DAD" w:rsidRDefault="004B4DAD" w:rsidP="00121A75">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 xml:space="preserve">M_LEVEL = </w:t>
            </w:r>
            <w:r w:rsidR="0048710F">
              <w:rPr>
                <w:rFonts w:ascii="Arial" w:eastAsia="Times New Roman" w:hAnsi="Arial" w:cs="Arial"/>
                <w:color w:val="000000"/>
                <w:sz w:val="20"/>
                <w:szCs w:val="20"/>
              </w:rPr>
              <w:t>2</w:t>
            </w:r>
          </w:p>
          <w:p w14:paraId="165DDBC3" w14:textId="77777777" w:rsidR="004B4DAD" w:rsidRDefault="004B4DAD" w:rsidP="00121A75">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 xml:space="preserve">M_MODE = </w:t>
            </w:r>
            <w:r w:rsidR="0048710F">
              <w:rPr>
                <w:rFonts w:ascii="Arial" w:eastAsia="Times New Roman" w:hAnsi="Arial" w:cs="Arial"/>
                <w:color w:val="000000"/>
                <w:sz w:val="20"/>
                <w:szCs w:val="20"/>
              </w:rPr>
              <w:t>0</w:t>
            </w:r>
          </w:p>
          <w:p w14:paraId="29C488BB" w14:textId="77777777" w:rsidR="00975D2C" w:rsidRDefault="00EA64A5" w:rsidP="00121A75">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Packet</w:t>
            </w:r>
            <w:r w:rsidR="004515B2">
              <w:rPr>
                <w:rFonts w:ascii="Arial" w:eastAsia="Times New Roman" w:hAnsi="Arial" w:cs="Arial"/>
                <w:color w:val="000000"/>
                <w:sz w:val="20"/>
                <w:szCs w:val="20"/>
              </w:rPr>
              <w:t xml:space="preserve"> </w:t>
            </w:r>
            <w:r w:rsidR="00121A75" w:rsidRPr="00121A75">
              <w:rPr>
                <w:rFonts w:ascii="Arial" w:eastAsia="Times New Roman" w:hAnsi="Arial" w:cs="Arial"/>
                <w:color w:val="000000"/>
                <w:sz w:val="20"/>
                <w:szCs w:val="20"/>
              </w:rPr>
              <w:t>41</w:t>
            </w:r>
          </w:p>
          <w:p w14:paraId="73BE2CF2" w14:textId="77777777" w:rsidR="00A37ABA" w:rsidRPr="00121A75" w:rsidRDefault="00A37ABA" w:rsidP="00A37ABA">
            <w:pPr>
              <w:spacing w:after="0" w:line="240" w:lineRule="auto"/>
              <w:rPr>
                <w:rFonts w:ascii="Arial" w:eastAsia="Times New Roman" w:hAnsi="Arial" w:cs="Arial"/>
                <w:color w:val="000000"/>
                <w:sz w:val="20"/>
                <w:szCs w:val="20"/>
              </w:rPr>
            </w:pPr>
            <w:r w:rsidRPr="00121A75">
              <w:rPr>
                <w:rFonts w:ascii="Arial" w:eastAsia="Times New Roman" w:hAnsi="Arial" w:cs="Arial"/>
                <w:color w:val="000000"/>
                <w:sz w:val="20"/>
                <w:szCs w:val="20"/>
              </w:rPr>
              <w:t xml:space="preserve">   D_LEVELTR = D1</w:t>
            </w:r>
          </w:p>
          <w:p w14:paraId="61CF36E6" w14:textId="77777777" w:rsidR="00A37ABA" w:rsidRDefault="00A37ABA" w:rsidP="00A37ABA">
            <w:pPr>
              <w:spacing w:after="0" w:line="240" w:lineRule="auto"/>
              <w:rPr>
                <w:rFonts w:ascii="Arial" w:eastAsia="Times New Roman" w:hAnsi="Arial" w:cs="Arial"/>
                <w:color w:val="000000"/>
                <w:sz w:val="20"/>
                <w:szCs w:val="20"/>
              </w:rPr>
            </w:pPr>
            <w:r w:rsidRPr="00121A75">
              <w:rPr>
                <w:rFonts w:ascii="Arial" w:eastAsia="Times New Roman" w:hAnsi="Arial" w:cs="Arial"/>
                <w:color w:val="000000"/>
                <w:sz w:val="20"/>
                <w:szCs w:val="20"/>
              </w:rPr>
              <w:t xml:space="preserve">   M_LEVELTR = </w:t>
            </w:r>
            <w:r w:rsidR="0048710F">
              <w:rPr>
                <w:rFonts w:ascii="Arial" w:eastAsia="Times New Roman" w:hAnsi="Arial" w:cs="Arial"/>
                <w:color w:val="000000"/>
                <w:sz w:val="20"/>
                <w:szCs w:val="20"/>
              </w:rPr>
              <w:t>1</w:t>
            </w:r>
          </w:p>
          <w:p w14:paraId="657A007A" w14:textId="77777777" w:rsidR="00A81F82" w:rsidRDefault="00A81F82" w:rsidP="00A37ABA">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 xml:space="preserve">   L_ACKLEVELTR = L1</w:t>
            </w:r>
          </w:p>
          <w:p w14:paraId="147129E1" w14:textId="77777777" w:rsidR="0048710F" w:rsidRDefault="0048710F" w:rsidP="00A37ABA">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 xml:space="preserve">   NID_STM</w:t>
            </w:r>
            <w:r w:rsidR="005801C2">
              <w:rPr>
                <w:rFonts w:ascii="Arial" w:eastAsia="Times New Roman" w:hAnsi="Arial" w:cs="Arial"/>
                <w:color w:val="000000"/>
                <w:sz w:val="20"/>
                <w:szCs w:val="20"/>
              </w:rPr>
              <w:t xml:space="preserve"> = 0 (ASFA)</w:t>
            </w:r>
          </w:p>
          <w:p w14:paraId="5460633F" w14:textId="77777777" w:rsidR="0048710F" w:rsidRPr="00C21AAE" w:rsidRDefault="0048710F" w:rsidP="00A37ABA">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START DISPLAYING TEXT MESSAGE (1)</w:t>
            </w:r>
          </w:p>
        </w:tc>
        <w:tc>
          <w:tcPr>
            <w:tcW w:w="617" w:type="dxa"/>
            <w:tcBorders>
              <w:top w:val="nil"/>
              <w:left w:val="single" w:sz="8" w:space="0" w:color="000000" w:themeColor="text1"/>
              <w:bottom w:val="single" w:sz="8" w:space="0" w:color="000000" w:themeColor="text1"/>
              <w:right w:val="double" w:sz="6" w:space="0" w:color="000000" w:themeColor="text1"/>
            </w:tcBorders>
            <w:shd w:val="clear" w:color="auto" w:fill="auto"/>
            <w:hideMark/>
          </w:tcPr>
          <w:p w14:paraId="10CC3ECF" w14:textId="77777777" w:rsidR="00975D2C" w:rsidRPr="00C21AAE" w:rsidRDefault="00975D2C" w:rsidP="008E7FDA">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 </w:t>
            </w:r>
          </w:p>
        </w:tc>
      </w:tr>
      <w:tr w:rsidR="00A81F82" w:rsidRPr="00C21AAE" w14:paraId="7A969FA9" w14:textId="77777777" w:rsidTr="1E930FEA">
        <w:trPr>
          <w:trHeight w:val="304"/>
        </w:trPr>
        <w:tc>
          <w:tcPr>
            <w:tcW w:w="628" w:type="dxa"/>
            <w:vMerge w:val="restart"/>
            <w:tcBorders>
              <w:top w:val="nil"/>
              <w:left w:val="double" w:sz="6" w:space="0" w:color="000000" w:themeColor="text1"/>
              <w:right w:val="single" w:sz="8" w:space="0" w:color="000000" w:themeColor="text1"/>
            </w:tcBorders>
          </w:tcPr>
          <w:p w14:paraId="31C6582E" w14:textId="77777777" w:rsidR="00A81F82" w:rsidRPr="00C21AAE" w:rsidRDefault="005801C2" w:rsidP="00A81F82">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2</w:t>
            </w:r>
          </w:p>
        </w:tc>
        <w:tc>
          <w:tcPr>
            <w:tcW w:w="2544" w:type="dxa"/>
            <w:vMerge w:val="restart"/>
            <w:tcBorders>
              <w:top w:val="nil"/>
              <w:left w:val="single" w:sz="8" w:space="0" w:color="000000" w:themeColor="text1"/>
              <w:right w:val="single" w:sz="8" w:space="0" w:color="000000" w:themeColor="text1"/>
            </w:tcBorders>
          </w:tcPr>
          <w:p w14:paraId="21319C54" w14:textId="77777777" w:rsidR="00A81F82" w:rsidRPr="00C21AAE" w:rsidRDefault="00A81F82" w:rsidP="00A81F82">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 xml:space="preserve">The EVC runs the distance “D1-L1” at which the acknowledgement window of the transition to Level </w:t>
            </w:r>
            <w:r w:rsidR="005801C2">
              <w:rPr>
                <w:rFonts w:ascii="Arial" w:eastAsia="Times New Roman" w:hAnsi="Arial" w:cs="Arial"/>
                <w:color w:val="000000"/>
                <w:sz w:val="20"/>
                <w:szCs w:val="20"/>
              </w:rPr>
              <w:t>STM ASFA</w:t>
            </w:r>
            <w:r>
              <w:rPr>
                <w:rFonts w:ascii="Arial" w:eastAsia="Times New Roman" w:hAnsi="Arial" w:cs="Arial"/>
                <w:color w:val="000000"/>
                <w:sz w:val="20"/>
                <w:szCs w:val="20"/>
              </w:rPr>
              <w:t xml:space="preserve"> is shown to the driver.</w:t>
            </w:r>
          </w:p>
        </w:tc>
        <w:tc>
          <w:tcPr>
            <w:tcW w:w="1259" w:type="dxa"/>
            <w:gridSpan w:val="2"/>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Pr>
          <w:p w14:paraId="0746FE2A" w14:textId="77777777" w:rsidR="00A81F82" w:rsidRPr="00C21AAE" w:rsidRDefault="00A81F82" w:rsidP="00A81F82">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DMI (O)</w:t>
            </w:r>
          </w:p>
        </w:tc>
        <w:tc>
          <w:tcPr>
            <w:tcW w:w="4312" w:type="dxa"/>
            <w:gridSpan w:val="3"/>
            <w:tcBorders>
              <w:top w:val="single" w:sz="8" w:space="0" w:color="000000" w:themeColor="text1"/>
              <w:left w:val="nil"/>
              <w:bottom w:val="nil"/>
              <w:right w:val="single" w:sz="8" w:space="0" w:color="000000" w:themeColor="text1"/>
            </w:tcBorders>
            <w:shd w:val="clear" w:color="auto" w:fill="auto"/>
          </w:tcPr>
          <w:p w14:paraId="499134D9" w14:textId="77777777" w:rsidR="00A81F82" w:rsidRDefault="00A81F82" w:rsidP="00A81F82">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 xml:space="preserve">Level </w:t>
            </w:r>
            <w:r w:rsidR="005801C2">
              <w:rPr>
                <w:rFonts w:ascii="Arial" w:eastAsia="Times New Roman" w:hAnsi="Arial" w:cs="Arial"/>
                <w:color w:val="000000"/>
                <w:sz w:val="20"/>
                <w:szCs w:val="20"/>
              </w:rPr>
              <w:t>STM ASFA</w:t>
            </w:r>
            <w:r>
              <w:rPr>
                <w:rFonts w:ascii="Arial" w:eastAsia="Times New Roman" w:hAnsi="Arial" w:cs="Arial"/>
                <w:color w:val="000000"/>
                <w:sz w:val="20"/>
                <w:szCs w:val="20"/>
              </w:rPr>
              <w:t xml:space="preserve"> Acknowledgement is displayed</w:t>
            </w:r>
          </w:p>
        </w:tc>
        <w:tc>
          <w:tcPr>
            <w:tcW w:w="617" w:type="dxa"/>
            <w:tcBorders>
              <w:top w:val="nil"/>
              <w:left w:val="single" w:sz="8" w:space="0" w:color="000000" w:themeColor="text1"/>
              <w:bottom w:val="single" w:sz="8" w:space="0" w:color="000000" w:themeColor="text1"/>
              <w:right w:val="double" w:sz="6" w:space="0" w:color="000000" w:themeColor="text1"/>
            </w:tcBorders>
            <w:shd w:val="clear" w:color="auto" w:fill="auto"/>
          </w:tcPr>
          <w:p w14:paraId="62A54D62" w14:textId="77777777" w:rsidR="00A81F82" w:rsidRPr="00C21AAE" w:rsidRDefault="00A81F82" w:rsidP="00A81F82">
            <w:pPr>
              <w:spacing w:after="0" w:line="240" w:lineRule="auto"/>
              <w:rPr>
                <w:rFonts w:ascii="Arial" w:eastAsia="Times New Roman" w:hAnsi="Arial" w:cs="Arial"/>
                <w:color w:val="000000"/>
                <w:sz w:val="20"/>
                <w:szCs w:val="20"/>
              </w:rPr>
            </w:pPr>
          </w:p>
        </w:tc>
      </w:tr>
      <w:tr w:rsidR="00A81F82" w:rsidRPr="00C21AAE" w14:paraId="441FA1CC" w14:textId="77777777" w:rsidTr="000B4416">
        <w:trPr>
          <w:trHeight w:val="280"/>
        </w:trPr>
        <w:tc>
          <w:tcPr>
            <w:tcW w:w="628" w:type="dxa"/>
            <w:vMerge/>
            <w:tcBorders>
              <w:left w:val="double" w:sz="6" w:space="0" w:color="000000" w:themeColor="text1"/>
              <w:right w:val="single" w:sz="8" w:space="0" w:color="000000" w:themeColor="text1"/>
            </w:tcBorders>
          </w:tcPr>
          <w:p w14:paraId="7F780848" w14:textId="77777777" w:rsidR="00A81F82" w:rsidRPr="00C21AAE" w:rsidRDefault="00A81F82" w:rsidP="00A81F82">
            <w:pPr>
              <w:spacing w:after="0" w:line="240" w:lineRule="auto"/>
              <w:rPr>
                <w:rFonts w:ascii="Arial" w:eastAsia="Times New Roman" w:hAnsi="Arial" w:cs="Arial"/>
                <w:color w:val="000000"/>
                <w:sz w:val="20"/>
                <w:szCs w:val="20"/>
              </w:rPr>
            </w:pPr>
          </w:p>
        </w:tc>
        <w:tc>
          <w:tcPr>
            <w:tcW w:w="2544" w:type="dxa"/>
            <w:vMerge/>
            <w:tcBorders>
              <w:left w:val="single" w:sz="8" w:space="0" w:color="000000" w:themeColor="text1"/>
            </w:tcBorders>
          </w:tcPr>
          <w:p w14:paraId="3AE2B5F5" w14:textId="77777777" w:rsidR="00A81F82" w:rsidRPr="00C21AAE" w:rsidRDefault="00A81F82" w:rsidP="00A81F82">
            <w:pPr>
              <w:spacing w:after="0" w:line="240" w:lineRule="auto"/>
              <w:rPr>
                <w:rFonts w:ascii="Arial" w:eastAsia="Times New Roman" w:hAnsi="Arial" w:cs="Arial"/>
                <w:color w:val="000000"/>
                <w:sz w:val="20"/>
                <w:szCs w:val="20"/>
              </w:rPr>
            </w:pPr>
          </w:p>
        </w:tc>
        <w:tc>
          <w:tcPr>
            <w:tcW w:w="1259" w:type="dxa"/>
            <w:gridSpan w:val="2"/>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Pr>
          <w:p w14:paraId="266B3EF6" w14:textId="77777777" w:rsidR="00A81F82" w:rsidRPr="00C21AAE" w:rsidRDefault="00A81F82" w:rsidP="00A81F82">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DMI (I)</w:t>
            </w:r>
          </w:p>
        </w:tc>
        <w:tc>
          <w:tcPr>
            <w:tcW w:w="4312" w:type="dxa"/>
            <w:gridSpan w:val="3"/>
            <w:tcBorders>
              <w:top w:val="single" w:sz="8" w:space="0" w:color="000000" w:themeColor="text1"/>
              <w:left w:val="nil"/>
              <w:bottom w:val="nil"/>
              <w:right w:val="single" w:sz="8" w:space="0" w:color="000000" w:themeColor="text1"/>
            </w:tcBorders>
            <w:shd w:val="clear" w:color="auto" w:fill="auto"/>
          </w:tcPr>
          <w:p w14:paraId="7B5B3DBA" w14:textId="77777777" w:rsidR="00A81F82" w:rsidRDefault="00A81F82" w:rsidP="00A81F82">
            <w:pPr>
              <w:spacing w:after="0" w:line="240" w:lineRule="auto"/>
              <w:rPr>
                <w:rFonts w:ascii="Arial" w:eastAsia="Times New Roman" w:hAnsi="Arial" w:cs="Arial"/>
                <w:color w:val="000000"/>
                <w:sz w:val="20"/>
                <w:szCs w:val="20"/>
              </w:rPr>
            </w:pPr>
          </w:p>
        </w:tc>
        <w:tc>
          <w:tcPr>
            <w:tcW w:w="617" w:type="dxa"/>
            <w:tcBorders>
              <w:top w:val="nil"/>
              <w:left w:val="single" w:sz="8" w:space="0" w:color="000000" w:themeColor="text1"/>
              <w:bottom w:val="single" w:sz="8" w:space="0" w:color="000000" w:themeColor="text1"/>
              <w:right w:val="double" w:sz="6" w:space="0" w:color="000000" w:themeColor="text1"/>
            </w:tcBorders>
            <w:shd w:val="clear" w:color="auto" w:fill="A6A6A6" w:themeFill="background1" w:themeFillShade="A6"/>
          </w:tcPr>
          <w:p w14:paraId="765C0B04" w14:textId="77777777" w:rsidR="00A81F82" w:rsidRPr="00C21AAE" w:rsidRDefault="00A81F82" w:rsidP="00A81F82">
            <w:pPr>
              <w:spacing w:after="0" w:line="240" w:lineRule="auto"/>
              <w:rPr>
                <w:rFonts w:ascii="Arial" w:eastAsia="Times New Roman" w:hAnsi="Arial" w:cs="Arial"/>
                <w:color w:val="000000"/>
                <w:sz w:val="20"/>
                <w:szCs w:val="20"/>
              </w:rPr>
            </w:pPr>
          </w:p>
        </w:tc>
      </w:tr>
      <w:tr w:rsidR="00A81F82" w:rsidRPr="00C21AAE" w14:paraId="2D30B3F6" w14:textId="77777777" w:rsidTr="000B4416">
        <w:trPr>
          <w:trHeight w:val="749"/>
        </w:trPr>
        <w:tc>
          <w:tcPr>
            <w:tcW w:w="628" w:type="dxa"/>
            <w:vMerge/>
            <w:tcBorders>
              <w:left w:val="double" w:sz="6" w:space="0" w:color="000000" w:themeColor="text1"/>
              <w:right w:val="single" w:sz="8" w:space="0" w:color="000000" w:themeColor="text1"/>
            </w:tcBorders>
          </w:tcPr>
          <w:p w14:paraId="0C8EE701" w14:textId="77777777" w:rsidR="00A81F82" w:rsidRPr="00C21AAE" w:rsidRDefault="00A81F82" w:rsidP="00A81F82">
            <w:pPr>
              <w:spacing w:after="0" w:line="240" w:lineRule="auto"/>
              <w:rPr>
                <w:rFonts w:ascii="Arial" w:eastAsia="Times New Roman" w:hAnsi="Arial" w:cs="Arial"/>
                <w:color w:val="000000"/>
                <w:sz w:val="20"/>
                <w:szCs w:val="20"/>
              </w:rPr>
            </w:pPr>
          </w:p>
        </w:tc>
        <w:tc>
          <w:tcPr>
            <w:tcW w:w="2544" w:type="dxa"/>
            <w:vMerge/>
            <w:tcBorders>
              <w:left w:val="single" w:sz="8" w:space="0" w:color="000000" w:themeColor="text1"/>
            </w:tcBorders>
          </w:tcPr>
          <w:p w14:paraId="6140C74F" w14:textId="77777777" w:rsidR="00A81F82" w:rsidRPr="00C21AAE" w:rsidRDefault="00A81F82" w:rsidP="00A81F82">
            <w:pPr>
              <w:spacing w:after="0" w:line="240" w:lineRule="auto"/>
              <w:rPr>
                <w:rFonts w:ascii="Arial" w:eastAsia="Times New Roman" w:hAnsi="Arial" w:cs="Arial"/>
                <w:color w:val="000000"/>
                <w:sz w:val="20"/>
                <w:szCs w:val="20"/>
              </w:rPr>
            </w:pPr>
          </w:p>
        </w:tc>
        <w:tc>
          <w:tcPr>
            <w:tcW w:w="1259" w:type="dxa"/>
            <w:gridSpan w:val="2"/>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Pr>
          <w:p w14:paraId="0D2B1983" w14:textId="77777777" w:rsidR="00A81F82" w:rsidRPr="00C21AAE" w:rsidRDefault="00A81F82" w:rsidP="00A81F82">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JRU</w:t>
            </w:r>
          </w:p>
        </w:tc>
        <w:tc>
          <w:tcPr>
            <w:tcW w:w="4312" w:type="dxa"/>
            <w:gridSpan w:val="3"/>
            <w:tcBorders>
              <w:top w:val="single" w:sz="8" w:space="0" w:color="000000" w:themeColor="text1"/>
              <w:left w:val="nil"/>
              <w:bottom w:val="nil"/>
              <w:right w:val="single" w:sz="8" w:space="0" w:color="000000" w:themeColor="text1"/>
            </w:tcBorders>
            <w:shd w:val="clear" w:color="auto" w:fill="auto"/>
          </w:tcPr>
          <w:p w14:paraId="497E7B13" w14:textId="77777777" w:rsidR="00A81F82" w:rsidRDefault="00A81F82" w:rsidP="00A81F82">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START DISPLAYING TEXT MESSAGE (</w:t>
            </w:r>
            <w:r w:rsidR="005801C2">
              <w:rPr>
                <w:rFonts w:ascii="Arial" w:eastAsia="Times New Roman" w:hAnsi="Arial" w:cs="Arial"/>
                <w:color w:val="000000"/>
                <w:sz w:val="20"/>
                <w:szCs w:val="20"/>
              </w:rPr>
              <w:t>2</w:t>
            </w:r>
            <w:r>
              <w:rPr>
                <w:rFonts w:ascii="Arial" w:eastAsia="Times New Roman" w:hAnsi="Arial" w:cs="Arial"/>
                <w:color w:val="000000"/>
                <w:sz w:val="20"/>
                <w:szCs w:val="20"/>
              </w:rPr>
              <w:t>)</w:t>
            </w:r>
          </w:p>
          <w:p w14:paraId="1444627E" w14:textId="77777777" w:rsidR="00A81F82" w:rsidRDefault="00A81F82" w:rsidP="00A81F82">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Estimated front end = D1 – L1 – L_DOUBTUNDER</w:t>
            </w:r>
          </w:p>
        </w:tc>
        <w:tc>
          <w:tcPr>
            <w:tcW w:w="617" w:type="dxa"/>
            <w:tcBorders>
              <w:top w:val="nil"/>
              <w:left w:val="single" w:sz="8" w:space="0" w:color="000000" w:themeColor="text1"/>
              <w:bottom w:val="single" w:sz="8" w:space="0" w:color="000000" w:themeColor="text1"/>
              <w:right w:val="double" w:sz="6" w:space="0" w:color="000000" w:themeColor="text1"/>
            </w:tcBorders>
            <w:shd w:val="clear" w:color="auto" w:fill="auto"/>
          </w:tcPr>
          <w:p w14:paraId="1E834668" w14:textId="77777777" w:rsidR="00A81F82" w:rsidRPr="00C21AAE" w:rsidRDefault="00A81F82" w:rsidP="00A81F82">
            <w:pPr>
              <w:spacing w:after="0" w:line="240" w:lineRule="auto"/>
              <w:rPr>
                <w:rFonts w:ascii="Arial" w:eastAsia="Times New Roman" w:hAnsi="Arial" w:cs="Arial"/>
                <w:color w:val="000000"/>
                <w:sz w:val="20"/>
                <w:szCs w:val="20"/>
              </w:rPr>
            </w:pPr>
          </w:p>
        </w:tc>
      </w:tr>
      <w:tr w:rsidR="00A81F82" w:rsidRPr="00C21AAE" w14:paraId="503386E5" w14:textId="77777777" w:rsidTr="1E930FEA">
        <w:trPr>
          <w:trHeight w:val="114"/>
        </w:trPr>
        <w:tc>
          <w:tcPr>
            <w:tcW w:w="628" w:type="dxa"/>
            <w:vMerge w:val="restart"/>
            <w:tcBorders>
              <w:top w:val="nil"/>
              <w:left w:val="double" w:sz="6" w:space="0" w:color="000000" w:themeColor="text1"/>
              <w:right w:val="single" w:sz="8" w:space="0" w:color="000000" w:themeColor="text1"/>
            </w:tcBorders>
          </w:tcPr>
          <w:p w14:paraId="4074B657" w14:textId="77777777" w:rsidR="00A81F82" w:rsidRPr="00C21AAE" w:rsidRDefault="005801C2" w:rsidP="00A81F82">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3</w:t>
            </w:r>
          </w:p>
        </w:tc>
        <w:tc>
          <w:tcPr>
            <w:tcW w:w="2544" w:type="dxa"/>
            <w:vMerge w:val="restart"/>
            <w:tcBorders>
              <w:top w:val="nil"/>
              <w:left w:val="single" w:sz="8" w:space="0" w:color="000000" w:themeColor="text1"/>
              <w:right w:val="single" w:sz="8" w:space="0" w:color="000000" w:themeColor="text1"/>
            </w:tcBorders>
          </w:tcPr>
          <w:p w14:paraId="5883F681" w14:textId="77777777" w:rsidR="00A81F82" w:rsidRPr="00C21AAE" w:rsidRDefault="00A81F82" w:rsidP="00A81F82">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The driver acknowledges the level transition.</w:t>
            </w:r>
          </w:p>
        </w:tc>
        <w:tc>
          <w:tcPr>
            <w:tcW w:w="1259" w:type="dxa"/>
            <w:gridSpan w:val="2"/>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Pr>
          <w:p w14:paraId="599496F7" w14:textId="77777777" w:rsidR="00A81F82" w:rsidRPr="00C21AAE" w:rsidRDefault="00A81F82" w:rsidP="00A81F82">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DMI (O)</w:t>
            </w:r>
          </w:p>
        </w:tc>
        <w:tc>
          <w:tcPr>
            <w:tcW w:w="4312" w:type="dxa"/>
            <w:gridSpan w:val="3"/>
            <w:tcBorders>
              <w:top w:val="single" w:sz="8" w:space="0" w:color="000000" w:themeColor="text1"/>
              <w:left w:val="nil"/>
              <w:bottom w:val="nil"/>
              <w:right w:val="single" w:sz="8" w:space="0" w:color="000000" w:themeColor="text1"/>
            </w:tcBorders>
            <w:shd w:val="clear" w:color="auto" w:fill="auto"/>
          </w:tcPr>
          <w:p w14:paraId="34707559" w14:textId="77777777" w:rsidR="00A81F82" w:rsidRDefault="00A81F82" w:rsidP="00A81F82">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 xml:space="preserve">Level </w:t>
            </w:r>
            <w:r w:rsidR="005801C2">
              <w:rPr>
                <w:rFonts w:ascii="Arial" w:eastAsia="Times New Roman" w:hAnsi="Arial" w:cs="Arial"/>
                <w:color w:val="000000"/>
                <w:sz w:val="20"/>
                <w:szCs w:val="20"/>
              </w:rPr>
              <w:t>STM ASFA</w:t>
            </w:r>
            <w:r>
              <w:rPr>
                <w:rFonts w:ascii="Arial" w:eastAsia="Times New Roman" w:hAnsi="Arial" w:cs="Arial"/>
                <w:color w:val="000000"/>
                <w:sz w:val="20"/>
                <w:szCs w:val="20"/>
              </w:rPr>
              <w:t xml:space="preserve"> Acknowledgement disappears</w:t>
            </w:r>
          </w:p>
        </w:tc>
        <w:tc>
          <w:tcPr>
            <w:tcW w:w="617" w:type="dxa"/>
            <w:tcBorders>
              <w:top w:val="nil"/>
              <w:left w:val="single" w:sz="8" w:space="0" w:color="000000" w:themeColor="text1"/>
              <w:bottom w:val="single" w:sz="8" w:space="0" w:color="000000" w:themeColor="text1"/>
              <w:right w:val="double" w:sz="6" w:space="0" w:color="000000" w:themeColor="text1"/>
            </w:tcBorders>
            <w:shd w:val="clear" w:color="auto" w:fill="auto"/>
          </w:tcPr>
          <w:p w14:paraId="59529539" w14:textId="77777777" w:rsidR="00A81F82" w:rsidRPr="00C21AAE" w:rsidRDefault="00A81F82" w:rsidP="00A81F82">
            <w:pPr>
              <w:spacing w:after="0" w:line="240" w:lineRule="auto"/>
              <w:rPr>
                <w:rFonts w:ascii="Arial" w:eastAsia="Times New Roman" w:hAnsi="Arial" w:cs="Arial"/>
                <w:color w:val="000000"/>
                <w:sz w:val="20"/>
                <w:szCs w:val="20"/>
              </w:rPr>
            </w:pPr>
          </w:p>
        </w:tc>
      </w:tr>
      <w:tr w:rsidR="00A81F82" w:rsidRPr="00C21AAE" w14:paraId="531B297A" w14:textId="77777777" w:rsidTr="000B4416">
        <w:trPr>
          <w:trHeight w:val="356"/>
        </w:trPr>
        <w:tc>
          <w:tcPr>
            <w:tcW w:w="628" w:type="dxa"/>
            <w:vMerge/>
            <w:tcBorders>
              <w:left w:val="double" w:sz="6" w:space="0" w:color="000000" w:themeColor="text1"/>
              <w:bottom w:val="single" w:sz="8" w:space="0" w:color="000000" w:themeColor="text1"/>
              <w:right w:val="single" w:sz="8" w:space="0" w:color="000000" w:themeColor="text1"/>
            </w:tcBorders>
            <w:vAlign w:val="center"/>
          </w:tcPr>
          <w:p w14:paraId="63CADB34" w14:textId="77777777" w:rsidR="00A81F82" w:rsidRPr="00C21AAE" w:rsidRDefault="00A81F82" w:rsidP="00A81F82">
            <w:pPr>
              <w:spacing w:after="0" w:line="240" w:lineRule="auto"/>
              <w:rPr>
                <w:rFonts w:ascii="Arial" w:eastAsia="Times New Roman" w:hAnsi="Arial" w:cs="Arial"/>
                <w:color w:val="000000"/>
                <w:sz w:val="20"/>
                <w:szCs w:val="20"/>
              </w:rPr>
            </w:pPr>
          </w:p>
        </w:tc>
        <w:tc>
          <w:tcPr>
            <w:tcW w:w="2544" w:type="dxa"/>
            <w:vMerge/>
            <w:tcBorders>
              <w:left w:val="single" w:sz="8" w:space="0" w:color="000000" w:themeColor="text1"/>
            </w:tcBorders>
            <w:vAlign w:val="center"/>
          </w:tcPr>
          <w:p w14:paraId="784835D3" w14:textId="77777777" w:rsidR="00A81F82" w:rsidRPr="00C21AAE" w:rsidRDefault="00A81F82" w:rsidP="00A81F82">
            <w:pPr>
              <w:spacing w:after="0" w:line="240" w:lineRule="auto"/>
              <w:rPr>
                <w:rFonts w:ascii="Arial" w:eastAsia="Times New Roman" w:hAnsi="Arial" w:cs="Arial"/>
                <w:color w:val="000000"/>
                <w:sz w:val="20"/>
                <w:szCs w:val="20"/>
              </w:rPr>
            </w:pPr>
          </w:p>
        </w:tc>
        <w:tc>
          <w:tcPr>
            <w:tcW w:w="1259" w:type="dxa"/>
            <w:gridSpan w:val="2"/>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Pr>
          <w:p w14:paraId="0545DAFD" w14:textId="77777777" w:rsidR="00A81F82" w:rsidRPr="00C21AAE" w:rsidRDefault="00A81F82" w:rsidP="00A81F82">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DMI (I)</w:t>
            </w:r>
          </w:p>
        </w:tc>
        <w:tc>
          <w:tcPr>
            <w:tcW w:w="4312" w:type="dxa"/>
            <w:gridSpan w:val="3"/>
            <w:tcBorders>
              <w:top w:val="single" w:sz="8" w:space="0" w:color="000000" w:themeColor="text1"/>
              <w:left w:val="nil"/>
              <w:bottom w:val="single" w:sz="8" w:space="0" w:color="000000" w:themeColor="text1"/>
              <w:right w:val="single" w:sz="8" w:space="0" w:color="000000" w:themeColor="text1"/>
            </w:tcBorders>
            <w:shd w:val="clear" w:color="auto" w:fill="auto"/>
          </w:tcPr>
          <w:p w14:paraId="63EECEC9" w14:textId="77777777" w:rsidR="00A81F82" w:rsidRDefault="00A81F82" w:rsidP="00A81F82">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Driver acknowledges the level transition</w:t>
            </w:r>
          </w:p>
        </w:tc>
        <w:tc>
          <w:tcPr>
            <w:tcW w:w="617" w:type="dxa"/>
            <w:tcBorders>
              <w:top w:val="nil"/>
              <w:left w:val="single" w:sz="8" w:space="0" w:color="000000" w:themeColor="text1"/>
              <w:bottom w:val="single" w:sz="8" w:space="0" w:color="000000" w:themeColor="text1"/>
              <w:right w:val="double" w:sz="6" w:space="0" w:color="000000" w:themeColor="text1"/>
            </w:tcBorders>
            <w:shd w:val="clear" w:color="auto" w:fill="auto"/>
          </w:tcPr>
          <w:p w14:paraId="5B7FDBAC" w14:textId="77777777" w:rsidR="00A81F82" w:rsidRPr="00C21AAE" w:rsidRDefault="00A81F82" w:rsidP="00A81F82">
            <w:pPr>
              <w:spacing w:after="0" w:line="240" w:lineRule="auto"/>
              <w:rPr>
                <w:rFonts w:ascii="Arial" w:eastAsia="Times New Roman" w:hAnsi="Arial" w:cs="Arial"/>
                <w:color w:val="000000"/>
                <w:sz w:val="20"/>
                <w:szCs w:val="20"/>
              </w:rPr>
            </w:pPr>
          </w:p>
        </w:tc>
      </w:tr>
      <w:tr w:rsidR="00A81F82" w:rsidRPr="00C21AAE" w14:paraId="2B179CB2" w14:textId="77777777" w:rsidTr="000B4416">
        <w:trPr>
          <w:trHeight w:val="559"/>
        </w:trPr>
        <w:tc>
          <w:tcPr>
            <w:tcW w:w="628" w:type="dxa"/>
            <w:vMerge/>
            <w:tcBorders>
              <w:top w:val="single" w:sz="8" w:space="0" w:color="000000" w:themeColor="text1"/>
              <w:left w:val="double" w:sz="6" w:space="0" w:color="000000" w:themeColor="text1"/>
              <w:bottom w:val="single" w:sz="8" w:space="0" w:color="000000" w:themeColor="text1"/>
              <w:right w:val="single" w:sz="8" w:space="0" w:color="000000" w:themeColor="text1"/>
            </w:tcBorders>
            <w:vAlign w:val="center"/>
          </w:tcPr>
          <w:p w14:paraId="54131EE9" w14:textId="77777777" w:rsidR="00A81F82" w:rsidRPr="00C21AAE" w:rsidRDefault="00A81F82" w:rsidP="00A81F82">
            <w:pPr>
              <w:spacing w:after="0" w:line="240" w:lineRule="auto"/>
              <w:rPr>
                <w:rFonts w:ascii="Arial" w:eastAsia="Times New Roman" w:hAnsi="Arial" w:cs="Arial"/>
                <w:color w:val="000000"/>
                <w:sz w:val="20"/>
                <w:szCs w:val="20"/>
              </w:rPr>
            </w:pPr>
          </w:p>
        </w:tc>
        <w:tc>
          <w:tcPr>
            <w:tcW w:w="2544" w:type="dxa"/>
            <w:vMerge/>
            <w:tcBorders>
              <w:left w:val="single" w:sz="8" w:space="0" w:color="000000" w:themeColor="text1"/>
              <w:bottom w:val="single" w:sz="8" w:space="0" w:color="000000" w:themeColor="text1"/>
            </w:tcBorders>
            <w:vAlign w:val="center"/>
          </w:tcPr>
          <w:p w14:paraId="7C95B891" w14:textId="77777777" w:rsidR="00A81F82" w:rsidRPr="00C21AAE" w:rsidRDefault="00A81F82" w:rsidP="00A81F82">
            <w:pPr>
              <w:spacing w:after="0" w:line="240" w:lineRule="auto"/>
              <w:rPr>
                <w:rFonts w:ascii="Arial" w:eastAsia="Times New Roman" w:hAnsi="Arial" w:cs="Arial"/>
                <w:color w:val="000000"/>
                <w:sz w:val="20"/>
                <w:szCs w:val="20"/>
              </w:rPr>
            </w:pPr>
          </w:p>
        </w:tc>
        <w:tc>
          <w:tcPr>
            <w:tcW w:w="1259" w:type="dxa"/>
            <w:gridSpan w:val="2"/>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Pr>
          <w:p w14:paraId="16D69069" w14:textId="77777777" w:rsidR="00A81F82" w:rsidRPr="00C21AAE" w:rsidRDefault="00A81F82" w:rsidP="00A81F82">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JRU</w:t>
            </w:r>
          </w:p>
        </w:tc>
        <w:tc>
          <w:tcPr>
            <w:tcW w:w="4312" w:type="dxa"/>
            <w:gridSpan w:val="3"/>
            <w:tcBorders>
              <w:top w:val="single" w:sz="8" w:space="0" w:color="000000" w:themeColor="text1"/>
              <w:left w:val="nil"/>
              <w:bottom w:val="single" w:sz="8" w:space="0" w:color="000000" w:themeColor="text1"/>
              <w:right w:val="single" w:sz="8" w:space="0" w:color="000000" w:themeColor="text1"/>
            </w:tcBorders>
            <w:shd w:val="clear" w:color="auto" w:fill="auto"/>
          </w:tcPr>
          <w:p w14:paraId="406EB7D4" w14:textId="77777777" w:rsidR="00A81F82" w:rsidRDefault="00A81F82" w:rsidP="00A81F82">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 xml:space="preserve">M_DRIVERACTIONS = </w:t>
            </w:r>
            <w:r w:rsidR="005801C2">
              <w:rPr>
                <w:rFonts w:ascii="Arial" w:eastAsia="Times New Roman" w:hAnsi="Arial" w:cs="Arial"/>
                <w:color w:val="000000"/>
                <w:sz w:val="20"/>
                <w:szCs w:val="20"/>
              </w:rPr>
              <w:t>10</w:t>
            </w:r>
          </w:p>
          <w:p w14:paraId="728F15E1" w14:textId="77777777" w:rsidR="00A81F82" w:rsidRDefault="00A81F82" w:rsidP="00A81F82">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STOP DISPLAYING TEXT MESSAGE (</w:t>
            </w:r>
            <w:r w:rsidR="005801C2">
              <w:rPr>
                <w:rFonts w:ascii="Arial" w:eastAsia="Times New Roman" w:hAnsi="Arial" w:cs="Arial"/>
                <w:color w:val="000000"/>
                <w:sz w:val="20"/>
                <w:szCs w:val="20"/>
              </w:rPr>
              <w:t>2</w:t>
            </w:r>
            <w:r>
              <w:rPr>
                <w:rFonts w:ascii="Arial" w:eastAsia="Times New Roman" w:hAnsi="Arial" w:cs="Arial"/>
                <w:color w:val="000000"/>
                <w:sz w:val="20"/>
                <w:szCs w:val="20"/>
              </w:rPr>
              <w:t>)</w:t>
            </w:r>
          </w:p>
        </w:tc>
        <w:tc>
          <w:tcPr>
            <w:tcW w:w="617" w:type="dxa"/>
            <w:tcBorders>
              <w:top w:val="nil"/>
              <w:left w:val="single" w:sz="8" w:space="0" w:color="000000" w:themeColor="text1"/>
              <w:bottom w:val="single" w:sz="8" w:space="0" w:color="000000" w:themeColor="text1"/>
              <w:right w:val="double" w:sz="6" w:space="0" w:color="000000" w:themeColor="text1"/>
            </w:tcBorders>
            <w:shd w:val="clear" w:color="auto" w:fill="auto"/>
          </w:tcPr>
          <w:p w14:paraId="76475F15" w14:textId="77777777" w:rsidR="00A81F82" w:rsidRPr="00C21AAE" w:rsidRDefault="00A81F82" w:rsidP="00A81F82">
            <w:pPr>
              <w:spacing w:after="0" w:line="240" w:lineRule="auto"/>
              <w:rPr>
                <w:rFonts w:ascii="Arial" w:eastAsia="Times New Roman" w:hAnsi="Arial" w:cs="Arial"/>
                <w:color w:val="000000"/>
                <w:sz w:val="20"/>
                <w:szCs w:val="20"/>
              </w:rPr>
            </w:pPr>
          </w:p>
        </w:tc>
      </w:tr>
      <w:tr w:rsidR="00A81F82" w:rsidRPr="00D558CE" w14:paraId="6083A8D2" w14:textId="77777777" w:rsidTr="1E930FEA">
        <w:trPr>
          <w:trHeight w:val="142"/>
        </w:trPr>
        <w:tc>
          <w:tcPr>
            <w:tcW w:w="628" w:type="dxa"/>
            <w:vMerge w:val="restart"/>
            <w:tcBorders>
              <w:top w:val="single" w:sz="4" w:space="0" w:color="auto"/>
              <w:left w:val="double" w:sz="6" w:space="0" w:color="000000" w:themeColor="text1"/>
              <w:bottom w:val="single" w:sz="8" w:space="0" w:color="000000" w:themeColor="text1"/>
              <w:right w:val="single" w:sz="8" w:space="0" w:color="000000" w:themeColor="text1"/>
            </w:tcBorders>
            <w:shd w:val="clear" w:color="auto" w:fill="auto"/>
            <w:hideMark/>
          </w:tcPr>
          <w:p w14:paraId="43E31A14" w14:textId="77777777" w:rsidR="00A81F82" w:rsidRPr="00C21AAE" w:rsidRDefault="005801C2" w:rsidP="00A81F82">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lastRenderedPageBreak/>
              <w:t>4</w:t>
            </w:r>
          </w:p>
        </w:tc>
        <w:tc>
          <w:tcPr>
            <w:tcW w:w="2544" w:type="dxa"/>
            <w:vMerge w:val="restart"/>
            <w:tcBorders>
              <w:top w:val="single" w:sz="4" w:space="0" w:color="auto"/>
              <w:left w:val="single" w:sz="8" w:space="0" w:color="000000" w:themeColor="text1"/>
              <w:bottom w:val="single" w:sz="8" w:space="0" w:color="000000" w:themeColor="text1"/>
              <w:right w:val="single" w:sz="8" w:space="0" w:color="000000" w:themeColor="text1"/>
            </w:tcBorders>
            <w:shd w:val="clear" w:color="auto" w:fill="auto"/>
          </w:tcPr>
          <w:p w14:paraId="7A6C3AB1" w14:textId="77777777" w:rsidR="00A81F82" w:rsidRPr="00C21AAE" w:rsidRDefault="00A81F82" w:rsidP="00A81F82">
            <w:pPr>
              <w:spacing w:after="0" w:line="240" w:lineRule="auto"/>
              <w:rPr>
                <w:rFonts w:ascii="Arial" w:eastAsia="Times New Roman" w:hAnsi="Arial" w:cs="Arial"/>
                <w:color w:val="000000"/>
                <w:sz w:val="20"/>
                <w:szCs w:val="20"/>
              </w:rPr>
            </w:pPr>
            <w:r w:rsidRPr="00A70DB8">
              <w:rPr>
                <w:rFonts w:ascii="Arial" w:eastAsia="Times New Roman" w:hAnsi="Arial" w:cs="Arial"/>
                <w:color w:val="000000"/>
                <w:sz w:val="20"/>
                <w:szCs w:val="20"/>
              </w:rPr>
              <w:t>The EVC runs the distance "D1" or the balise group with level transition order to L</w:t>
            </w:r>
            <w:r w:rsidR="005801C2">
              <w:rPr>
                <w:rFonts w:ascii="Arial" w:eastAsia="Times New Roman" w:hAnsi="Arial" w:cs="Arial"/>
                <w:color w:val="000000"/>
                <w:sz w:val="20"/>
                <w:szCs w:val="20"/>
              </w:rPr>
              <w:t>STM ASFA</w:t>
            </w:r>
            <w:r w:rsidRPr="00A70DB8">
              <w:rPr>
                <w:rFonts w:ascii="Arial" w:eastAsia="Times New Roman" w:hAnsi="Arial" w:cs="Arial"/>
                <w:color w:val="000000"/>
                <w:sz w:val="20"/>
                <w:szCs w:val="20"/>
              </w:rPr>
              <w:t xml:space="preserve"> is read.</w:t>
            </w:r>
          </w:p>
        </w:tc>
        <w:tc>
          <w:tcPr>
            <w:tcW w:w="1259" w:type="dxa"/>
            <w:gridSpan w:val="2"/>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hideMark/>
          </w:tcPr>
          <w:p w14:paraId="251498CE" w14:textId="77777777" w:rsidR="00A81F82" w:rsidRPr="00C21AAE" w:rsidRDefault="00A81F82" w:rsidP="00A81F82">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DMI (O)</w:t>
            </w:r>
          </w:p>
        </w:tc>
        <w:tc>
          <w:tcPr>
            <w:tcW w:w="4312" w:type="dxa"/>
            <w:gridSpan w:val="3"/>
            <w:tcBorders>
              <w:top w:val="single" w:sz="4" w:space="0" w:color="auto"/>
              <w:left w:val="nil"/>
              <w:bottom w:val="single" w:sz="8" w:space="0" w:color="000000" w:themeColor="text1"/>
              <w:right w:val="single" w:sz="8" w:space="0" w:color="000000" w:themeColor="text1"/>
            </w:tcBorders>
            <w:shd w:val="clear" w:color="auto" w:fill="auto"/>
          </w:tcPr>
          <w:p w14:paraId="2236DE18" w14:textId="77777777" w:rsidR="00A81F82" w:rsidRPr="00D558CE" w:rsidRDefault="00A81F82" w:rsidP="00A81F82">
            <w:pPr>
              <w:spacing w:after="0" w:line="240" w:lineRule="auto"/>
              <w:rPr>
                <w:rFonts w:ascii="Arial" w:eastAsia="Times New Roman" w:hAnsi="Arial" w:cs="Arial"/>
                <w:color w:val="000000"/>
                <w:sz w:val="20"/>
                <w:szCs w:val="20"/>
              </w:rPr>
            </w:pPr>
          </w:p>
        </w:tc>
        <w:tc>
          <w:tcPr>
            <w:tcW w:w="617" w:type="dxa"/>
            <w:tcBorders>
              <w:top w:val="single" w:sz="4" w:space="0" w:color="auto"/>
              <w:left w:val="single" w:sz="8" w:space="0" w:color="000000" w:themeColor="text1"/>
              <w:bottom w:val="single" w:sz="8" w:space="0" w:color="000000" w:themeColor="text1"/>
              <w:right w:val="double" w:sz="6" w:space="0" w:color="000000" w:themeColor="text1"/>
            </w:tcBorders>
            <w:shd w:val="clear" w:color="auto" w:fill="A6A6A6" w:themeFill="background1" w:themeFillShade="A6"/>
            <w:hideMark/>
          </w:tcPr>
          <w:p w14:paraId="2DF30E98" w14:textId="77777777" w:rsidR="00A81F82" w:rsidRPr="00D558CE" w:rsidRDefault="00A81F82" w:rsidP="00A81F82">
            <w:pPr>
              <w:spacing w:after="0" w:line="240" w:lineRule="auto"/>
              <w:rPr>
                <w:rFonts w:ascii="Arial" w:eastAsia="Times New Roman" w:hAnsi="Arial" w:cs="Arial"/>
                <w:color w:val="000000"/>
                <w:sz w:val="20"/>
                <w:szCs w:val="20"/>
              </w:rPr>
            </w:pPr>
            <w:r w:rsidRPr="00D558CE">
              <w:rPr>
                <w:rFonts w:ascii="Arial" w:eastAsia="Times New Roman" w:hAnsi="Arial" w:cs="Arial"/>
                <w:color w:val="000000"/>
                <w:sz w:val="20"/>
                <w:szCs w:val="20"/>
              </w:rPr>
              <w:t> </w:t>
            </w:r>
          </w:p>
        </w:tc>
      </w:tr>
      <w:tr w:rsidR="00A81F82" w:rsidRPr="00C21AAE" w14:paraId="52D07B5D" w14:textId="77777777" w:rsidTr="000B4416">
        <w:trPr>
          <w:trHeight w:val="162"/>
        </w:trPr>
        <w:tc>
          <w:tcPr>
            <w:tcW w:w="628" w:type="dxa"/>
            <w:vMerge/>
            <w:tcBorders>
              <w:left w:val="double" w:sz="6" w:space="0" w:color="000000" w:themeColor="text1"/>
              <w:right w:val="single" w:sz="8" w:space="0" w:color="000000" w:themeColor="text1"/>
            </w:tcBorders>
            <w:vAlign w:val="center"/>
          </w:tcPr>
          <w:p w14:paraId="35F064B2" w14:textId="77777777" w:rsidR="00A81F82" w:rsidRPr="00C21AAE" w:rsidRDefault="00A81F82" w:rsidP="00A81F82">
            <w:pPr>
              <w:spacing w:after="0" w:line="240" w:lineRule="auto"/>
              <w:rPr>
                <w:rFonts w:ascii="Arial" w:eastAsia="Times New Roman" w:hAnsi="Arial" w:cs="Arial"/>
                <w:color w:val="000000"/>
                <w:sz w:val="20"/>
                <w:szCs w:val="20"/>
              </w:rPr>
            </w:pPr>
          </w:p>
        </w:tc>
        <w:tc>
          <w:tcPr>
            <w:tcW w:w="2544" w:type="dxa"/>
            <w:vMerge/>
            <w:tcBorders>
              <w:left w:val="single" w:sz="8" w:space="0" w:color="000000" w:themeColor="text1"/>
            </w:tcBorders>
            <w:vAlign w:val="center"/>
          </w:tcPr>
          <w:p w14:paraId="6253C36C" w14:textId="77777777" w:rsidR="00A81F82" w:rsidRPr="00C21AAE" w:rsidRDefault="00A81F82" w:rsidP="00A81F82">
            <w:pPr>
              <w:spacing w:after="0" w:line="240" w:lineRule="auto"/>
              <w:rPr>
                <w:rFonts w:ascii="Arial" w:eastAsia="Times New Roman" w:hAnsi="Arial" w:cs="Arial"/>
                <w:color w:val="000000"/>
                <w:sz w:val="20"/>
                <w:szCs w:val="20"/>
              </w:rPr>
            </w:pPr>
          </w:p>
        </w:tc>
        <w:tc>
          <w:tcPr>
            <w:tcW w:w="1259" w:type="dxa"/>
            <w:gridSpan w:val="2"/>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Pr>
          <w:p w14:paraId="427D005E" w14:textId="77777777" w:rsidR="00A81F82" w:rsidRPr="00C21AAE" w:rsidRDefault="00A81F82" w:rsidP="00A81F82">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DMI (I)</w:t>
            </w:r>
          </w:p>
        </w:tc>
        <w:tc>
          <w:tcPr>
            <w:tcW w:w="4312" w:type="dxa"/>
            <w:gridSpan w:val="3"/>
            <w:tcBorders>
              <w:top w:val="single" w:sz="8" w:space="0" w:color="000000" w:themeColor="text1"/>
              <w:left w:val="nil"/>
              <w:bottom w:val="single" w:sz="4" w:space="0" w:color="auto"/>
              <w:right w:val="single" w:sz="8" w:space="0" w:color="000000" w:themeColor="text1"/>
            </w:tcBorders>
            <w:shd w:val="clear" w:color="auto" w:fill="auto"/>
          </w:tcPr>
          <w:p w14:paraId="5083F2D6" w14:textId="77777777" w:rsidR="00A81F82" w:rsidRDefault="00A81F82" w:rsidP="00A81F82">
            <w:pPr>
              <w:spacing w:after="0" w:line="240" w:lineRule="auto"/>
              <w:rPr>
                <w:rFonts w:ascii="Arial" w:eastAsia="Times New Roman" w:hAnsi="Arial" w:cs="Arial"/>
                <w:color w:val="000000"/>
                <w:sz w:val="20"/>
                <w:szCs w:val="20"/>
              </w:rPr>
            </w:pPr>
          </w:p>
        </w:tc>
        <w:tc>
          <w:tcPr>
            <w:tcW w:w="617" w:type="dxa"/>
            <w:tcBorders>
              <w:top w:val="single" w:sz="8" w:space="0" w:color="000000" w:themeColor="text1"/>
              <w:left w:val="single" w:sz="8" w:space="0" w:color="000000" w:themeColor="text1"/>
              <w:bottom w:val="single" w:sz="8" w:space="0" w:color="000000" w:themeColor="text1"/>
              <w:right w:val="double" w:sz="6" w:space="0" w:color="000000" w:themeColor="text1"/>
            </w:tcBorders>
            <w:shd w:val="clear" w:color="auto" w:fill="A6A6A6" w:themeFill="background1" w:themeFillShade="A6"/>
          </w:tcPr>
          <w:p w14:paraId="7107C9AA" w14:textId="77777777" w:rsidR="00A81F82" w:rsidRPr="00C21AAE" w:rsidRDefault="00A81F82" w:rsidP="00A81F82">
            <w:pPr>
              <w:spacing w:after="0" w:line="240" w:lineRule="auto"/>
              <w:rPr>
                <w:rFonts w:ascii="Arial" w:eastAsia="Times New Roman" w:hAnsi="Arial" w:cs="Arial"/>
                <w:color w:val="000000"/>
                <w:sz w:val="20"/>
                <w:szCs w:val="20"/>
              </w:rPr>
            </w:pPr>
          </w:p>
        </w:tc>
      </w:tr>
      <w:tr w:rsidR="00A81F82" w:rsidRPr="00C21AAE" w14:paraId="3B86F1C6" w14:textId="77777777" w:rsidTr="000B4416">
        <w:trPr>
          <w:trHeight w:val="819"/>
        </w:trPr>
        <w:tc>
          <w:tcPr>
            <w:tcW w:w="628" w:type="dxa"/>
            <w:vMerge/>
            <w:tcBorders>
              <w:left w:val="double" w:sz="6" w:space="0" w:color="000000" w:themeColor="text1"/>
              <w:right w:val="single" w:sz="8" w:space="0" w:color="000000" w:themeColor="text1"/>
            </w:tcBorders>
            <w:vAlign w:val="center"/>
            <w:hideMark/>
          </w:tcPr>
          <w:p w14:paraId="23197B53" w14:textId="77777777" w:rsidR="00A81F82" w:rsidRPr="00C21AAE" w:rsidRDefault="00A81F82" w:rsidP="00A81F82">
            <w:pPr>
              <w:spacing w:after="0" w:line="240" w:lineRule="auto"/>
              <w:rPr>
                <w:rFonts w:ascii="Arial" w:eastAsia="Times New Roman" w:hAnsi="Arial" w:cs="Arial"/>
                <w:color w:val="000000"/>
                <w:sz w:val="20"/>
                <w:szCs w:val="20"/>
              </w:rPr>
            </w:pPr>
          </w:p>
        </w:tc>
        <w:tc>
          <w:tcPr>
            <w:tcW w:w="2544" w:type="dxa"/>
            <w:vMerge/>
            <w:tcBorders>
              <w:left w:val="single" w:sz="8" w:space="0" w:color="000000" w:themeColor="text1"/>
            </w:tcBorders>
            <w:vAlign w:val="center"/>
          </w:tcPr>
          <w:p w14:paraId="239CDF25" w14:textId="77777777" w:rsidR="00A81F82" w:rsidRPr="00C21AAE" w:rsidRDefault="00A81F82" w:rsidP="00A81F82">
            <w:pPr>
              <w:spacing w:after="0" w:line="240" w:lineRule="auto"/>
              <w:rPr>
                <w:rFonts w:ascii="Arial" w:eastAsia="Times New Roman" w:hAnsi="Arial" w:cs="Arial"/>
                <w:color w:val="000000"/>
                <w:sz w:val="20"/>
                <w:szCs w:val="20"/>
              </w:rPr>
            </w:pPr>
          </w:p>
        </w:tc>
        <w:tc>
          <w:tcPr>
            <w:tcW w:w="1259" w:type="dxa"/>
            <w:gridSpan w:val="2"/>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hideMark/>
          </w:tcPr>
          <w:p w14:paraId="54294690" w14:textId="77777777" w:rsidR="00A81F82" w:rsidRPr="00C21AAE" w:rsidRDefault="00A81F82" w:rsidP="00A81F82">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JRU</w:t>
            </w:r>
          </w:p>
        </w:tc>
        <w:tc>
          <w:tcPr>
            <w:tcW w:w="4312" w:type="dxa"/>
            <w:gridSpan w:val="3"/>
            <w:tcBorders>
              <w:top w:val="single" w:sz="4" w:space="0" w:color="auto"/>
              <w:left w:val="nil"/>
              <w:bottom w:val="nil"/>
              <w:right w:val="single" w:sz="8" w:space="0" w:color="000000" w:themeColor="text1"/>
            </w:tcBorders>
            <w:shd w:val="clear" w:color="auto" w:fill="auto"/>
          </w:tcPr>
          <w:p w14:paraId="4E84DE06" w14:textId="77777777" w:rsidR="00A81F82" w:rsidRPr="00121A75" w:rsidRDefault="00A81F82" w:rsidP="00A81F82">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Packet</w:t>
            </w:r>
            <w:r w:rsidRPr="00121A75">
              <w:rPr>
                <w:rFonts w:ascii="Arial" w:eastAsia="Times New Roman" w:hAnsi="Arial" w:cs="Arial"/>
                <w:color w:val="000000"/>
                <w:sz w:val="20"/>
                <w:szCs w:val="20"/>
              </w:rPr>
              <w:t xml:space="preserve"> 41</w:t>
            </w:r>
          </w:p>
          <w:p w14:paraId="5A46729B" w14:textId="77777777" w:rsidR="00A81F82" w:rsidRDefault="00A81F82" w:rsidP="00A81F82">
            <w:pPr>
              <w:spacing w:after="0" w:line="240" w:lineRule="auto"/>
              <w:rPr>
                <w:rFonts w:ascii="Arial" w:eastAsia="Times New Roman" w:hAnsi="Arial" w:cs="Arial"/>
                <w:color w:val="000000"/>
                <w:sz w:val="20"/>
                <w:szCs w:val="20"/>
              </w:rPr>
            </w:pPr>
            <w:r w:rsidRPr="00121A75">
              <w:rPr>
                <w:rFonts w:ascii="Arial" w:eastAsia="Times New Roman" w:hAnsi="Arial" w:cs="Arial"/>
                <w:color w:val="000000"/>
                <w:sz w:val="20"/>
                <w:szCs w:val="20"/>
              </w:rPr>
              <w:t xml:space="preserve">  D_LEVELTR = 32767</w:t>
            </w:r>
          </w:p>
          <w:p w14:paraId="5BA789C3" w14:textId="77777777" w:rsidR="00A81F82" w:rsidRDefault="00935E57" w:rsidP="00A81F82">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 xml:space="preserve">  </w:t>
            </w:r>
            <w:r w:rsidR="00A81F82" w:rsidRPr="00121A75">
              <w:rPr>
                <w:rFonts w:ascii="Arial" w:eastAsia="Times New Roman" w:hAnsi="Arial" w:cs="Arial"/>
                <w:color w:val="000000"/>
                <w:sz w:val="20"/>
                <w:szCs w:val="20"/>
              </w:rPr>
              <w:t xml:space="preserve">M_LEVELTR = </w:t>
            </w:r>
            <w:r w:rsidR="005801C2">
              <w:rPr>
                <w:rFonts w:ascii="Arial" w:eastAsia="Times New Roman" w:hAnsi="Arial" w:cs="Arial"/>
                <w:color w:val="000000"/>
                <w:sz w:val="20"/>
                <w:szCs w:val="20"/>
              </w:rPr>
              <w:t>1</w:t>
            </w:r>
          </w:p>
          <w:p w14:paraId="455CD56E" w14:textId="77777777" w:rsidR="005801C2" w:rsidRPr="00C21AAE" w:rsidRDefault="005801C2" w:rsidP="00A81F82">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 xml:space="preserve">  NID_STM = 0 (ASFA)</w:t>
            </w:r>
          </w:p>
        </w:tc>
        <w:tc>
          <w:tcPr>
            <w:tcW w:w="617" w:type="dxa"/>
            <w:tcBorders>
              <w:top w:val="nil"/>
              <w:left w:val="single" w:sz="8" w:space="0" w:color="000000" w:themeColor="text1"/>
              <w:bottom w:val="single" w:sz="8" w:space="0" w:color="000000" w:themeColor="text1"/>
              <w:right w:val="double" w:sz="6" w:space="0" w:color="000000" w:themeColor="text1"/>
            </w:tcBorders>
            <w:shd w:val="clear" w:color="auto" w:fill="FFFFFF" w:themeFill="background1"/>
            <w:hideMark/>
          </w:tcPr>
          <w:p w14:paraId="1574C3C4" w14:textId="77777777" w:rsidR="00A81F82" w:rsidRPr="00C21AAE" w:rsidRDefault="00A81F82" w:rsidP="00A81F82">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 </w:t>
            </w:r>
          </w:p>
        </w:tc>
      </w:tr>
      <w:tr w:rsidR="00A81F82" w:rsidRPr="00C21AAE" w14:paraId="49BD7D05" w14:textId="77777777" w:rsidTr="1E930FEA">
        <w:trPr>
          <w:trHeight w:val="300"/>
        </w:trPr>
        <w:tc>
          <w:tcPr>
            <w:tcW w:w="628" w:type="dxa"/>
            <w:vMerge w:val="restart"/>
            <w:tcBorders>
              <w:top w:val="nil"/>
              <w:left w:val="double" w:sz="6" w:space="0" w:color="000000" w:themeColor="text1"/>
              <w:bottom w:val="single" w:sz="8" w:space="0" w:color="000000" w:themeColor="text1"/>
              <w:right w:val="single" w:sz="8" w:space="0" w:color="000000" w:themeColor="text1"/>
            </w:tcBorders>
            <w:shd w:val="clear" w:color="auto" w:fill="auto"/>
            <w:hideMark/>
          </w:tcPr>
          <w:p w14:paraId="42F5FBEA" w14:textId="77777777" w:rsidR="00A81F82" w:rsidRPr="00C21AAE" w:rsidRDefault="005801C2" w:rsidP="00A81F82">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5</w:t>
            </w:r>
          </w:p>
        </w:tc>
        <w:tc>
          <w:tcPr>
            <w:tcW w:w="2544" w:type="dxa"/>
            <w:vMerge w:val="restart"/>
            <w:tcBorders>
              <w:top w:val="nil"/>
              <w:left w:val="single" w:sz="8" w:space="0" w:color="000000" w:themeColor="text1"/>
              <w:bottom w:val="single" w:sz="8" w:space="0" w:color="000000" w:themeColor="text1"/>
              <w:right w:val="single" w:sz="8" w:space="0" w:color="000000" w:themeColor="text1"/>
            </w:tcBorders>
            <w:shd w:val="clear" w:color="auto" w:fill="auto"/>
          </w:tcPr>
          <w:p w14:paraId="71CE28AE" w14:textId="77777777" w:rsidR="00A81F82" w:rsidRPr="00C21AAE" w:rsidRDefault="00A81F82" w:rsidP="00A81F82">
            <w:pPr>
              <w:spacing w:after="0" w:line="240" w:lineRule="auto"/>
              <w:rPr>
                <w:rFonts w:ascii="Arial" w:eastAsia="Times New Roman" w:hAnsi="Arial" w:cs="Arial"/>
                <w:color w:val="000000"/>
                <w:sz w:val="20"/>
                <w:szCs w:val="20"/>
              </w:rPr>
            </w:pPr>
            <w:r w:rsidRPr="00A70DB8">
              <w:rPr>
                <w:rFonts w:ascii="Arial" w:eastAsia="Times New Roman" w:hAnsi="Arial" w:cs="Arial"/>
                <w:color w:val="000000"/>
                <w:sz w:val="20"/>
                <w:szCs w:val="20"/>
              </w:rPr>
              <w:t>Transition to L</w:t>
            </w:r>
            <w:r w:rsidR="005801C2">
              <w:rPr>
                <w:rFonts w:ascii="Arial" w:eastAsia="Times New Roman" w:hAnsi="Arial" w:cs="Arial"/>
                <w:color w:val="000000"/>
                <w:sz w:val="20"/>
                <w:szCs w:val="20"/>
              </w:rPr>
              <w:t>STM ASFA</w:t>
            </w:r>
            <w:r w:rsidRPr="00A70DB8">
              <w:rPr>
                <w:rFonts w:ascii="Arial" w:eastAsia="Times New Roman" w:hAnsi="Arial" w:cs="Arial"/>
                <w:color w:val="000000"/>
                <w:sz w:val="20"/>
                <w:szCs w:val="20"/>
              </w:rPr>
              <w:t xml:space="preserve"> is performed.</w:t>
            </w:r>
          </w:p>
        </w:tc>
        <w:tc>
          <w:tcPr>
            <w:tcW w:w="1259" w:type="dxa"/>
            <w:gridSpan w:val="2"/>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hideMark/>
          </w:tcPr>
          <w:p w14:paraId="0CFB91E7" w14:textId="77777777" w:rsidR="00A81F82" w:rsidRPr="00C21AAE" w:rsidRDefault="00A81F82" w:rsidP="00A81F82">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DMI (O)</w:t>
            </w:r>
          </w:p>
        </w:tc>
        <w:tc>
          <w:tcPr>
            <w:tcW w:w="4312" w:type="dxa"/>
            <w:gridSpan w:val="3"/>
            <w:tcBorders>
              <w:top w:val="single" w:sz="8" w:space="0" w:color="000000" w:themeColor="text1"/>
              <w:left w:val="nil"/>
              <w:bottom w:val="nil"/>
              <w:right w:val="single" w:sz="8" w:space="0" w:color="000000" w:themeColor="text1"/>
            </w:tcBorders>
            <w:shd w:val="clear" w:color="auto" w:fill="auto"/>
          </w:tcPr>
          <w:p w14:paraId="2A18F39B" w14:textId="77777777" w:rsidR="00A81F82" w:rsidRDefault="00A81F82" w:rsidP="00A81F82">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 xml:space="preserve">Level </w:t>
            </w:r>
            <w:r w:rsidR="005801C2">
              <w:rPr>
                <w:rFonts w:ascii="Arial" w:eastAsia="Times New Roman" w:hAnsi="Arial" w:cs="Arial"/>
                <w:color w:val="000000"/>
                <w:sz w:val="20"/>
                <w:szCs w:val="20"/>
              </w:rPr>
              <w:t>STM</w:t>
            </w:r>
            <w:r>
              <w:rPr>
                <w:rFonts w:ascii="Arial" w:eastAsia="Times New Roman" w:hAnsi="Arial" w:cs="Arial"/>
                <w:color w:val="000000"/>
                <w:sz w:val="20"/>
                <w:szCs w:val="20"/>
              </w:rPr>
              <w:t xml:space="preserve"> Symbol</w:t>
            </w:r>
          </w:p>
          <w:p w14:paraId="1A464CFD" w14:textId="77777777" w:rsidR="00A81F82" w:rsidRDefault="005801C2" w:rsidP="00A81F82">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SN</w:t>
            </w:r>
            <w:r w:rsidR="00A81F82">
              <w:rPr>
                <w:rFonts w:ascii="Arial" w:eastAsia="Times New Roman" w:hAnsi="Arial" w:cs="Arial"/>
                <w:color w:val="000000"/>
                <w:sz w:val="20"/>
                <w:szCs w:val="20"/>
              </w:rPr>
              <w:t xml:space="preserve"> Symbol</w:t>
            </w:r>
          </w:p>
          <w:p w14:paraId="16044AEC" w14:textId="77777777" w:rsidR="00A81F82" w:rsidRPr="00C21AAE" w:rsidRDefault="00A81F82" w:rsidP="00A81F82">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 xml:space="preserve">Level </w:t>
            </w:r>
            <w:r w:rsidR="005801C2">
              <w:rPr>
                <w:rFonts w:ascii="Arial" w:eastAsia="Times New Roman" w:hAnsi="Arial" w:cs="Arial"/>
                <w:color w:val="000000"/>
                <w:sz w:val="20"/>
                <w:szCs w:val="20"/>
              </w:rPr>
              <w:t>STM ASFA</w:t>
            </w:r>
            <w:r>
              <w:rPr>
                <w:rFonts w:ascii="Arial" w:eastAsia="Times New Roman" w:hAnsi="Arial" w:cs="Arial"/>
                <w:color w:val="000000"/>
                <w:sz w:val="20"/>
                <w:szCs w:val="20"/>
              </w:rPr>
              <w:t xml:space="preserve"> transition announcement disappears</w:t>
            </w:r>
          </w:p>
        </w:tc>
        <w:tc>
          <w:tcPr>
            <w:tcW w:w="617" w:type="dxa"/>
            <w:tcBorders>
              <w:top w:val="nil"/>
              <w:left w:val="single" w:sz="8" w:space="0" w:color="000000" w:themeColor="text1"/>
              <w:bottom w:val="single" w:sz="8" w:space="0" w:color="000000" w:themeColor="text1"/>
              <w:right w:val="double" w:sz="6" w:space="0" w:color="000000" w:themeColor="text1"/>
            </w:tcBorders>
            <w:shd w:val="clear" w:color="auto" w:fill="FFFFFF" w:themeFill="background1"/>
            <w:hideMark/>
          </w:tcPr>
          <w:p w14:paraId="3DBAFE60" w14:textId="77777777" w:rsidR="00A81F82" w:rsidRPr="00C21AAE" w:rsidRDefault="00A81F82" w:rsidP="00A81F82">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 </w:t>
            </w:r>
          </w:p>
        </w:tc>
      </w:tr>
      <w:tr w:rsidR="00A81F82" w:rsidRPr="00C21AAE" w14:paraId="0FE5E8C1" w14:textId="77777777" w:rsidTr="000B4416">
        <w:trPr>
          <w:trHeight w:val="146"/>
        </w:trPr>
        <w:tc>
          <w:tcPr>
            <w:tcW w:w="628" w:type="dxa"/>
            <w:vMerge/>
            <w:tcBorders>
              <w:left w:val="double" w:sz="6" w:space="0" w:color="000000" w:themeColor="text1"/>
              <w:right w:val="single" w:sz="8" w:space="0" w:color="000000" w:themeColor="text1"/>
            </w:tcBorders>
            <w:vAlign w:val="center"/>
          </w:tcPr>
          <w:p w14:paraId="057201FC" w14:textId="77777777" w:rsidR="00A81F82" w:rsidRPr="00C21AAE" w:rsidRDefault="00A81F82" w:rsidP="00A81F82">
            <w:pPr>
              <w:spacing w:after="0" w:line="240" w:lineRule="auto"/>
              <w:rPr>
                <w:rFonts w:ascii="Arial" w:eastAsia="Times New Roman" w:hAnsi="Arial" w:cs="Arial"/>
                <w:color w:val="000000"/>
                <w:sz w:val="20"/>
                <w:szCs w:val="20"/>
              </w:rPr>
            </w:pPr>
          </w:p>
        </w:tc>
        <w:tc>
          <w:tcPr>
            <w:tcW w:w="2544" w:type="dxa"/>
            <w:vMerge/>
            <w:tcBorders>
              <w:left w:val="single" w:sz="8" w:space="0" w:color="000000" w:themeColor="text1"/>
            </w:tcBorders>
            <w:vAlign w:val="center"/>
          </w:tcPr>
          <w:p w14:paraId="01C2D9DF" w14:textId="77777777" w:rsidR="00A81F82" w:rsidRPr="00C21AAE" w:rsidRDefault="00A81F82" w:rsidP="00A81F82">
            <w:pPr>
              <w:spacing w:after="0" w:line="240" w:lineRule="auto"/>
              <w:rPr>
                <w:rFonts w:ascii="Arial" w:eastAsia="Times New Roman" w:hAnsi="Arial" w:cs="Arial"/>
                <w:color w:val="000000"/>
                <w:sz w:val="20"/>
                <w:szCs w:val="20"/>
              </w:rPr>
            </w:pPr>
          </w:p>
        </w:tc>
        <w:tc>
          <w:tcPr>
            <w:tcW w:w="1259" w:type="dxa"/>
            <w:gridSpan w:val="2"/>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Pr>
          <w:p w14:paraId="2B2CF1C4" w14:textId="77777777" w:rsidR="00A81F82" w:rsidRPr="00C21AAE" w:rsidRDefault="00A81F82" w:rsidP="00A81F82">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DMI (I)</w:t>
            </w:r>
          </w:p>
        </w:tc>
        <w:tc>
          <w:tcPr>
            <w:tcW w:w="4312" w:type="dxa"/>
            <w:gridSpan w:val="3"/>
            <w:tcBorders>
              <w:top w:val="single" w:sz="8" w:space="0" w:color="000000" w:themeColor="text1"/>
              <w:left w:val="nil"/>
              <w:bottom w:val="single" w:sz="8" w:space="0" w:color="000000" w:themeColor="text1"/>
              <w:right w:val="single" w:sz="8" w:space="0" w:color="000000" w:themeColor="text1"/>
            </w:tcBorders>
            <w:shd w:val="clear" w:color="auto" w:fill="auto"/>
          </w:tcPr>
          <w:p w14:paraId="7643B70E" w14:textId="77777777" w:rsidR="00A81F82" w:rsidRPr="00121A75" w:rsidRDefault="00A81F82" w:rsidP="00A81F82">
            <w:pPr>
              <w:spacing w:after="0" w:line="240" w:lineRule="auto"/>
              <w:rPr>
                <w:rFonts w:ascii="Arial" w:eastAsia="Times New Roman" w:hAnsi="Arial" w:cs="Arial"/>
                <w:color w:val="000000"/>
                <w:sz w:val="20"/>
                <w:szCs w:val="20"/>
              </w:rPr>
            </w:pPr>
          </w:p>
        </w:tc>
        <w:tc>
          <w:tcPr>
            <w:tcW w:w="617" w:type="dxa"/>
            <w:tcBorders>
              <w:top w:val="single" w:sz="8" w:space="0" w:color="000000" w:themeColor="text1"/>
              <w:left w:val="single" w:sz="8" w:space="0" w:color="000000" w:themeColor="text1"/>
              <w:bottom w:val="single" w:sz="8" w:space="0" w:color="000000" w:themeColor="text1"/>
              <w:right w:val="double" w:sz="6" w:space="0" w:color="000000" w:themeColor="text1"/>
            </w:tcBorders>
            <w:shd w:val="clear" w:color="auto" w:fill="A6A6A6" w:themeFill="background1" w:themeFillShade="A6"/>
          </w:tcPr>
          <w:p w14:paraId="1ED2968A" w14:textId="77777777" w:rsidR="00A81F82" w:rsidRPr="00C21AAE" w:rsidRDefault="00A81F82" w:rsidP="00A81F82">
            <w:pPr>
              <w:spacing w:after="0" w:line="240" w:lineRule="auto"/>
              <w:rPr>
                <w:rFonts w:ascii="Arial" w:eastAsia="Times New Roman" w:hAnsi="Arial" w:cs="Arial"/>
                <w:color w:val="000000"/>
                <w:sz w:val="20"/>
                <w:szCs w:val="20"/>
              </w:rPr>
            </w:pPr>
          </w:p>
        </w:tc>
      </w:tr>
      <w:tr w:rsidR="00A81F82" w:rsidRPr="00C21AAE" w14:paraId="1C990230" w14:textId="77777777" w:rsidTr="000B4416">
        <w:trPr>
          <w:trHeight w:val="576"/>
        </w:trPr>
        <w:tc>
          <w:tcPr>
            <w:tcW w:w="628" w:type="dxa"/>
            <w:vMerge/>
            <w:tcBorders>
              <w:left w:val="double" w:sz="6" w:space="0" w:color="000000" w:themeColor="text1"/>
              <w:right w:val="single" w:sz="8" w:space="0" w:color="000000" w:themeColor="text1"/>
            </w:tcBorders>
            <w:vAlign w:val="center"/>
            <w:hideMark/>
          </w:tcPr>
          <w:p w14:paraId="021EE592" w14:textId="77777777" w:rsidR="00A81F82" w:rsidRPr="00C21AAE" w:rsidRDefault="00A81F82" w:rsidP="00A81F82">
            <w:pPr>
              <w:spacing w:after="0" w:line="240" w:lineRule="auto"/>
              <w:rPr>
                <w:rFonts w:ascii="Arial" w:eastAsia="Times New Roman" w:hAnsi="Arial" w:cs="Arial"/>
                <w:color w:val="000000"/>
                <w:sz w:val="20"/>
                <w:szCs w:val="20"/>
              </w:rPr>
            </w:pPr>
          </w:p>
        </w:tc>
        <w:tc>
          <w:tcPr>
            <w:tcW w:w="2544" w:type="dxa"/>
            <w:vMerge/>
            <w:tcBorders>
              <w:left w:val="single" w:sz="8" w:space="0" w:color="000000" w:themeColor="text1"/>
            </w:tcBorders>
            <w:vAlign w:val="center"/>
          </w:tcPr>
          <w:p w14:paraId="7659C104" w14:textId="77777777" w:rsidR="00A81F82" w:rsidRPr="00C21AAE" w:rsidRDefault="00A81F82" w:rsidP="00A81F82">
            <w:pPr>
              <w:spacing w:after="0" w:line="240" w:lineRule="auto"/>
              <w:rPr>
                <w:rFonts w:ascii="Arial" w:eastAsia="Times New Roman" w:hAnsi="Arial" w:cs="Arial"/>
                <w:color w:val="000000"/>
                <w:sz w:val="20"/>
                <w:szCs w:val="20"/>
              </w:rPr>
            </w:pPr>
          </w:p>
        </w:tc>
        <w:tc>
          <w:tcPr>
            <w:tcW w:w="1259" w:type="dxa"/>
            <w:gridSpan w:val="2"/>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hideMark/>
          </w:tcPr>
          <w:p w14:paraId="6C4EB262" w14:textId="77777777" w:rsidR="00A81F82" w:rsidRPr="00C21AAE" w:rsidRDefault="00A81F82" w:rsidP="00A81F82">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JRU</w:t>
            </w:r>
          </w:p>
        </w:tc>
        <w:tc>
          <w:tcPr>
            <w:tcW w:w="4312" w:type="dxa"/>
            <w:gridSpan w:val="3"/>
            <w:tcBorders>
              <w:top w:val="single" w:sz="8" w:space="0" w:color="000000" w:themeColor="text1"/>
              <w:left w:val="nil"/>
              <w:bottom w:val="single" w:sz="4" w:space="0" w:color="auto"/>
              <w:right w:val="single" w:sz="8" w:space="0" w:color="000000" w:themeColor="text1"/>
            </w:tcBorders>
            <w:shd w:val="clear" w:color="auto" w:fill="auto"/>
          </w:tcPr>
          <w:p w14:paraId="221E5B28" w14:textId="77777777" w:rsidR="00A81F82" w:rsidRPr="00121A75" w:rsidRDefault="00A81F82" w:rsidP="00A81F82">
            <w:pPr>
              <w:spacing w:after="0" w:line="240" w:lineRule="auto"/>
              <w:rPr>
                <w:rFonts w:ascii="Arial" w:eastAsia="Times New Roman" w:hAnsi="Arial" w:cs="Arial"/>
                <w:color w:val="000000"/>
                <w:sz w:val="20"/>
                <w:szCs w:val="20"/>
              </w:rPr>
            </w:pPr>
            <w:r w:rsidRPr="00121A75">
              <w:rPr>
                <w:rFonts w:ascii="Arial" w:eastAsia="Times New Roman" w:hAnsi="Arial" w:cs="Arial"/>
                <w:color w:val="000000"/>
                <w:sz w:val="20"/>
                <w:szCs w:val="20"/>
              </w:rPr>
              <w:t xml:space="preserve">M_LEVEL= </w:t>
            </w:r>
            <w:r w:rsidR="005801C2">
              <w:rPr>
                <w:rFonts w:ascii="Arial" w:eastAsia="Times New Roman" w:hAnsi="Arial" w:cs="Arial"/>
                <w:color w:val="000000"/>
                <w:sz w:val="20"/>
                <w:szCs w:val="20"/>
              </w:rPr>
              <w:t>1</w:t>
            </w:r>
          </w:p>
          <w:p w14:paraId="019BC342" w14:textId="77777777" w:rsidR="00A81F82" w:rsidRDefault="00A81F82" w:rsidP="00A81F82">
            <w:pPr>
              <w:spacing w:after="0" w:line="240" w:lineRule="auto"/>
              <w:rPr>
                <w:rFonts w:ascii="Arial" w:eastAsia="Times New Roman" w:hAnsi="Arial" w:cs="Arial"/>
                <w:color w:val="000000"/>
                <w:sz w:val="20"/>
                <w:szCs w:val="20"/>
              </w:rPr>
            </w:pPr>
            <w:r w:rsidRPr="00121A75">
              <w:rPr>
                <w:rFonts w:ascii="Arial" w:eastAsia="Times New Roman" w:hAnsi="Arial" w:cs="Arial"/>
                <w:color w:val="000000"/>
                <w:sz w:val="20"/>
                <w:szCs w:val="20"/>
              </w:rPr>
              <w:t xml:space="preserve">M_MODE = </w:t>
            </w:r>
            <w:r w:rsidR="005801C2">
              <w:rPr>
                <w:rFonts w:ascii="Arial" w:eastAsia="Times New Roman" w:hAnsi="Arial" w:cs="Arial"/>
                <w:color w:val="000000"/>
                <w:sz w:val="20"/>
                <w:szCs w:val="20"/>
              </w:rPr>
              <w:t>13</w:t>
            </w:r>
          </w:p>
          <w:p w14:paraId="4F9E7785" w14:textId="77777777" w:rsidR="005801C2" w:rsidRPr="00C21AAE" w:rsidRDefault="005801C2" w:rsidP="00A81F82">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STOP DISPLAYING TEXT MESSAGE (1)</w:t>
            </w:r>
          </w:p>
        </w:tc>
        <w:tc>
          <w:tcPr>
            <w:tcW w:w="617" w:type="dxa"/>
            <w:tcBorders>
              <w:top w:val="nil"/>
              <w:left w:val="single" w:sz="8" w:space="0" w:color="000000" w:themeColor="text1"/>
              <w:bottom w:val="single" w:sz="4" w:space="0" w:color="auto"/>
              <w:right w:val="double" w:sz="6" w:space="0" w:color="000000" w:themeColor="text1"/>
            </w:tcBorders>
            <w:shd w:val="clear" w:color="auto" w:fill="auto"/>
            <w:hideMark/>
          </w:tcPr>
          <w:p w14:paraId="0D5BFA2B" w14:textId="77777777" w:rsidR="00A81F82" w:rsidRPr="00C21AAE" w:rsidRDefault="00A81F82" w:rsidP="00A81F82">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 </w:t>
            </w:r>
          </w:p>
        </w:tc>
      </w:tr>
      <w:tr w:rsidR="00A81F82" w:rsidRPr="00C21AAE" w14:paraId="538BC14D" w14:textId="77777777" w:rsidTr="1E930FEA">
        <w:trPr>
          <w:trHeight w:val="272"/>
        </w:trPr>
        <w:tc>
          <w:tcPr>
            <w:tcW w:w="3172" w:type="dxa"/>
            <w:gridSpan w:val="2"/>
            <w:vMerge w:val="restart"/>
            <w:tcBorders>
              <w:top w:val="single" w:sz="8" w:space="0" w:color="000000" w:themeColor="text1"/>
              <w:left w:val="double" w:sz="6" w:space="0" w:color="000000" w:themeColor="text1"/>
              <w:bottom w:val="single" w:sz="8" w:space="0" w:color="000000" w:themeColor="text1"/>
              <w:right w:val="single" w:sz="8" w:space="0" w:color="000000" w:themeColor="text1"/>
            </w:tcBorders>
            <w:shd w:val="clear" w:color="auto" w:fill="auto"/>
            <w:hideMark/>
          </w:tcPr>
          <w:p w14:paraId="34F5B89D" w14:textId="77777777" w:rsidR="00A81F82" w:rsidRPr="00C21AAE" w:rsidRDefault="00A81F82" w:rsidP="00A81F82">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Final state</w:t>
            </w:r>
          </w:p>
        </w:tc>
        <w:tc>
          <w:tcPr>
            <w:tcW w:w="1259" w:type="dxa"/>
            <w:gridSpan w:val="2"/>
            <w:tcBorders>
              <w:top w:val="single" w:sz="8" w:space="0" w:color="000000" w:themeColor="text1"/>
              <w:left w:val="nil"/>
              <w:bottom w:val="single" w:sz="8" w:space="0" w:color="000000" w:themeColor="text1"/>
              <w:right w:val="single" w:sz="8" w:space="0" w:color="000000" w:themeColor="text1"/>
            </w:tcBorders>
            <w:shd w:val="clear" w:color="auto" w:fill="auto"/>
            <w:hideMark/>
          </w:tcPr>
          <w:p w14:paraId="51B83C52" w14:textId="77777777" w:rsidR="00A81F82" w:rsidRPr="00C21AAE" w:rsidRDefault="00A81F82" w:rsidP="00A81F82">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Level</w:t>
            </w:r>
          </w:p>
        </w:tc>
        <w:tc>
          <w:tcPr>
            <w:tcW w:w="4312" w:type="dxa"/>
            <w:gridSpan w:val="3"/>
            <w:tcBorders>
              <w:top w:val="single" w:sz="4" w:space="0" w:color="auto"/>
              <w:left w:val="nil"/>
              <w:bottom w:val="single" w:sz="8" w:space="0" w:color="000000" w:themeColor="text1"/>
              <w:right w:val="single" w:sz="8" w:space="0" w:color="000000" w:themeColor="text1"/>
            </w:tcBorders>
            <w:shd w:val="clear" w:color="auto" w:fill="auto"/>
          </w:tcPr>
          <w:p w14:paraId="23EEF51A" w14:textId="16438FAB" w:rsidR="00A81F82" w:rsidRPr="00C21AAE" w:rsidRDefault="005801C2" w:rsidP="00A81F82">
            <w:pPr>
              <w:spacing w:after="0" w:line="240" w:lineRule="auto"/>
              <w:rPr>
                <w:rFonts w:ascii="Arial" w:eastAsia="Times New Roman" w:hAnsi="Arial" w:cs="Arial"/>
                <w:color w:val="000000"/>
                <w:sz w:val="20"/>
                <w:szCs w:val="20"/>
              </w:rPr>
            </w:pPr>
            <w:r w:rsidRPr="1E930FEA">
              <w:rPr>
                <w:rFonts w:ascii="Arial" w:eastAsia="Times New Roman" w:hAnsi="Arial" w:cs="Arial"/>
                <w:color w:val="000000" w:themeColor="text1"/>
                <w:sz w:val="20"/>
                <w:szCs w:val="20"/>
              </w:rPr>
              <w:t>STM</w:t>
            </w:r>
            <w:r w:rsidR="00C85639" w:rsidRPr="1E930FEA">
              <w:rPr>
                <w:rFonts w:ascii="Arial" w:eastAsia="Times New Roman" w:hAnsi="Arial" w:cs="Arial"/>
                <w:color w:val="000000" w:themeColor="text1"/>
                <w:sz w:val="20"/>
                <w:szCs w:val="20"/>
              </w:rPr>
              <w:t xml:space="preserve"> ASFA</w:t>
            </w:r>
          </w:p>
        </w:tc>
        <w:tc>
          <w:tcPr>
            <w:tcW w:w="617" w:type="dxa"/>
            <w:tcBorders>
              <w:top w:val="single" w:sz="4" w:space="0" w:color="auto"/>
              <w:left w:val="nil"/>
              <w:bottom w:val="single" w:sz="8" w:space="0" w:color="000000" w:themeColor="text1"/>
              <w:right w:val="double" w:sz="6" w:space="0" w:color="000000" w:themeColor="text1"/>
            </w:tcBorders>
            <w:shd w:val="clear" w:color="auto" w:fill="auto"/>
            <w:hideMark/>
          </w:tcPr>
          <w:p w14:paraId="213D9BB9" w14:textId="77777777" w:rsidR="00A81F82" w:rsidRPr="00C21AAE" w:rsidRDefault="00A81F82" w:rsidP="00A81F82">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 </w:t>
            </w:r>
          </w:p>
        </w:tc>
      </w:tr>
      <w:tr w:rsidR="00A81F82" w:rsidRPr="00C21AAE" w14:paraId="0974D427" w14:textId="77777777" w:rsidTr="000B4416">
        <w:trPr>
          <w:trHeight w:val="315"/>
        </w:trPr>
        <w:tc>
          <w:tcPr>
            <w:tcW w:w="3172" w:type="dxa"/>
            <w:gridSpan w:val="2"/>
            <w:vMerge/>
            <w:tcBorders>
              <w:left w:val="double" w:sz="6" w:space="0" w:color="000000" w:themeColor="text1"/>
              <w:right w:val="single" w:sz="8" w:space="0" w:color="000000" w:themeColor="text1"/>
            </w:tcBorders>
            <w:vAlign w:val="center"/>
            <w:hideMark/>
          </w:tcPr>
          <w:p w14:paraId="3383908C" w14:textId="77777777" w:rsidR="00A81F82" w:rsidRPr="00C21AAE" w:rsidRDefault="00A81F82" w:rsidP="00A81F82">
            <w:pPr>
              <w:spacing w:after="0" w:line="240" w:lineRule="auto"/>
              <w:rPr>
                <w:rFonts w:ascii="Arial" w:eastAsia="Times New Roman" w:hAnsi="Arial" w:cs="Arial"/>
                <w:color w:val="000000"/>
                <w:sz w:val="20"/>
                <w:szCs w:val="20"/>
              </w:rPr>
            </w:pPr>
          </w:p>
        </w:tc>
        <w:tc>
          <w:tcPr>
            <w:tcW w:w="1259" w:type="dxa"/>
            <w:gridSpan w:val="2"/>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hideMark/>
          </w:tcPr>
          <w:p w14:paraId="594D2213" w14:textId="77777777" w:rsidR="00A81F82" w:rsidRPr="00C21AAE" w:rsidRDefault="00A81F82" w:rsidP="00A81F82">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Mode</w:t>
            </w:r>
          </w:p>
        </w:tc>
        <w:tc>
          <w:tcPr>
            <w:tcW w:w="4312" w:type="dxa"/>
            <w:gridSpan w:val="3"/>
            <w:tcBorders>
              <w:top w:val="single" w:sz="8" w:space="0" w:color="000000" w:themeColor="text1"/>
              <w:left w:val="nil"/>
              <w:bottom w:val="single" w:sz="8" w:space="0" w:color="000000" w:themeColor="text1"/>
              <w:right w:val="single" w:sz="8" w:space="0" w:color="000000" w:themeColor="text1"/>
            </w:tcBorders>
            <w:shd w:val="clear" w:color="auto" w:fill="auto"/>
          </w:tcPr>
          <w:p w14:paraId="7F211D39" w14:textId="77777777" w:rsidR="00A81F82" w:rsidRPr="00C21AAE" w:rsidRDefault="005801C2" w:rsidP="00A81F82">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SN</w:t>
            </w:r>
          </w:p>
        </w:tc>
        <w:tc>
          <w:tcPr>
            <w:tcW w:w="617" w:type="dxa"/>
            <w:tcBorders>
              <w:top w:val="nil"/>
              <w:left w:val="nil"/>
              <w:bottom w:val="single" w:sz="8" w:space="0" w:color="000000" w:themeColor="text1"/>
              <w:right w:val="double" w:sz="6" w:space="0" w:color="000000" w:themeColor="text1"/>
            </w:tcBorders>
            <w:shd w:val="clear" w:color="auto" w:fill="auto"/>
            <w:hideMark/>
          </w:tcPr>
          <w:p w14:paraId="346B0A3F" w14:textId="77777777" w:rsidR="00A81F82" w:rsidRPr="00C21AAE" w:rsidRDefault="00A81F82" w:rsidP="00A81F82">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 </w:t>
            </w:r>
          </w:p>
        </w:tc>
      </w:tr>
      <w:tr w:rsidR="00A81F82" w:rsidRPr="00C21AAE" w14:paraId="59D9FBF6" w14:textId="77777777" w:rsidTr="000B4416">
        <w:trPr>
          <w:trHeight w:val="315"/>
        </w:trPr>
        <w:tc>
          <w:tcPr>
            <w:tcW w:w="3172" w:type="dxa"/>
            <w:gridSpan w:val="2"/>
            <w:vMerge/>
            <w:tcBorders>
              <w:left w:val="double" w:sz="6" w:space="0" w:color="000000" w:themeColor="text1"/>
              <w:right w:val="single" w:sz="8" w:space="0" w:color="000000" w:themeColor="text1"/>
            </w:tcBorders>
            <w:vAlign w:val="center"/>
            <w:hideMark/>
          </w:tcPr>
          <w:p w14:paraId="61FB97A9" w14:textId="77777777" w:rsidR="00A81F82" w:rsidRPr="00C21AAE" w:rsidRDefault="00A81F82" w:rsidP="00A81F82">
            <w:pPr>
              <w:spacing w:after="0" w:line="240" w:lineRule="auto"/>
              <w:rPr>
                <w:rFonts w:ascii="Arial" w:eastAsia="Times New Roman" w:hAnsi="Arial" w:cs="Arial"/>
                <w:color w:val="000000"/>
                <w:sz w:val="20"/>
                <w:szCs w:val="20"/>
              </w:rPr>
            </w:pPr>
          </w:p>
        </w:tc>
        <w:tc>
          <w:tcPr>
            <w:tcW w:w="1259" w:type="dxa"/>
            <w:gridSpan w:val="2"/>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hideMark/>
          </w:tcPr>
          <w:p w14:paraId="0BF610C7" w14:textId="77777777" w:rsidR="00A81F82" w:rsidRPr="00C21AAE" w:rsidRDefault="00A81F82" w:rsidP="00A81F82">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Train Speed (km/h)</w:t>
            </w:r>
          </w:p>
        </w:tc>
        <w:tc>
          <w:tcPr>
            <w:tcW w:w="4312" w:type="dxa"/>
            <w:gridSpan w:val="3"/>
            <w:tcBorders>
              <w:top w:val="single" w:sz="8" w:space="0" w:color="000000" w:themeColor="text1"/>
              <w:left w:val="nil"/>
              <w:bottom w:val="single" w:sz="8" w:space="0" w:color="000000" w:themeColor="text1"/>
              <w:right w:val="single" w:sz="8" w:space="0" w:color="000000" w:themeColor="text1"/>
            </w:tcBorders>
            <w:shd w:val="clear" w:color="auto" w:fill="auto"/>
          </w:tcPr>
          <w:p w14:paraId="79EE68B9" w14:textId="77777777" w:rsidR="00A81F82" w:rsidRPr="00C21AAE" w:rsidRDefault="00A81F82" w:rsidP="00A81F82">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NR</w:t>
            </w:r>
          </w:p>
        </w:tc>
        <w:tc>
          <w:tcPr>
            <w:tcW w:w="617" w:type="dxa"/>
            <w:tcBorders>
              <w:top w:val="nil"/>
              <w:left w:val="nil"/>
              <w:bottom w:val="single" w:sz="8" w:space="0" w:color="000000" w:themeColor="text1"/>
              <w:right w:val="double" w:sz="6" w:space="0" w:color="000000" w:themeColor="text1"/>
            </w:tcBorders>
            <w:shd w:val="clear" w:color="auto" w:fill="auto"/>
            <w:hideMark/>
          </w:tcPr>
          <w:p w14:paraId="4A347785" w14:textId="77777777" w:rsidR="00A81F82" w:rsidRPr="00C21AAE" w:rsidRDefault="00A81F82" w:rsidP="00A81F82">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 </w:t>
            </w:r>
          </w:p>
        </w:tc>
      </w:tr>
      <w:tr w:rsidR="00A81F82" w:rsidRPr="00C21AAE" w14:paraId="4D592A04" w14:textId="77777777" w:rsidTr="000B4416">
        <w:trPr>
          <w:trHeight w:val="315"/>
        </w:trPr>
        <w:tc>
          <w:tcPr>
            <w:tcW w:w="3172" w:type="dxa"/>
            <w:gridSpan w:val="2"/>
            <w:vMerge/>
            <w:tcBorders>
              <w:left w:val="double" w:sz="6" w:space="0" w:color="000000" w:themeColor="text1"/>
              <w:right w:val="single" w:sz="8" w:space="0" w:color="000000" w:themeColor="text1"/>
            </w:tcBorders>
            <w:vAlign w:val="center"/>
            <w:hideMark/>
          </w:tcPr>
          <w:p w14:paraId="1AA3F39F" w14:textId="77777777" w:rsidR="00A81F82" w:rsidRPr="00C21AAE" w:rsidRDefault="00A81F82" w:rsidP="00A81F82">
            <w:pPr>
              <w:spacing w:after="0" w:line="240" w:lineRule="auto"/>
              <w:rPr>
                <w:rFonts w:ascii="Arial" w:eastAsia="Times New Roman" w:hAnsi="Arial" w:cs="Arial"/>
                <w:color w:val="000000"/>
                <w:sz w:val="20"/>
                <w:szCs w:val="20"/>
              </w:rPr>
            </w:pPr>
          </w:p>
        </w:tc>
        <w:tc>
          <w:tcPr>
            <w:tcW w:w="1259" w:type="dxa"/>
            <w:gridSpan w:val="2"/>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hideMark/>
          </w:tcPr>
          <w:p w14:paraId="1EC5D9C7" w14:textId="77777777" w:rsidR="00A81F82" w:rsidRPr="00C21AAE" w:rsidRDefault="00A81F82" w:rsidP="00A81F82">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Other parameters</w:t>
            </w:r>
          </w:p>
        </w:tc>
        <w:tc>
          <w:tcPr>
            <w:tcW w:w="4312" w:type="dxa"/>
            <w:gridSpan w:val="3"/>
            <w:tcBorders>
              <w:top w:val="single" w:sz="8" w:space="0" w:color="000000" w:themeColor="text1"/>
              <w:left w:val="nil"/>
              <w:bottom w:val="single" w:sz="8" w:space="0" w:color="000000" w:themeColor="text1"/>
              <w:right w:val="single" w:sz="8" w:space="0" w:color="000000" w:themeColor="text1"/>
            </w:tcBorders>
            <w:shd w:val="clear" w:color="auto" w:fill="auto"/>
          </w:tcPr>
          <w:p w14:paraId="274077EB" w14:textId="77777777" w:rsidR="00A81F82" w:rsidRPr="00C21AAE" w:rsidRDefault="00A81F82" w:rsidP="00A81F82">
            <w:pPr>
              <w:spacing w:after="0" w:line="240" w:lineRule="auto"/>
              <w:rPr>
                <w:rFonts w:ascii="Arial" w:eastAsia="Times New Roman" w:hAnsi="Arial" w:cs="Arial"/>
                <w:color w:val="000000"/>
                <w:sz w:val="20"/>
                <w:szCs w:val="20"/>
              </w:rPr>
            </w:pPr>
          </w:p>
        </w:tc>
        <w:tc>
          <w:tcPr>
            <w:tcW w:w="617" w:type="dxa"/>
            <w:tcBorders>
              <w:top w:val="nil"/>
              <w:left w:val="nil"/>
              <w:bottom w:val="single" w:sz="8" w:space="0" w:color="000000" w:themeColor="text1"/>
              <w:right w:val="double" w:sz="6" w:space="0" w:color="000000" w:themeColor="text1"/>
            </w:tcBorders>
            <w:shd w:val="clear" w:color="auto" w:fill="auto"/>
            <w:hideMark/>
          </w:tcPr>
          <w:p w14:paraId="6F4536EE" w14:textId="77777777" w:rsidR="00A81F82" w:rsidRPr="00C21AAE" w:rsidRDefault="00A81F82" w:rsidP="00A81F82">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 </w:t>
            </w:r>
          </w:p>
        </w:tc>
      </w:tr>
      <w:tr w:rsidR="00A81F82" w:rsidRPr="00C21AAE" w14:paraId="0D6F27EC" w14:textId="77777777" w:rsidTr="1E930FEA">
        <w:trPr>
          <w:trHeight w:val="315"/>
        </w:trPr>
        <w:tc>
          <w:tcPr>
            <w:tcW w:w="3172" w:type="dxa"/>
            <w:gridSpan w:val="2"/>
            <w:tcBorders>
              <w:top w:val="single" w:sz="8" w:space="0" w:color="000000" w:themeColor="text1"/>
              <w:left w:val="double" w:sz="6" w:space="0" w:color="000000" w:themeColor="text1"/>
              <w:bottom w:val="single" w:sz="8" w:space="0" w:color="000000" w:themeColor="text1"/>
              <w:right w:val="single" w:sz="8" w:space="0" w:color="000000" w:themeColor="text1"/>
            </w:tcBorders>
            <w:shd w:val="clear" w:color="auto" w:fill="auto"/>
            <w:hideMark/>
          </w:tcPr>
          <w:p w14:paraId="70ADC879" w14:textId="77777777" w:rsidR="00A81F82" w:rsidRPr="00C21AAE" w:rsidRDefault="00A81F82" w:rsidP="00A81F82">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Final Test Result</w:t>
            </w:r>
          </w:p>
        </w:tc>
        <w:tc>
          <w:tcPr>
            <w:tcW w:w="6188" w:type="dxa"/>
            <w:gridSpan w:val="6"/>
            <w:tcBorders>
              <w:top w:val="single" w:sz="8" w:space="0" w:color="000000" w:themeColor="text1"/>
              <w:left w:val="nil"/>
              <w:bottom w:val="single" w:sz="8" w:space="0" w:color="000000" w:themeColor="text1"/>
              <w:right w:val="double" w:sz="6" w:space="0" w:color="000000" w:themeColor="text1"/>
            </w:tcBorders>
            <w:shd w:val="clear" w:color="auto" w:fill="auto"/>
            <w:hideMark/>
          </w:tcPr>
          <w:p w14:paraId="55F0AECF" w14:textId="77777777" w:rsidR="00A81F82" w:rsidRPr="00C21AAE" w:rsidRDefault="00A81F82" w:rsidP="00A81F82">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 </w:t>
            </w:r>
          </w:p>
        </w:tc>
      </w:tr>
      <w:tr w:rsidR="00A81F82" w:rsidRPr="00C21AAE" w14:paraId="702567F7" w14:textId="77777777" w:rsidTr="1E930FEA">
        <w:trPr>
          <w:trHeight w:val="315"/>
        </w:trPr>
        <w:tc>
          <w:tcPr>
            <w:tcW w:w="3172" w:type="dxa"/>
            <w:gridSpan w:val="2"/>
            <w:tcBorders>
              <w:top w:val="single" w:sz="8" w:space="0" w:color="000000" w:themeColor="text1"/>
              <w:left w:val="double" w:sz="6" w:space="0" w:color="000000" w:themeColor="text1"/>
              <w:bottom w:val="single" w:sz="8" w:space="0" w:color="000000" w:themeColor="text1"/>
              <w:right w:val="single" w:sz="8" w:space="0" w:color="000000" w:themeColor="text1"/>
            </w:tcBorders>
            <w:shd w:val="clear" w:color="auto" w:fill="auto"/>
            <w:hideMark/>
          </w:tcPr>
          <w:p w14:paraId="7C5B51B6" w14:textId="77777777" w:rsidR="00A81F82" w:rsidRPr="00C21AAE" w:rsidRDefault="00A81F82" w:rsidP="00A81F82">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Field of Application</w:t>
            </w:r>
          </w:p>
        </w:tc>
        <w:tc>
          <w:tcPr>
            <w:tcW w:w="6188" w:type="dxa"/>
            <w:gridSpan w:val="6"/>
            <w:tcBorders>
              <w:top w:val="single" w:sz="8" w:space="0" w:color="000000" w:themeColor="text1"/>
              <w:left w:val="nil"/>
              <w:bottom w:val="single" w:sz="8" w:space="0" w:color="000000" w:themeColor="text1"/>
              <w:right w:val="double" w:sz="6" w:space="0" w:color="000000" w:themeColor="text1"/>
            </w:tcBorders>
            <w:shd w:val="clear" w:color="auto" w:fill="auto"/>
          </w:tcPr>
          <w:p w14:paraId="565AB02C" w14:textId="77777777" w:rsidR="00A81F82" w:rsidRPr="00C21AAE" w:rsidRDefault="00A81F82" w:rsidP="00A81F82">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Spain</w:t>
            </w:r>
          </w:p>
        </w:tc>
      </w:tr>
      <w:tr w:rsidR="00A81F82" w:rsidRPr="00C21AAE" w14:paraId="4EAFAD59" w14:textId="77777777" w:rsidTr="1E930FEA">
        <w:trPr>
          <w:trHeight w:val="293"/>
        </w:trPr>
        <w:tc>
          <w:tcPr>
            <w:tcW w:w="3172" w:type="dxa"/>
            <w:gridSpan w:val="2"/>
            <w:tcBorders>
              <w:top w:val="single" w:sz="8" w:space="0" w:color="000000" w:themeColor="text1"/>
              <w:left w:val="double" w:sz="6" w:space="0" w:color="000000" w:themeColor="text1"/>
              <w:bottom w:val="double" w:sz="6" w:space="0" w:color="000000" w:themeColor="text1"/>
              <w:right w:val="single" w:sz="8" w:space="0" w:color="000000" w:themeColor="text1"/>
            </w:tcBorders>
            <w:shd w:val="clear" w:color="auto" w:fill="auto"/>
            <w:hideMark/>
          </w:tcPr>
          <w:p w14:paraId="661262B8" w14:textId="77777777" w:rsidR="00A81F82" w:rsidRPr="00C21AAE" w:rsidRDefault="00A81F82" w:rsidP="00A81F82">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Briefing instructions</w:t>
            </w:r>
          </w:p>
        </w:tc>
        <w:tc>
          <w:tcPr>
            <w:tcW w:w="6188" w:type="dxa"/>
            <w:gridSpan w:val="6"/>
            <w:tcBorders>
              <w:top w:val="single" w:sz="8" w:space="0" w:color="000000" w:themeColor="text1"/>
              <w:left w:val="nil"/>
              <w:bottom w:val="double" w:sz="6" w:space="0" w:color="000000" w:themeColor="text1"/>
              <w:right w:val="double" w:sz="6" w:space="0" w:color="000000" w:themeColor="text1"/>
            </w:tcBorders>
            <w:shd w:val="clear" w:color="auto" w:fill="auto"/>
            <w:hideMark/>
          </w:tcPr>
          <w:p w14:paraId="735307C8" w14:textId="2FFBA75B" w:rsidR="00ED40D1" w:rsidRDefault="00ED40D1" w:rsidP="00ED40D1">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The permitted speed at the transition point allows the train to respect the signaling speed restrictions in the ASFA area.</w:t>
            </w:r>
          </w:p>
          <w:p w14:paraId="6A620D93" w14:textId="553ADA84" w:rsidR="00A81F82" w:rsidRPr="00C21AAE" w:rsidRDefault="00ED40D1" w:rsidP="00ED40D1">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 xml:space="preserve">In addition it shall be verified that once the level transition is performed the driver is able to see the aspect of the Distant Signal associated to the first signal of the </w:t>
            </w:r>
            <w:r w:rsidR="00E4579F">
              <w:rPr>
                <w:rFonts w:ascii="Arial" w:eastAsia="Times New Roman" w:hAnsi="Arial" w:cs="Arial"/>
                <w:color w:val="000000"/>
                <w:sz w:val="20"/>
                <w:szCs w:val="20"/>
              </w:rPr>
              <w:t xml:space="preserve">ASFA </w:t>
            </w:r>
            <w:r>
              <w:rPr>
                <w:rFonts w:ascii="Arial" w:eastAsia="Times New Roman" w:hAnsi="Arial" w:cs="Arial"/>
                <w:color w:val="000000"/>
                <w:sz w:val="20"/>
                <w:szCs w:val="20"/>
              </w:rPr>
              <w:t xml:space="preserve">area and the </w:t>
            </w:r>
            <w:r w:rsidR="00077F41">
              <w:rPr>
                <w:rFonts w:ascii="Arial" w:eastAsia="Times New Roman" w:hAnsi="Arial" w:cs="Arial"/>
                <w:color w:val="000000"/>
                <w:sz w:val="20"/>
                <w:szCs w:val="20"/>
              </w:rPr>
              <w:t>STM</w:t>
            </w:r>
            <w:r>
              <w:rPr>
                <w:rFonts w:ascii="Arial" w:eastAsia="Times New Roman" w:hAnsi="Arial" w:cs="Arial"/>
                <w:color w:val="000000"/>
                <w:sz w:val="20"/>
                <w:szCs w:val="20"/>
              </w:rPr>
              <w:t xml:space="preserve"> ASFA system is able to read the information of the Distant Signal associated to the first signal of the </w:t>
            </w:r>
            <w:r w:rsidR="00E4579F">
              <w:rPr>
                <w:rFonts w:ascii="Arial" w:eastAsia="Times New Roman" w:hAnsi="Arial" w:cs="Arial"/>
                <w:color w:val="000000"/>
                <w:sz w:val="20"/>
                <w:szCs w:val="20"/>
              </w:rPr>
              <w:t xml:space="preserve">ASFA </w:t>
            </w:r>
            <w:r>
              <w:rPr>
                <w:rFonts w:ascii="Arial" w:eastAsia="Times New Roman" w:hAnsi="Arial" w:cs="Arial"/>
                <w:color w:val="000000"/>
                <w:sz w:val="20"/>
                <w:szCs w:val="20"/>
              </w:rPr>
              <w:t>area.</w:t>
            </w:r>
          </w:p>
        </w:tc>
      </w:tr>
    </w:tbl>
    <w:p w14:paraId="449A0D38" w14:textId="77777777" w:rsidR="004B2B95" w:rsidRPr="005A792E" w:rsidRDefault="004B2B95" w:rsidP="00B8484B"/>
    <w:sectPr w:rsidR="004B2B95" w:rsidRPr="005A792E" w:rsidSect="00C16E98">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3F64"/>
    <w:rsid w:val="000403F6"/>
    <w:rsid w:val="00044798"/>
    <w:rsid w:val="00066A2E"/>
    <w:rsid w:val="00070A5B"/>
    <w:rsid w:val="000757B7"/>
    <w:rsid w:val="00077F41"/>
    <w:rsid w:val="00092095"/>
    <w:rsid w:val="000A4F10"/>
    <w:rsid w:val="000B4416"/>
    <w:rsid w:val="000B6F7C"/>
    <w:rsid w:val="000C251A"/>
    <w:rsid w:val="00121A75"/>
    <w:rsid w:val="00145789"/>
    <w:rsid w:val="001824C4"/>
    <w:rsid w:val="001E68A5"/>
    <w:rsid w:val="002573D8"/>
    <w:rsid w:val="00294A20"/>
    <w:rsid w:val="002C6C05"/>
    <w:rsid w:val="002F738C"/>
    <w:rsid w:val="00333A01"/>
    <w:rsid w:val="00374757"/>
    <w:rsid w:val="003912DD"/>
    <w:rsid w:val="003F1AD9"/>
    <w:rsid w:val="0041456E"/>
    <w:rsid w:val="00447AEF"/>
    <w:rsid w:val="004515B2"/>
    <w:rsid w:val="00461242"/>
    <w:rsid w:val="004834F6"/>
    <w:rsid w:val="0048710F"/>
    <w:rsid w:val="004A7E99"/>
    <w:rsid w:val="004B2B95"/>
    <w:rsid w:val="004B4DAD"/>
    <w:rsid w:val="004E186F"/>
    <w:rsid w:val="005676FF"/>
    <w:rsid w:val="005801C2"/>
    <w:rsid w:val="005A792E"/>
    <w:rsid w:val="005C1B89"/>
    <w:rsid w:val="00613EBB"/>
    <w:rsid w:val="00666C7C"/>
    <w:rsid w:val="0069017F"/>
    <w:rsid w:val="006A2F8D"/>
    <w:rsid w:val="00702111"/>
    <w:rsid w:val="007A0455"/>
    <w:rsid w:val="007E126A"/>
    <w:rsid w:val="007E4D8E"/>
    <w:rsid w:val="007F3D15"/>
    <w:rsid w:val="008043AA"/>
    <w:rsid w:val="008151C6"/>
    <w:rsid w:val="008222A3"/>
    <w:rsid w:val="008360EB"/>
    <w:rsid w:val="00853F64"/>
    <w:rsid w:val="0086079E"/>
    <w:rsid w:val="00861E8D"/>
    <w:rsid w:val="0086610F"/>
    <w:rsid w:val="00887EDD"/>
    <w:rsid w:val="008B4CC7"/>
    <w:rsid w:val="008C628A"/>
    <w:rsid w:val="008D0368"/>
    <w:rsid w:val="008F6F06"/>
    <w:rsid w:val="009141E4"/>
    <w:rsid w:val="00923049"/>
    <w:rsid w:val="00930156"/>
    <w:rsid w:val="00935E57"/>
    <w:rsid w:val="009418B8"/>
    <w:rsid w:val="00975D2C"/>
    <w:rsid w:val="009F1468"/>
    <w:rsid w:val="00A14469"/>
    <w:rsid w:val="00A214B1"/>
    <w:rsid w:val="00A37ABA"/>
    <w:rsid w:val="00A5283C"/>
    <w:rsid w:val="00A60B2D"/>
    <w:rsid w:val="00A70DB8"/>
    <w:rsid w:val="00A81F82"/>
    <w:rsid w:val="00A916CB"/>
    <w:rsid w:val="00A93096"/>
    <w:rsid w:val="00AE7A9C"/>
    <w:rsid w:val="00B524CA"/>
    <w:rsid w:val="00B8340A"/>
    <w:rsid w:val="00B83ED2"/>
    <w:rsid w:val="00B8484B"/>
    <w:rsid w:val="00BC5024"/>
    <w:rsid w:val="00C16E98"/>
    <w:rsid w:val="00C21AAE"/>
    <w:rsid w:val="00C31A26"/>
    <w:rsid w:val="00C35A94"/>
    <w:rsid w:val="00C63892"/>
    <w:rsid w:val="00C85639"/>
    <w:rsid w:val="00CF5119"/>
    <w:rsid w:val="00D32DA6"/>
    <w:rsid w:val="00D4560B"/>
    <w:rsid w:val="00D558CE"/>
    <w:rsid w:val="00D87841"/>
    <w:rsid w:val="00D9469D"/>
    <w:rsid w:val="00DA0B63"/>
    <w:rsid w:val="00DB5F78"/>
    <w:rsid w:val="00DD3D88"/>
    <w:rsid w:val="00DE61A7"/>
    <w:rsid w:val="00E35620"/>
    <w:rsid w:val="00E4579F"/>
    <w:rsid w:val="00E4687C"/>
    <w:rsid w:val="00E47451"/>
    <w:rsid w:val="00E875E9"/>
    <w:rsid w:val="00EA3FDE"/>
    <w:rsid w:val="00EA52C3"/>
    <w:rsid w:val="00EA64A5"/>
    <w:rsid w:val="00EC0396"/>
    <w:rsid w:val="00ED40D1"/>
    <w:rsid w:val="00EF2D75"/>
    <w:rsid w:val="00EF4121"/>
    <w:rsid w:val="00F11073"/>
    <w:rsid w:val="00F2140A"/>
    <w:rsid w:val="00F73DF9"/>
    <w:rsid w:val="00F96238"/>
    <w:rsid w:val="1E930FEA"/>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A04E14"/>
  <w15:docId w15:val="{4AE8319B-9480-4E50-B6B6-75C02DDFDD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16E98"/>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Refdecomentario">
    <w:name w:val="annotation reference"/>
    <w:basedOn w:val="Fuentedeprrafopredeter"/>
    <w:uiPriority w:val="99"/>
    <w:semiHidden/>
    <w:unhideWhenUsed/>
    <w:rsid w:val="00B83ED2"/>
    <w:rPr>
      <w:sz w:val="16"/>
      <w:szCs w:val="16"/>
    </w:rPr>
  </w:style>
  <w:style w:type="paragraph" w:styleId="Textocomentario">
    <w:name w:val="annotation text"/>
    <w:basedOn w:val="Normal"/>
    <w:link w:val="TextocomentarioCar"/>
    <w:uiPriority w:val="99"/>
    <w:semiHidden/>
    <w:unhideWhenUsed/>
    <w:rsid w:val="00B83ED2"/>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B83ED2"/>
    <w:rPr>
      <w:sz w:val="20"/>
      <w:szCs w:val="20"/>
    </w:rPr>
  </w:style>
  <w:style w:type="paragraph" w:styleId="Textodeglobo">
    <w:name w:val="Balloon Text"/>
    <w:basedOn w:val="Normal"/>
    <w:link w:val="TextodegloboCar"/>
    <w:uiPriority w:val="99"/>
    <w:semiHidden/>
    <w:unhideWhenUsed/>
    <w:rsid w:val="00B83ED2"/>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83ED2"/>
    <w:rPr>
      <w:rFonts w:ascii="Segoe UI" w:hAnsi="Segoe UI" w:cs="Segoe UI"/>
      <w:sz w:val="18"/>
      <w:szCs w:val="18"/>
    </w:rPr>
  </w:style>
  <w:style w:type="paragraph" w:styleId="Asuntodelcomentario">
    <w:name w:val="annotation subject"/>
    <w:basedOn w:val="Textocomentario"/>
    <w:next w:val="Textocomentario"/>
    <w:link w:val="AsuntodelcomentarioCar"/>
    <w:uiPriority w:val="99"/>
    <w:semiHidden/>
    <w:unhideWhenUsed/>
    <w:rsid w:val="008043AA"/>
    <w:rPr>
      <w:b/>
      <w:bCs/>
    </w:rPr>
  </w:style>
  <w:style w:type="character" w:customStyle="1" w:styleId="AsuntodelcomentarioCar">
    <w:name w:val="Asunto del comentario Car"/>
    <w:basedOn w:val="TextocomentarioCar"/>
    <w:link w:val="Asuntodelcomentario"/>
    <w:uiPriority w:val="99"/>
    <w:semiHidden/>
    <w:rsid w:val="008043AA"/>
    <w:rPr>
      <w:b/>
      <w:bCs/>
      <w:sz w:val="20"/>
      <w:szCs w:val="20"/>
    </w:rPr>
  </w:style>
  <w:style w:type="paragraph" w:styleId="Revisin">
    <w:name w:val="Revision"/>
    <w:hidden/>
    <w:uiPriority w:val="99"/>
    <w:semiHidden/>
    <w:rsid w:val="003F1AD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351968">
      <w:bodyDiv w:val="1"/>
      <w:marLeft w:val="0"/>
      <w:marRight w:val="0"/>
      <w:marTop w:val="0"/>
      <w:marBottom w:val="0"/>
      <w:divBdr>
        <w:top w:val="none" w:sz="0" w:space="0" w:color="auto"/>
        <w:left w:val="none" w:sz="0" w:space="0" w:color="auto"/>
        <w:bottom w:val="none" w:sz="0" w:space="0" w:color="auto"/>
        <w:right w:val="none" w:sz="0" w:space="0" w:color="auto"/>
      </w:divBdr>
    </w:div>
    <w:div w:id="315650378">
      <w:bodyDiv w:val="1"/>
      <w:marLeft w:val="0"/>
      <w:marRight w:val="0"/>
      <w:marTop w:val="0"/>
      <w:marBottom w:val="0"/>
      <w:divBdr>
        <w:top w:val="none" w:sz="0" w:space="0" w:color="auto"/>
        <w:left w:val="none" w:sz="0" w:space="0" w:color="auto"/>
        <w:bottom w:val="none" w:sz="0" w:space="0" w:color="auto"/>
        <w:right w:val="none" w:sz="0" w:space="0" w:color="auto"/>
      </w:divBdr>
    </w:div>
    <w:div w:id="630599898">
      <w:bodyDiv w:val="1"/>
      <w:marLeft w:val="0"/>
      <w:marRight w:val="0"/>
      <w:marTop w:val="0"/>
      <w:marBottom w:val="0"/>
      <w:divBdr>
        <w:top w:val="none" w:sz="0" w:space="0" w:color="auto"/>
        <w:left w:val="none" w:sz="0" w:space="0" w:color="auto"/>
        <w:bottom w:val="none" w:sz="0" w:space="0" w:color="auto"/>
        <w:right w:val="none" w:sz="0" w:space="0" w:color="auto"/>
      </w:divBdr>
    </w:div>
    <w:div w:id="887685861">
      <w:bodyDiv w:val="1"/>
      <w:marLeft w:val="0"/>
      <w:marRight w:val="0"/>
      <w:marTop w:val="0"/>
      <w:marBottom w:val="0"/>
      <w:divBdr>
        <w:top w:val="none" w:sz="0" w:space="0" w:color="auto"/>
        <w:left w:val="none" w:sz="0" w:space="0" w:color="auto"/>
        <w:bottom w:val="none" w:sz="0" w:space="0" w:color="auto"/>
        <w:right w:val="none" w:sz="0" w:space="0" w:color="auto"/>
      </w:divBdr>
    </w:div>
    <w:div w:id="1270694824">
      <w:bodyDiv w:val="1"/>
      <w:marLeft w:val="0"/>
      <w:marRight w:val="0"/>
      <w:marTop w:val="0"/>
      <w:marBottom w:val="0"/>
      <w:divBdr>
        <w:top w:val="none" w:sz="0" w:space="0" w:color="auto"/>
        <w:left w:val="none" w:sz="0" w:space="0" w:color="auto"/>
        <w:bottom w:val="none" w:sz="0" w:space="0" w:color="auto"/>
        <w:right w:val="none" w:sz="0" w:space="0" w:color="auto"/>
      </w:divBdr>
    </w:div>
    <w:div w:id="1301494163">
      <w:bodyDiv w:val="1"/>
      <w:marLeft w:val="0"/>
      <w:marRight w:val="0"/>
      <w:marTop w:val="0"/>
      <w:marBottom w:val="0"/>
      <w:divBdr>
        <w:top w:val="none" w:sz="0" w:space="0" w:color="auto"/>
        <w:left w:val="none" w:sz="0" w:space="0" w:color="auto"/>
        <w:bottom w:val="none" w:sz="0" w:space="0" w:color="auto"/>
        <w:right w:val="none" w:sz="0" w:space="0" w:color="auto"/>
      </w:divBdr>
    </w:div>
    <w:div w:id="1535069784">
      <w:bodyDiv w:val="1"/>
      <w:marLeft w:val="0"/>
      <w:marRight w:val="0"/>
      <w:marTop w:val="0"/>
      <w:marBottom w:val="0"/>
      <w:divBdr>
        <w:top w:val="none" w:sz="0" w:space="0" w:color="auto"/>
        <w:left w:val="none" w:sz="0" w:space="0" w:color="auto"/>
        <w:bottom w:val="none" w:sz="0" w:space="0" w:color="auto"/>
        <w:right w:val="none" w:sz="0" w:space="0" w:color="auto"/>
      </w:divBdr>
    </w:div>
    <w:div w:id="1872768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customXml" Target="../customXml/item4.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1ee18ac1-7c29-4591-9ac8-ad368143dc94" xsi:nil="true"/>
    <lcf76f155ced4ddcb4097134ff3c332f xmlns="2135fc01-b559-47c2-ac27-cd975c619be1">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o" ma:contentTypeID="0x01010001C2CAEC673101458B19B76D5B926474" ma:contentTypeVersion="17" ma:contentTypeDescription="Crear nuevo documento." ma:contentTypeScope="" ma:versionID="cfca5f4db3848d93964ce687885eb9cc">
  <xsd:schema xmlns:xsd="http://www.w3.org/2001/XMLSchema" xmlns:xs="http://www.w3.org/2001/XMLSchema" xmlns:p="http://schemas.microsoft.com/office/2006/metadata/properties" xmlns:ns2="2135fc01-b559-47c2-ac27-cd975c619be1" xmlns:ns3="1ee18ac1-7c29-4591-9ac8-ad368143dc94" targetNamespace="http://schemas.microsoft.com/office/2006/metadata/properties" ma:root="true" ma:fieldsID="5e269ee1a1b6bb0dabd48b2675c06b0d" ns2:_="" ns3:_="">
    <xsd:import namespace="2135fc01-b559-47c2-ac27-cd975c619be1"/>
    <xsd:import namespace="1ee18ac1-7c29-4591-9ac8-ad368143dc9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135fc01-b559-47c2-ac27-cd975c619be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c5f77948-cb74-4db9-9d42-99e13121e59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ee18ac1-7c29-4591-9ac8-ad368143dc94" elementFormDefault="qualified">
    <xsd:import namespace="http://schemas.microsoft.com/office/2006/documentManagement/types"/>
    <xsd:import namespace="http://schemas.microsoft.com/office/infopath/2007/PartnerControls"/>
    <xsd:element name="SharedWithUsers" ma:index="19"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61b5f5c2-a2a9-4bff-9752-212fe8943e0d}" ma:internalName="TaxCatchAll" ma:showField="CatchAllData" ma:web="1ee18ac1-7c29-4591-9ac8-ad368143dc9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3F71EE2-EB6A-4073-BE54-3072FA56B645}">
  <ds:schemaRefs>
    <ds:schemaRef ds:uri="http://schemas.openxmlformats.org/officeDocument/2006/bibliography"/>
  </ds:schemaRefs>
</ds:datastoreItem>
</file>

<file path=customXml/itemProps2.xml><?xml version="1.0" encoding="utf-8"?>
<ds:datastoreItem xmlns:ds="http://schemas.openxmlformats.org/officeDocument/2006/customXml" ds:itemID="{EFDE82A9-A696-4AEA-B981-736DF48E8683}">
  <ds:schemaRefs>
    <ds:schemaRef ds:uri="http://schemas.microsoft.com/office/2006/metadata/properties"/>
    <ds:schemaRef ds:uri="http://schemas.microsoft.com/office/infopath/2007/PartnerControls"/>
    <ds:schemaRef ds:uri="bed1c306-ee58-498d-86dd-0129dbc92121"/>
    <ds:schemaRef ds:uri="64bea660-1184-47ad-815d-200a5c81fa9b"/>
  </ds:schemaRefs>
</ds:datastoreItem>
</file>

<file path=customXml/itemProps3.xml><?xml version="1.0" encoding="utf-8"?>
<ds:datastoreItem xmlns:ds="http://schemas.openxmlformats.org/officeDocument/2006/customXml" ds:itemID="{F080D71C-0951-4160-A636-5D9156C736E4}">
  <ds:schemaRefs>
    <ds:schemaRef ds:uri="http://schemas.microsoft.com/sharepoint/v3/contenttype/forms"/>
  </ds:schemaRefs>
</ds:datastoreItem>
</file>

<file path=customXml/itemProps4.xml><?xml version="1.0" encoding="utf-8"?>
<ds:datastoreItem xmlns:ds="http://schemas.openxmlformats.org/officeDocument/2006/customXml" ds:itemID="{CDDB7896-1FAB-4BB4-BC2E-9EED824EB0B0}"/>
</file>

<file path=docProps/app.xml><?xml version="1.0" encoding="utf-8"?>
<Properties xmlns="http://schemas.openxmlformats.org/officeDocument/2006/extended-properties" xmlns:vt="http://schemas.openxmlformats.org/officeDocument/2006/docPropsVTypes">
  <Template>Normal.dotm</Template>
  <TotalTime>1</TotalTime>
  <Pages>2</Pages>
  <Words>390</Words>
  <Characters>2146</Characters>
  <Application>Microsoft Office Word</Application>
  <DocSecurity>0</DocSecurity>
  <Lines>17</Lines>
  <Paragraphs>5</Paragraphs>
  <ScaleCrop>false</ScaleCrop>
  <Company>Ineco</Company>
  <LinksUpToDate>false</LinksUpToDate>
  <CharactersWithSpaces>2531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Martínez del Camino, Jorge</dc:creator>
  <cp:lastModifiedBy>Susana Garcia Padilla</cp:lastModifiedBy>
  <cp:revision>14</cp:revision>
  <dcterms:created xsi:type="dcterms:W3CDTF">2023-03-06T16:08:00Z</dcterms:created>
  <dcterms:modified xsi:type="dcterms:W3CDTF">2023-04-12T10:29:00Z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0x0101008E0E3D7DDDBB534EA13899966BD84171</vt:lpwstr>
  </property>
  <property fmtid="{D5CDD505-2E9C-101B-9397-08002B2CF9AE}" pid="3" name="MediaServiceImageTags">
    <vt:lpwstr/>
  </property>
</Properties>
</file>