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694"/>
        <w:gridCol w:w="5685"/>
      </w:tblGrid>
      <w:tr w:rsidR="0007357F" w:rsidRPr="00934F4D" w14:paraId="233E4DCB" w14:textId="77777777" w:rsidTr="00934F4D">
        <w:tc>
          <w:tcPr>
            <w:tcW w:w="11322" w:type="dxa"/>
            <w:gridSpan w:val="3"/>
            <w:shd w:val="clear" w:color="auto" w:fill="95B3D7"/>
          </w:tcPr>
          <w:p w14:paraId="50247F8E" w14:textId="77777777" w:rsidR="0007357F" w:rsidRPr="00934F4D" w:rsidRDefault="0007357F" w:rsidP="00934F4D">
            <w:pPr>
              <w:spacing w:after="0"/>
              <w:jc w:val="center"/>
              <w:rPr>
                <w:b/>
                <w:sz w:val="36"/>
                <w:szCs w:val="36"/>
                <w:lang w:val="en-GB"/>
              </w:rPr>
            </w:pPr>
            <w:r w:rsidRPr="00934F4D">
              <w:rPr>
                <w:b/>
                <w:sz w:val="36"/>
                <w:szCs w:val="36"/>
                <w:lang w:val="en-GB"/>
              </w:rPr>
              <w:t>SAFETY ALERT</w:t>
            </w:r>
          </w:p>
        </w:tc>
      </w:tr>
      <w:tr w:rsidR="0007357F" w:rsidRPr="00934F4D" w14:paraId="2C5B2FD0" w14:textId="77777777" w:rsidTr="00934F4D">
        <w:tc>
          <w:tcPr>
            <w:tcW w:w="2943" w:type="dxa"/>
            <w:shd w:val="clear" w:color="auto" w:fill="95B3D7"/>
          </w:tcPr>
          <w:p w14:paraId="283B2B1B" w14:textId="77777777" w:rsidR="004F5B9B" w:rsidRDefault="004F5B9B" w:rsidP="004F5B9B">
            <w:pPr>
              <w:rPr>
                <w:b/>
                <w:sz w:val="20"/>
                <w:szCs w:val="20"/>
              </w:rPr>
            </w:pPr>
            <w:r w:rsidRPr="00934F4D">
              <w:rPr>
                <w:b/>
                <w:sz w:val="20"/>
                <w:szCs w:val="20"/>
              </w:rPr>
              <w:t>SYSTEM/ EQUIPMENT</w:t>
            </w:r>
          </w:p>
          <w:p w14:paraId="00F173CB" w14:textId="77777777" w:rsidR="0007357F" w:rsidRPr="00934F4D" w:rsidRDefault="0007357F" w:rsidP="004F5B9B">
            <w:pPr>
              <w:rPr>
                <w:b/>
                <w:i/>
                <w:sz w:val="20"/>
                <w:szCs w:val="20"/>
              </w:rPr>
            </w:pPr>
          </w:p>
        </w:tc>
        <w:tc>
          <w:tcPr>
            <w:tcW w:w="8379" w:type="dxa"/>
            <w:gridSpan w:val="2"/>
            <w:shd w:val="clear" w:color="auto" w:fill="auto"/>
          </w:tcPr>
          <w:sdt>
            <w:sdtPr>
              <w:id w:val="34857860"/>
              <w:placeholder>
                <w:docPart w:val="791974E27D4A408F91C2A9A39D3A90C8"/>
              </w:placeholder>
              <w:text/>
            </w:sdtPr>
            <w:sdtEndPr/>
            <w:sdtContent>
              <w:p w14:paraId="49F3E313" w14:textId="77777777" w:rsidR="006812BB" w:rsidRPr="00934F4D" w:rsidRDefault="00264083" w:rsidP="006812BB">
                <w:pPr>
                  <w:rPr>
                    <w:sz w:val="20"/>
                    <w:szCs w:val="20"/>
                  </w:rPr>
                </w:pPr>
                <w:r>
                  <w:t xml:space="preserve">Leak on two ERMEWA Zacns tank car serie </w:t>
                </w:r>
                <w:r w:rsidRPr="00264083">
                  <w:t>N-310-02</w:t>
                </w:r>
              </w:p>
            </w:sdtContent>
          </w:sdt>
        </w:tc>
      </w:tr>
      <w:tr w:rsidR="0007357F" w:rsidRPr="00934F4D" w14:paraId="556963C6" w14:textId="77777777" w:rsidTr="00934F4D">
        <w:tc>
          <w:tcPr>
            <w:tcW w:w="2943" w:type="dxa"/>
            <w:shd w:val="clear" w:color="auto" w:fill="95B3D7"/>
          </w:tcPr>
          <w:p w14:paraId="414610AF" w14:textId="77777777" w:rsidR="0007357F" w:rsidRDefault="0007357F" w:rsidP="00127FAE">
            <w:pPr>
              <w:rPr>
                <w:b/>
                <w:sz w:val="20"/>
                <w:szCs w:val="20"/>
              </w:rPr>
            </w:pPr>
            <w:r w:rsidRPr="00934F4D">
              <w:rPr>
                <w:b/>
                <w:sz w:val="20"/>
                <w:szCs w:val="20"/>
              </w:rPr>
              <w:t>SAFETY ISSUE DESCRIPTION</w:t>
            </w:r>
          </w:p>
          <w:p w14:paraId="37FAE669" w14:textId="77777777" w:rsidR="006812BB" w:rsidRDefault="006812BB" w:rsidP="00127FAE">
            <w:pPr>
              <w:rPr>
                <w:b/>
                <w:sz w:val="20"/>
                <w:szCs w:val="20"/>
              </w:rPr>
            </w:pPr>
          </w:p>
          <w:p w14:paraId="2F662602" w14:textId="77777777" w:rsidR="004F5B9B" w:rsidRDefault="004F5B9B" w:rsidP="00127FAE">
            <w:pPr>
              <w:rPr>
                <w:b/>
                <w:sz w:val="20"/>
                <w:szCs w:val="20"/>
              </w:rPr>
            </w:pPr>
          </w:p>
          <w:p w14:paraId="7CCCE8B9" w14:textId="77777777" w:rsidR="004F5B9B" w:rsidRDefault="004F5B9B" w:rsidP="00127FAE">
            <w:pPr>
              <w:rPr>
                <w:b/>
                <w:sz w:val="20"/>
                <w:szCs w:val="20"/>
              </w:rPr>
            </w:pPr>
          </w:p>
          <w:p w14:paraId="5C0904C8" w14:textId="77777777" w:rsidR="004F5B9B" w:rsidRPr="00934F4D" w:rsidRDefault="004F5B9B" w:rsidP="00127FAE">
            <w:pPr>
              <w:rPr>
                <w:b/>
                <w:sz w:val="20"/>
                <w:szCs w:val="20"/>
              </w:rPr>
            </w:pPr>
          </w:p>
          <w:p w14:paraId="610944FF" w14:textId="77777777" w:rsidR="0007357F" w:rsidRPr="00934F4D" w:rsidRDefault="0007357F" w:rsidP="00F1348A">
            <w:pPr>
              <w:rPr>
                <w:b/>
                <w:sz w:val="20"/>
                <w:szCs w:val="20"/>
              </w:rPr>
            </w:pPr>
          </w:p>
        </w:tc>
        <w:sdt>
          <w:sdtPr>
            <w:rPr>
              <w:rFonts w:ascii="Arial" w:eastAsiaTheme="minorHAnsi" w:hAnsi="Arial" w:cs="Arial"/>
              <w:sz w:val="20"/>
            </w:rPr>
            <w:id w:val="1426002588"/>
            <w:placeholder>
              <w:docPart w:val="46E251A0AD8B4E43B4473164DF7BB99F"/>
            </w:placeholder>
            <w:text/>
          </w:sdtPr>
          <w:sdtEndPr/>
          <w:sdtContent>
            <w:tc>
              <w:tcPr>
                <w:tcW w:w="8379" w:type="dxa"/>
                <w:gridSpan w:val="2"/>
                <w:shd w:val="clear" w:color="auto" w:fill="auto"/>
              </w:tcPr>
              <w:p w14:paraId="3BA8CA65" w14:textId="77777777" w:rsidR="0007357F" w:rsidRPr="00934F4D" w:rsidRDefault="00264083" w:rsidP="00264083">
                <w:pPr>
                  <w:rPr>
                    <w:sz w:val="20"/>
                    <w:szCs w:val="20"/>
                  </w:rPr>
                </w:pPr>
                <w:r w:rsidRPr="00264083">
                  <w:rPr>
                    <w:rFonts w:ascii="Arial" w:eastAsiaTheme="minorHAnsi" w:hAnsi="Arial" w:cs="Arial"/>
                    <w:sz w:val="20"/>
                  </w:rPr>
                  <w:t>Within 9 months, there has been a leak of hydrochloric acid from the tank in Switzerland with id</w:t>
                </w:r>
                <w:r>
                  <w:rPr>
                    <w:rFonts w:ascii="Arial" w:eastAsiaTheme="minorHAnsi" w:hAnsi="Arial" w:cs="Arial"/>
                    <w:sz w:val="20"/>
                  </w:rPr>
                  <w:t>entical Ermewa Zacns tank cars</w:t>
                </w:r>
                <w:r w:rsidRPr="00264083">
                  <w:rPr>
                    <w:rFonts w:ascii="Arial" w:eastAsiaTheme="minorHAnsi" w:hAnsi="Arial" w:cs="Arial"/>
                    <w:sz w:val="20"/>
                  </w:rPr>
                  <w:t xml:space="preserve"> at Basel SBB RB (19.10.2020) and at Lüsslingen (06.07.2021).</w:t>
                </w:r>
                <w:r>
                  <w:rPr>
                    <w:rFonts w:ascii="Arial" w:eastAsiaTheme="minorHAnsi" w:hAnsi="Arial" w:cs="Arial"/>
                    <w:sz w:val="20"/>
                  </w:rPr>
                  <w:t xml:space="preserve">                                                                                                                         </w:t>
                </w:r>
                <w:r w:rsidRPr="00264083">
                  <w:rPr>
                    <w:rFonts w:ascii="Arial" w:eastAsiaTheme="minorHAnsi" w:hAnsi="Arial" w:cs="Arial"/>
                    <w:sz w:val="20"/>
                  </w:rPr>
                  <w:t>The preliminary results of the investigations lead to the conclusion that the protective</w:t>
                </w:r>
                <w:r>
                  <w:rPr>
                    <w:rFonts w:ascii="Arial" w:eastAsiaTheme="minorHAnsi" w:hAnsi="Arial" w:cs="Arial"/>
                    <w:sz w:val="20"/>
                  </w:rPr>
                  <w:t xml:space="preserve"> lining of the Zacns tank car</w:t>
                </w:r>
                <w:r w:rsidRPr="00264083">
                  <w:rPr>
                    <w:rFonts w:ascii="Arial" w:eastAsiaTheme="minorHAnsi" w:hAnsi="Arial" w:cs="Arial"/>
                    <w:sz w:val="20"/>
                  </w:rPr>
                  <w:t xml:space="preserve"> of the N-310-02 series does not always provide the necessary protection against contact of the dangerous goods with the steel tank and that consequently the steel stank can be breached by corrosive processes.Due to the failure of the inner protective lining and consequently the f</w:t>
                </w:r>
                <w:r w:rsidR="00C65FB6">
                  <w:rPr>
                    <w:rFonts w:ascii="Arial" w:eastAsiaTheme="minorHAnsi" w:hAnsi="Arial" w:cs="Arial"/>
                    <w:sz w:val="20"/>
                  </w:rPr>
                  <w:t xml:space="preserve">ormation of a hole in </w:t>
                </w:r>
                <w:r w:rsidRPr="00264083">
                  <w:rPr>
                    <w:rFonts w:ascii="Arial" w:eastAsiaTheme="minorHAnsi" w:hAnsi="Arial" w:cs="Arial"/>
                    <w:sz w:val="20"/>
                  </w:rPr>
                  <w:t>the tank car due to corrosive processes within a short period of time, faults in the manufacture of the boilers cannot be excluded. If these defects existed, they were not detected during the initial tests.</w:t>
                </w:r>
                <w:r>
                  <w:rPr>
                    <w:rFonts w:ascii="Arial" w:eastAsiaTheme="minorHAnsi" w:hAnsi="Arial" w:cs="Arial"/>
                    <w:sz w:val="20"/>
                  </w:rPr>
                  <w:t xml:space="preserve"> </w:t>
                </w:r>
                <w:r w:rsidRPr="00264083">
                  <w:rPr>
                    <w:rFonts w:ascii="Arial" w:eastAsiaTheme="minorHAnsi" w:hAnsi="Arial" w:cs="Arial"/>
                    <w:sz w:val="20"/>
                  </w:rPr>
                  <w:t>Both tank cars have been in operation since 16 months (Basel) and 30 months (Lüsslingen).</w:t>
                </w:r>
                <w:r>
                  <w:rPr>
                    <w:rFonts w:ascii="Arial" w:eastAsiaTheme="minorHAnsi" w:hAnsi="Arial" w:cs="Arial"/>
                    <w:sz w:val="20"/>
                  </w:rPr>
                  <w:t xml:space="preserve">                                                                                                                            </w:t>
                </w:r>
                <w:r w:rsidRPr="00523766">
                  <w:rPr>
                    <w:rFonts w:ascii="Arial" w:eastAsiaTheme="minorHAnsi" w:hAnsi="Arial" w:cs="Arial"/>
                    <w:sz w:val="20"/>
                  </w:rPr>
                  <w:t>A danger</w:t>
                </w:r>
                <w:r>
                  <w:rPr>
                    <w:rFonts w:ascii="Arial" w:eastAsiaTheme="minorHAnsi" w:hAnsi="Arial" w:cs="Arial"/>
                    <w:sz w:val="20"/>
                  </w:rPr>
                  <w:t>ous goods leak from a tank car</w:t>
                </w:r>
                <w:r w:rsidRPr="00523766">
                  <w:rPr>
                    <w:rFonts w:ascii="Arial" w:eastAsiaTheme="minorHAnsi" w:hAnsi="Arial" w:cs="Arial"/>
                    <w:sz w:val="20"/>
                  </w:rPr>
                  <w:t xml:space="preserve"> represents a significant risk to staff, passengers, the public and the environment.In accordance with Article 26 (2) of Directive (EU) 2016/798 of the European Parliament and of the Council of 11 May 2016 on railway safety, the NIB-CH recommends that the NSA-CH forward the following safety recommendation to the supervisory authority of the Member State where the wagons are registered (NSA-NL) and to the supervisory authority of a Member State where the responsible ECM is based (NSA-FR).</w:t>
                </w:r>
                <w:r>
                  <w:rPr>
                    <w:rFonts w:ascii="Arial" w:eastAsiaTheme="minorHAnsi" w:hAnsi="Arial" w:cs="Arial"/>
                    <w:sz w:val="20"/>
                  </w:rPr>
                  <w:t xml:space="preserve">                                                                                                                                      </w:t>
                </w:r>
                <w:r w:rsidRPr="00523766">
                  <w:rPr>
                    <w:rFonts w:ascii="Arial" w:eastAsiaTheme="minorHAnsi" w:hAnsi="Arial" w:cs="Arial"/>
                    <w:sz w:val="20"/>
                  </w:rPr>
                  <w:t>NIB-CH recom</w:t>
                </w:r>
                <w:r>
                  <w:rPr>
                    <w:rFonts w:ascii="Arial" w:eastAsiaTheme="minorHAnsi" w:hAnsi="Arial" w:cs="Arial"/>
                    <w:sz w:val="20"/>
                  </w:rPr>
                  <w:t>mends that all Zacns tank cars</w:t>
                </w:r>
                <w:r w:rsidRPr="00523766">
                  <w:rPr>
                    <w:rFonts w:ascii="Arial" w:eastAsiaTheme="minorHAnsi" w:hAnsi="Arial" w:cs="Arial"/>
                    <w:sz w:val="20"/>
                  </w:rPr>
                  <w:t xml:space="preserve"> of the N-310-02 series with the HAW-H94 protective lining be taken out of service and that the protective lining be inspected by an independent body. At the same time and taking into account the results of the inspection, NIB-CH recommends clar</w:t>
                </w:r>
                <w:r>
                  <w:rPr>
                    <w:rFonts w:ascii="Arial" w:eastAsiaTheme="minorHAnsi" w:hAnsi="Arial" w:cs="Arial"/>
                    <w:sz w:val="20"/>
                  </w:rPr>
                  <w:t>ifying whether other tank cars</w:t>
                </w:r>
                <w:r w:rsidRPr="00523766">
                  <w:rPr>
                    <w:rFonts w:ascii="Arial" w:eastAsiaTheme="minorHAnsi" w:hAnsi="Arial" w:cs="Arial"/>
                    <w:sz w:val="20"/>
                  </w:rPr>
                  <w:t xml:space="preserve"> with comparable protective linings could be affected and taking appropriate measures</w:t>
                </w:r>
                <w:r>
                  <w:rPr>
                    <w:rFonts w:ascii="Arial" w:eastAsiaTheme="minorHAnsi" w:hAnsi="Arial" w:cs="Arial"/>
                    <w:sz w:val="20"/>
                  </w:rPr>
                  <w:t>.</w:t>
                </w:r>
              </w:p>
            </w:tc>
          </w:sdtContent>
        </w:sdt>
      </w:tr>
      <w:tr w:rsidR="0007357F" w:rsidRPr="00934F4D" w14:paraId="720A2F2D" w14:textId="77777777" w:rsidTr="00934F4D">
        <w:tc>
          <w:tcPr>
            <w:tcW w:w="2943" w:type="dxa"/>
            <w:shd w:val="clear" w:color="auto" w:fill="95B3D7"/>
          </w:tcPr>
          <w:p w14:paraId="47259006" w14:textId="77777777" w:rsidR="0007357F" w:rsidRPr="00934F4D" w:rsidRDefault="0007357F" w:rsidP="00934F4D">
            <w:pPr>
              <w:spacing w:after="0" w:line="240" w:lineRule="auto"/>
              <w:rPr>
                <w:b/>
                <w:sz w:val="20"/>
                <w:szCs w:val="20"/>
              </w:rPr>
            </w:pPr>
            <w:r w:rsidRPr="00934F4D">
              <w:rPr>
                <w:b/>
                <w:sz w:val="20"/>
                <w:szCs w:val="20"/>
              </w:rPr>
              <w:t>CIRCUMSTANSES</w:t>
            </w:r>
          </w:p>
          <w:p w14:paraId="07132201" w14:textId="77777777" w:rsidR="0007357F" w:rsidRPr="00934F4D" w:rsidRDefault="0007357F" w:rsidP="00934F4D">
            <w:pPr>
              <w:spacing w:after="0" w:line="240" w:lineRule="auto"/>
              <w:rPr>
                <w:b/>
                <w:i/>
                <w:sz w:val="20"/>
                <w:szCs w:val="20"/>
              </w:rPr>
            </w:pPr>
          </w:p>
          <w:p w14:paraId="040C4274" w14:textId="77777777" w:rsidR="0007357F" w:rsidRPr="004F5B9B" w:rsidRDefault="0007357F" w:rsidP="00934F4D">
            <w:pPr>
              <w:spacing w:after="0" w:line="240" w:lineRule="auto"/>
              <w:rPr>
                <w:b/>
                <w:i/>
                <w:sz w:val="20"/>
                <w:szCs w:val="20"/>
              </w:rPr>
            </w:pPr>
          </w:p>
          <w:p w14:paraId="655E178F" w14:textId="77777777" w:rsidR="0007357F" w:rsidRPr="004F5B9B" w:rsidRDefault="0007357F" w:rsidP="00127FAE">
            <w:pPr>
              <w:rPr>
                <w:i/>
                <w:sz w:val="20"/>
                <w:szCs w:val="20"/>
              </w:rPr>
            </w:pPr>
            <w:r w:rsidRPr="004F5B9B">
              <w:rPr>
                <w:i/>
                <w:sz w:val="20"/>
                <w:szCs w:val="20"/>
              </w:rPr>
              <w:t>(e.g. special weather conditions)</w:t>
            </w:r>
          </w:p>
          <w:p w14:paraId="65BAA45C" w14:textId="77777777" w:rsidR="0007357F" w:rsidRPr="00934F4D" w:rsidRDefault="0007357F" w:rsidP="000123F7">
            <w:pPr>
              <w:rPr>
                <w:sz w:val="20"/>
                <w:szCs w:val="20"/>
              </w:rPr>
            </w:pPr>
          </w:p>
        </w:tc>
        <w:sdt>
          <w:sdtPr>
            <w:rPr>
              <w:sz w:val="20"/>
              <w:szCs w:val="20"/>
            </w:rPr>
            <w:id w:val="-989018975"/>
            <w:placeholder>
              <w:docPart w:val="3BC7F55708AF45B3BA0BE78A0BFB5B60"/>
            </w:placeholder>
            <w:showingPlcHdr/>
            <w:text/>
          </w:sdtPr>
          <w:sdtEndPr/>
          <w:sdtContent>
            <w:tc>
              <w:tcPr>
                <w:tcW w:w="8379" w:type="dxa"/>
                <w:gridSpan w:val="2"/>
                <w:shd w:val="clear" w:color="auto" w:fill="auto"/>
              </w:tcPr>
              <w:p w14:paraId="44404E57" w14:textId="77777777" w:rsidR="0007357F" w:rsidRPr="00934F4D" w:rsidRDefault="006812BB" w:rsidP="00127FAE">
                <w:pPr>
                  <w:rPr>
                    <w:sz w:val="20"/>
                    <w:szCs w:val="20"/>
                  </w:rPr>
                </w:pPr>
                <w:r w:rsidRPr="00675F70">
                  <w:rPr>
                    <w:rStyle w:val="PlaceholderText"/>
                  </w:rPr>
                  <w:t>Click here to enter text.</w:t>
                </w:r>
              </w:p>
            </w:tc>
          </w:sdtContent>
        </w:sdt>
      </w:tr>
      <w:tr w:rsidR="0007357F" w:rsidRPr="00934F4D" w14:paraId="35115DA4" w14:textId="77777777" w:rsidTr="00934F4D">
        <w:tc>
          <w:tcPr>
            <w:tcW w:w="2943" w:type="dxa"/>
            <w:shd w:val="clear" w:color="auto" w:fill="95B3D7"/>
          </w:tcPr>
          <w:p w14:paraId="0BC0CDCF" w14:textId="77777777" w:rsidR="0007357F" w:rsidRPr="00934F4D" w:rsidRDefault="0007357F" w:rsidP="00127FAE">
            <w:pPr>
              <w:rPr>
                <w:b/>
                <w:sz w:val="20"/>
                <w:szCs w:val="20"/>
              </w:rPr>
            </w:pPr>
            <w:r w:rsidRPr="00934F4D">
              <w:rPr>
                <w:b/>
                <w:sz w:val="20"/>
                <w:szCs w:val="20"/>
              </w:rPr>
              <w:t>REASON FOR ISSUE</w:t>
            </w:r>
          </w:p>
          <w:p w14:paraId="7EA4266F" w14:textId="77777777" w:rsidR="0007357F" w:rsidRPr="00934F4D" w:rsidRDefault="0007357F" w:rsidP="000123F7">
            <w:pPr>
              <w:rPr>
                <w:b/>
                <w:i/>
                <w:sz w:val="20"/>
                <w:szCs w:val="20"/>
              </w:rPr>
            </w:pPr>
          </w:p>
        </w:tc>
        <w:tc>
          <w:tcPr>
            <w:tcW w:w="8379" w:type="dxa"/>
            <w:gridSpan w:val="2"/>
            <w:shd w:val="clear" w:color="auto" w:fill="auto"/>
          </w:tcPr>
          <w:sdt>
            <w:sdtPr>
              <w:rPr>
                <w:sz w:val="20"/>
                <w:szCs w:val="20"/>
              </w:rPr>
              <w:id w:val="-1504735101"/>
              <w:placeholder>
                <w:docPart w:val="6F7B14A0E54440438BDD168702EA7025"/>
              </w:placeholder>
              <w:text/>
            </w:sdtPr>
            <w:sdtEndPr/>
            <w:sdtContent>
              <w:p w14:paraId="7A635EEA" w14:textId="77777777" w:rsidR="0007357F" w:rsidRPr="00934F4D" w:rsidRDefault="00264083" w:rsidP="00127FAE">
                <w:pPr>
                  <w:rPr>
                    <w:sz w:val="20"/>
                    <w:szCs w:val="20"/>
                  </w:rPr>
                </w:pPr>
                <w:r>
                  <w:rPr>
                    <w:sz w:val="20"/>
                    <w:szCs w:val="20"/>
                  </w:rPr>
                  <w:t>Urgent safety recommandation</w:t>
                </w:r>
              </w:p>
            </w:sdtContent>
          </w:sdt>
          <w:p w14:paraId="513D3B1B" w14:textId="77777777" w:rsidR="0007357F" w:rsidRPr="00934F4D" w:rsidRDefault="0007357F" w:rsidP="00127FAE">
            <w:pPr>
              <w:rPr>
                <w:sz w:val="20"/>
                <w:szCs w:val="20"/>
              </w:rPr>
            </w:pPr>
          </w:p>
        </w:tc>
      </w:tr>
      <w:tr w:rsidR="0007357F" w:rsidRPr="00934F4D" w14:paraId="7FB1085E" w14:textId="77777777" w:rsidTr="00934F4D">
        <w:tc>
          <w:tcPr>
            <w:tcW w:w="2943" w:type="dxa"/>
            <w:shd w:val="clear" w:color="auto" w:fill="95B3D7"/>
          </w:tcPr>
          <w:p w14:paraId="76422674" w14:textId="77777777" w:rsidR="0007357F" w:rsidRPr="00934F4D" w:rsidRDefault="00047E01" w:rsidP="00127FAE">
            <w:pPr>
              <w:rPr>
                <w:b/>
                <w:sz w:val="20"/>
                <w:szCs w:val="20"/>
              </w:rPr>
            </w:pPr>
            <w:r>
              <w:rPr>
                <w:b/>
                <w:sz w:val="20"/>
                <w:szCs w:val="20"/>
              </w:rPr>
              <w:t xml:space="preserve">LIST OF </w:t>
            </w:r>
            <w:r w:rsidR="0007357F" w:rsidRPr="00934F4D">
              <w:rPr>
                <w:b/>
                <w:sz w:val="20"/>
                <w:szCs w:val="20"/>
              </w:rPr>
              <w:t>SUPPORTING DOCUMENTS</w:t>
            </w:r>
          </w:p>
          <w:p w14:paraId="62CA3416" w14:textId="77777777" w:rsidR="0007357F" w:rsidRPr="00934F4D" w:rsidRDefault="008622EA" w:rsidP="00047E01">
            <w:pPr>
              <w:rPr>
                <w:i/>
                <w:sz w:val="20"/>
                <w:szCs w:val="20"/>
              </w:rPr>
            </w:pPr>
            <w:r w:rsidRPr="00934F4D">
              <w:rPr>
                <w:sz w:val="20"/>
                <w:szCs w:val="20"/>
              </w:rPr>
              <w:t xml:space="preserve"> </w:t>
            </w:r>
            <w:r w:rsidR="0007357F" w:rsidRPr="004F5B9B">
              <w:rPr>
                <w:i/>
                <w:sz w:val="20"/>
                <w:szCs w:val="20"/>
              </w:rPr>
              <w:t>(e.g. PHOTOS, LINKS)</w:t>
            </w:r>
          </w:p>
        </w:tc>
        <w:sdt>
          <w:sdtPr>
            <w:rPr>
              <w:sz w:val="20"/>
              <w:szCs w:val="20"/>
            </w:rPr>
            <w:id w:val="-1829820517"/>
            <w:placeholder>
              <w:docPart w:val="DefaultPlaceholder_1082065158"/>
            </w:placeholder>
            <w:text/>
          </w:sdtPr>
          <w:sdtEndPr/>
          <w:sdtContent>
            <w:tc>
              <w:tcPr>
                <w:tcW w:w="8379" w:type="dxa"/>
                <w:gridSpan w:val="2"/>
                <w:shd w:val="clear" w:color="auto" w:fill="auto"/>
              </w:tcPr>
              <w:p w14:paraId="023D2B41" w14:textId="77777777" w:rsidR="0007357F" w:rsidRPr="00934F4D" w:rsidRDefault="00264083" w:rsidP="00264083">
                <w:pPr>
                  <w:rPr>
                    <w:sz w:val="20"/>
                    <w:szCs w:val="20"/>
                  </w:rPr>
                </w:pPr>
                <w:r>
                  <w:rPr>
                    <w:sz w:val="20"/>
                    <w:szCs w:val="20"/>
                  </w:rPr>
                  <w:t>Intermediate report in German</w:t>
                </w:r>
              </w:p>
            </w:tc>
          </w:sdtContent>
        </w:sdt>
      </w:tr>
      <w:tr w:rsidR="0007357F" w:rsidRPr="00934F4D" w14:paraId="04B129F4" w14:textId="77777777" w:rsidTr="00934F4D">
        <w:tc>
          <w:tcPr>
            <w:tcW w:w="2943" w:type="dxa"/>
            <w:vMerge w:val="restart"/>
            <w:shd w:val="clear" w:color="auto" w:fill="95B3D7"/>
          </w:tcPr>
          <w:p w14:paraId="459B015A" w14:textId="77777777" w:rsidR="0007357F" w:rsidRPr="00934F4D" w:rsidRDefault="0007357F" w:rsidP="00934F4D">
            <w:pPr>
              <w:spacing w:after="0" w:line="240" w:lineRule="auto"/>
              <w:rPr>
                <w:b/>
                <w:sz w:val="20"/>
                <w:szCs w:val="20"/>
              </w:rPr>
            </w:pPr>
            <w:r w:rsidRPr="00934F4D">
              <w:rPr>
                <w:b/>
                <w:sz w:val="20"/>
                <w:szCs w:val="20"/>
              </w:rPr>
              <w:t>LINKED WITH OCCURRENCE NOTIFIED TO ERA DATABASE?</w:t>
            </w:r>
          </w:p>
          <w:p w14:paraId="668FA632" w14:textId="77777777" w:rsidR="0007357F" w:rsidRPr="00934F4D" w:rsidRDefault="0007357F" w:rsidP="00934F4D">
            <w:pPr>
              <w:spacing w:after="0" w:line="240" w:lineRule="auto"/>
              <w:rPr>
                <w:rFonts w:cs="Calibri"/>
                <w:b/>
                <w:sz w:val="20"/>
                <w:szCs w:val="20"/>
              </w:rPr>
            </w:pPr>
          </w:p>
          <w:p w14:paraId="2FE7B776" w14:textId="77777777" w:rsidR="0007357F" w:rsidRPr="00934F4D" w:rsidRDefault="0007357F" w:rsidP="00934F4D">
            <w:pPr>
              <w:spacing w:after="0" w:line="240" w:lineRule="auto"/>
              <w:textAlignment w:val="top"/>
              <w:rPr>
                <w:b/>
                <w:i/>
                <w:sz w:val="20"/>
                <w:szCs w:val="20"/>
              </w:rPr>
            </w:pPr>
          </w:p>
        </w:tc>
        <w:sdt>
          <w:sdtPr>
            <w:rPr>
              <w:sz w:val="20"/>
              <w:szCs w:val="20"/>
            </w:rPr>
            <w:id w:val="-114688790"/>
            <w:placeholder>
              <w:docPart w:val="47A61A8FF73D4355830EE11518607918"/>
            </w:placeholder>
            <w:showingPlcHdr/>
            <w:dropDownList>
              <w:listItem w:value="Choose an item."/>
              <w:listItem w:displayText="yes" w:value="yes"/>
              <w:listItem w:displayText="no" w:value="no"/>
            </w:dropDownList>
          </w:sdtPr>
          <w:sdtEndPr/>
          <w:sdtContent>
            <w:tc>
              <w:tcPr>
                <w:tcW w:w="2694" w:type="dxa"/>
                <w:shd w:val="clear" w:color="auto" w:fill="auto"/>
              </w:tcPr>
              <w:p w14:paraId="677607E6" w14:textId="77777777" w:rsidR="0007357F" w:rsidRPr="00934F4D" w:rsidRDefault="006812BB" w:rsidP="00127FAE">
                <w:pPr>
                  <w:rPr>
                    <w:sz w:val="20"/>
                    <w:szCs w:val="20"/>
                  </w:rPr>
                </w:pPr>
                <w:r w:rsidRPr="00675F70">
                  <w:rPr>
                    <w:rStyle w:val="PlaceholderText"/>
                  </w:rPr>
                  <w:t>Choose an item.</w:t>
                </w:r>
              </w:p>
            </w:tc>
          </w:sdtContent>
        </w:sdt>
        <w:tc>
          <w:tcPr>
            <w:tcW w:w="5685" w:type="dxa"/>
            <w:vMerge w:val="restart"/>
            <w:shd w:val="clear" w:color="auto" w:fill="FFFFFF"/>
          </w:tcPr>
          <w:p w14:paraId="361A012F" w14:textId="77777777" w:rsidR="0007357F" w:rsidRPr="00934F4D" w:rsidRDefault="0007357F" w:rsidP="00934F4D">
            <w:pPr>
              <w:spacing w:after="0" w:line="240" w:lineRule="auto"/>
              <w:rPr>
                <w:b/>
                <w:sz w:val="20"/>
                <w:szCs w:val="20"/>
              </w:rPr>
            </w:pPr>
            <w:r w:rsidRPr="00934F4D">
              <w:rPr>
                <w:b/>
                <w:sz w:val="20"/>
                <w:szCs w:val="20"/>
              </w:rPr>
              <w:t>LINK TO ERA NOTIFICATION</w:t>
            </w:r>
          </w:p>
          <w:p w14:paraId="1EAC40DE" w14:textId="77777777" w:rsidR="0007357F" w:rsidRPr="00934F4D" w:rsidRDefault="0007357F" w:rsidP="00934F4D">
            <w:pPr>
              <w:spacing w:after="0" w:line="240" w:lineRule="auto"/>
              <w:rPr>
                <w:b/>
                <w:i/>
                <w:sz w:val="20"/>
                <w:szCs w:val="20"/>
              </w:rPr>
            </w:pPr>
          </w:p>
          <w:sdt>
            <w:sdtPr>
              <w:rPr>
                <w:sz w:val="20"/>
                <w:szCs w:val="20"/>
              </w:rPr>
              <w:id w:val="-960116004"/>
              <w:placeholder>
                <w:docPart w:val="2323F898C6514EC9B1FB5844B3B30953"/>
              </w:placeholder>
              <w:showingPlcHdr/>
              <w:text/>
            </w:sdtPr>
            <w:sdtEndPr/>
            <w:sdtContent>
              <w:p w14:paraId="5141417D" w14:textId="77777777" w:rsidR="0007357F" w:rsidRPr="00934F4D" w:rsidRDefault="006812BB" w:rsidP="00934F4D">
                <w:pPr>
                  <w:spacing w:after="0" w:line="240" w:lineRule="auto"/>
                  <w:rPr>
                    <w:sz w:val="20"/>
                    <w:szCs w:val="20"/>
                  </w:rPr>
                </w:pPr>
                <w:r w:rsidRPr="00675F70">
                  <w:rPr>
                    <w:rStyle w:val="PlaceholderText"/>
                  </w:rPr>
                  <w:t>Click here to enter text.</w:t>
                </w:r>
              </w:p>
            </w:sdtContent>
          </w:sdt>
          <w:p w14:paraId="4F7A4521" w14:textId="77777777" w:rsidR="0007357F" w:rsidRPr="00934F4D" w:rsidRDefault="0007357F" w:rsidP="00934F4D">
            <w:pPr>
              <w:spacing w:after="0" w:line="240" w:lineRule="auto"/>
              <w:rPr>
                <w:sz w:val="20"/>
                <w:szCs w:val="20"/>
              </w:rPr>
            </w:pPr>
          </w:p>
          <w:p w14:paraId="20BAF255" w14:textId="77777777" w:rsidR="0007357F" w:rsidRPr="00934F4D" w:rsidRDefault="0007357F" w:rsidP="00934F4D">
            <w:pPr>
              <w:spacing w:after="0" w:line="240" w:lineRule="auto"/>
              <w:rPr>
                <w:sz w:val="20"/>
                <w:szCs w:val="20"/>
              </w:rPr>
            </w:pPr>
          </w:p>
          <w:p w14:paraId="3EEF7D92" w14:textId="77777777" w:rsidR="0007357F" w:rsidRPr="00934F4D" w:rsidRDefault="0007357F" w:rsidP="00934F4D">
            <w:pPr>
              <w:spacing w:after="0" w:line="240" w:lineRule="auto"/>
              <w:rPr>
                <w:sz w:val="20"/>
                <w:szCs w:val="20"/>
              </w:rPr>
            </w:pPr>
          </w:p>
        </w:tc>
      </w:tr>
      <w:tr w:rsidR="0007357F" w:rsidRPr="006812BB" w14:paraId="37FC93BA" w14:textId="77777777" w:rsidTr="00934F4D">
        <w:trPr>
          <w:trHeight w:val="487"/>
        </w:trPr>
        <w:tc>
          <w:tcPr>
            <w:tcW w:w="2943" w:type="dxa"/>
            <w:vMerge/>
            <w:shd w:val="clear" w:color="auto" w:fill="95B3D7"/>
          </w:tcPr>
          <w:p w14:paraId="1BA315F0" w14:textId="77777777" w:rsidR="0007357F" w:rsidRPr="00934F4D" w:rsidRDefault="0007357F" w:rsidP="00127FAE">
            <w:pPr>
              <w:rPr>
                <w:b/>
                <w:sz w:val="20"/>
                <w:szCs w:val="20"/>
              </w:rPr>
            </w:pPr>
          </w:p>
        </w:tc>
        <w:tc>
          <w:tcPr>
            <w:tcW w:w="2694" w:type="dxa"/>
            <w:shd w:val="clear" w:color="auto" w:fill="auto"/>
          </w:tcPr>
          <w:p w14:paraId="5A8D56AD" w14:textId="77777777" w:rsidR="0007357F" w:rsidRPr="001A4953" w:rsidRDefault="0007357F" w:rsidP="00934F4D">
            <w:pPr>
              <w:spacing w:after="0" w:line="240" w:lineRule="auto"/>
              <w:rPr>
                <w:b/>
                <w:sz w:val="20"/>
                <w:szCs w:val="20"/>
                <w:lang w:val="en-GB"/>
              </w:rPr>
            </w:pPr>
            <w:r w:rsidRPr="001A4953">
              <w:rPr>
                <w:b/>
                <w:sz w:val="20"/>
                <w:szCs w:val="20"/>
                <w:lang w:val="en-GB"/>
              </w:rPr>
              <w:t>OCCURRENCE DATE</w:t>
            </w:r>
          </w:p>
          <w:sdt>
            <w:sdtPr>
              <w:rPr>
                <w:b/>
                <w:sz w:val="20"/>
                <w:szCs w:val="20"/>
                <w:lang w:val="fr-FR"/>
              </w:rPr>
              <w:id w:val="1065916789"/>
              <w:placeholder>
                <w:docPart w:val="7640DF8B6DFB4EB79E8A5D9BA8C213F8"/>
              </w:placeholder>
              <w:showingPlcHdr/>
              <w:date>
                <w:dateFormat w:val="dd/MM/yyyy"/>
                <w:lid w:val="en-GB"/>
                <w:storeMappedDataAs w:val="dateTime"/>
                <w:calendar w:val="gregorian"/>
              </w:date>
            </w:sdtPr>
            <w:sdtEndPr/>
            <w:sdtContent>
              <w:p w14:paraId="7B43176A" w14:textId="77777777" w:rsidR="0007357F" w:rsidRPr="006812BB" w:rsidRDefault="006812BB" w:rsidP="00127FAE">
                <w:pPr>
                  <w:rPr>
                    <w:b/>
                    <w:sz w:val="20"/>
                    <w:szCs w:val="20"/>
                    <w:lang w:val="en-GB"/>
                  </w:rPr>
                </w:pPr>
                <w:r w:rsidRPr="00675F70">
                  <w:rPr>
                    <w:rStyle w:val="PlaceholderText"/>
                  </w:rPr>
                  <w:t>Click here to enter a date.</w:t>
                </w:r>
              </w:p>
            </w:sdtContent>
          </w:sdt>
        </w:tc>
        <w:tc>
          <w:tcPr>
            <w:tcW w:w="5685" w:type="dxa"/>
            <w:vMerge/>
            <w:shd w:val="clear" w:color="auto" w:fill="FFFFFF"/>
          </w:tcPr>
          <w:p w14:paraId="57E64547" w14:textId="77777777" w:rsidR="0007357F" w:rsidRPr="006812BB" w:rsidRDefault="0007357F" w:rsidP="00127FAE">
            <w:pPr>
              <w:rPr>
                <w:sz w:val="20"/>
                <w:szCs w:val="20"/>
                <w:lang w:val="en-GB"/>
              </w:rPr>
            </w:pPr>
          </w:p>
        </w:tc>
      </w:tr>
    </w:tbl>
    <w:p w14:paraId="6FBC25BA" w14:textId="77777777" w:rsidR="0007357F" w:rsidRPr="006812BB" w:rsidRDefault="0007357F" w:rsidP="0007357F">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0"/>
        <w:gridCol w:w="2004"/>
        <w:gridCol w:w="850"/>
        <w:gridCol w:w="4835"/>
      </w:tblGrid>
      <w:tr w:rsidR="0007357F" w:rsidRPr="00934F4D" w14:paraId="4555E2A1" w14:textId="77777777" w:rsidTr="00934F4D">
        <w:tc>
          <w:tcPr>
            <w:tcW w:w="11322" w:type="dxa"/>
            <w:gridSpan w:val="5"/>
            <w:shd w:val="clear" w:color="auto" w:fill="95B3D7"/>
          </w:tcPr>
          <w:p w14:paraId="200044A3" w14:textId="77777777" w:rsidR="0007357F" w:rsidRPr="00934F4D" w:rsidRDefault="0007357F" w:rsidP="00934F4D">
            <w:pPr>
              <w:spacing w:after="0"/>
              <w:jc w:val="center"/>
              <w:rPr>
                <w:b/>
                <w:sz w:val="36"/>
                <w:szCs w:val="36"/>
                <w:lang w:val="en-GB"/>
              </w:rPr>
            </w:pPr>
            <w:r w:rsidRPr="00934F4D">
              <w:rPr>
                <w:b/>
                <w:sz w:val="36"/>
                <w:szCs w:val="36"/>
                <w:lang w:val="en-GB"/>
              </w:rPr>
              <w:t>ISSUER</w:t>
            </w:r>
          </w:p>
        </w:tc>
      </w:tr>
      <w:tr w:rsidR="0007357F" w:rsidRPr="00934F4D" w14:paraId="1B76A4D6" w14:textId="77777777" w:rsidTr="00934F4D">
        <w:tc>
          <w:tcPr>
            <w:tcW w:w="2943" w:type="dxa"/>
            <w:shd w:val="clear" w:color="auto" w:fill="95B3D7"/>
          </w:tcPr>
          <w:p w14:paraId="0AE403EC" w14:textId="77777777" w:rsidR="0007357F" w:rsidRPr="00934F4D" w:rsidRDefault="0007357F" w:rsidP="00127FAE">
            <w:pPr>
              <w:rPr>
                <w:b/>
                <w:sz w:val="20"/>
                <w:szCs w:val="20"/>
                <w:lang w:val="en-GB"/>
              </w:rPr>
            </w:pPr>
            <w:r w:rsidRPr="00934F4D">
              <w:rPr>
                <w:b/>
                <w:sz w:val="20"/>
                <w:szCs w:val="20"/>
                <w:lang w:val="en-GB"/>
              </w:rPr>
              <w:lastRenderedPageBreak/>
              <w:t>ORGANISATION</w:t>
            </w:r>
          </w:p>
          <w:p w14:paraId="68772882" w14:textId="77777777" w:rsidR="0007357F" w:rsidRPr="00934F4D" w:rsidRDefault="0007357F" w:rsidP="000123F7">
            <w:pPr>
              <w:rPr>
                <w:b/>
                <w:sz w:val="20"/>
                <w:szCs w:val="20"/>
                <w:lang w:val="en-GB"/>
              </w:rPr>
            </w:pPr>
          </w:p>
        </w:tc>
        <w:sdt>
          <w:sdtPr>
            <w:rPr>
              <w:sz w:val="20"/>
              <w:szCs w:val="20"/>
              <w:lang w:val="en-GB"/>
            </w:rPr>
            <w:id w:val="1833020346"/>
            <w:placeholder>
              <w:docPart w:val="69701F8DD47F44109441FF0A2F67A7BB"/>
            </w:placeholder>
            <w:text/>
          </w:sdtPr>
          <w:sdtEndPr/>
          <w:sdtContent>
            <w:tc>
              <w:tcPr>
                <w:tcW w:w="8379" w:type="dxa"/>
                <w:gridSpan w:val="4"/>
                <w:shd w:val="clear" w:color="auto" w:fill="auto"/>
              </w:tcPr>
              <w:p w14:paraId="3E59F0C6" w14:textId="77777777" w:rsidR="0007357F" w:rsidRPr="00934F4D" w:rsidRDefault="00264083" w:rsidP="00264083">
                <w:pPr>
                  <w:rPr>
                    <w:sz w:val="20"/>
                    <w:szCs w:val="20"/>
                    <w:lang w:val="en-GB"/>
                  </w:rPr>
                </w:pPr>
                <w:r>
                  <w:rPr>
                    <w:sz w:val="20"/>
                    <w:szCs w:val="20"/>
                    <w:lang w:val="en-GB"/>
                  </w:rPr>
                  <w:t>NIB-CH</w:t>
                </w:r>
              </w:p>
            </w:tc>
          </w:sdtContent>
        </w:sdt>
      </w:tr>
      <w:tr w:rsidR="0007357F" w:rsidRPr="00934F4D" w14:paraId="686E38F1" w14:textId="77777777" w:rsidTr="00934F4D">
        <w:tc>
          <w:tcPr>
            <w:tcW w:w="2943" w:type="dxa"/>
            <w:shd w:val="clear" w:color="auto" w:fill="95B3D7"/>
          </w:tcPr>
          <w:p w14:paraId="319E7578" w14:textId="77777777" w:rsidR="0007357F" w:rsidRPr="00934F4D" w:rsidRDefault="0007357F" w:rsidP="00127FAE">
            <w:pPr>
              <w:rPr>
                <w:b/>
                <w:sz w:val="20"/>
                <w:szCs w:val="20"/>
                <w:lang w:val="it-IT"/>
              </w:rPr>
            </w:pPr>
            <w:r w:rsidRPr="00934F4D">
              <w:rPr>
                <w:b/>
                <w:sz w:val="20"/>
                <w:szCs w:val="20"/>
                <w:lang w:val="it-IT"/>
              </w:rPr>
              <w:t>CONTACT DATA</w:t>
            </w:r>
          </w:p>
          <w:p w14:paraId="270D3A43" w14:textId="77777777" w:rsidR="0007357F" w:rsidRPr="00934F4D" w:rsidRDefault="0007357F" w:rsidP="00127FAE">
            <w:pPr>
              <w:rPr>
                <w:b/>
                <w:sz w:val="20"/>
                <w:szCs w:val="20"/>
                <w:lang w:val="it-IT"/>
              </w:rPr>
            </w:pPr>
          </w:p>
        </w:tc>
        <w:tc>
          <w:tcPr>
            <w:tcW w:w="690" w:type="dxa"/>
            <w:shd w:val="clear" w:color="auto" w:fill="auto"/>
          </w:tcPr>
          <w:p w14:paraId="4180E29F" w14:textId="77777777" w:rsidR="0007357F" w:rsidRPr="00934F4D" w:rsidRDefault="006812BB" w:rsidP="00127FAE">
            <w:pPr>
              <w:rPr>
                <w:sz w:val="20"/>
                <w:szCs w:val="20"/>
                <w:lang w:val="en-GB"/>
              </w:rPr>
            </w:pPr>
            <w:r>
              <w:rPr>
                <w:noProof/>
                <w:sz w:val="20"/>
                <w:szCs w:val="20"/>
              </w:rPr>
              <w:drawing>
                <wp:inline distT="0" distB="0" distL="0" distR="0" wp14:anchorId="287578DD" wp14:editId="3DAA8449">
                  <wp:extent cx="285750" cy="285750"/>
                  <wp:effectExtent l="0" t="0" r="0" b="0"/>
                  <wp:docPr id="1" name="Picture 4" descr="Description: http://www.toernplaner.net/img/piktos/30/tele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toernplaner.net/img/piktos/30/telef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sdt>
          <w:sdtPr>
            <w:rPr>
              <w:sz w:val="20"/>
              <w:szCs w:val="20"/>
              <w:lang w:val="en-GB"/>
            </w:rPr>
            <w:id w:val="770127565"/>
            <w:placeholder>
              <w:docPart w:val="115C4A355DB3448AB90FBE9D5F115A30"/>
            </w:placeholder>
            <w:text/>
          </w:sdtPr>
          <w:sdtEndPr/>
          <w:sdtContent>
            <w:tc>
              <w:tcPr>
                <w:tcW w:w="2004" w:type="dxa"/>
                <w:shd w:val="clear" w:color="auto" w:fill="auto"/>
              </w:tcPr>
              <w:p w14:paraId="0882D624" w14:textId="77777777" w:rsidR="0007357F" w:rsidRPr="00934F4D" w:rsidRDefault="00264083" w:rsidP="00264083">
                <w:pPr>
                  <w:rPr>
                    <w:sz w:val="20"/>
                    <w:szCs w:val="20"/>
                    <w:lang w:val="en-GB"/>
                  </w:rPr>
                </w:pPr>
                <w:r>
                  <w:rPr>
                    <w:sz w:val="20"/>
                    <w:szCs w:val="20"/>
                    <w:lang w:val="en-GB"/>
                  </w:rPr>
                  <w:t>+ 41 79 759 42 02</w:t>
                </w:r>
              </w:p>
            </w:tc>
          </w:sdtContent>
        </w:sdt>
        <w:tc>
          <w:tcPr>
            <w:tcW w:w="850" w:type="dxa"/>
            <w:shd w:val="clear" w:color="auto" w:fill="FFFFFF"/>
          </w:tcPr>
          <w:p w14:paraId="1E5DD788" w14:textId="77777777" w:rsidR="0007357F" w:rsidRPr="00934F4D" w:rsidDel="00211D96" w:rsidRDefault="006812BB" w:rsidP="00127FAE">
            <w:pPr>
              <w:rPr>
                <w:b/>
                <w:sz w:val="20"/>
                <w:szCs w:val="20"/>
                <w:lang w:val="en-GB"/>
              </w:rPr>
            </w:pPr>
            <w:r>
              <w:rPr>
                <w:b/>
                <w:noProof/>
                <w:sz w:val="20"/>
                <w:szCs w:val="20"/>
              </w:rPr>
              <w:drawing>
                <wp:inline distT="0" distB="0" distL="0" distR="0" wp14:anchorId="51A1C1BB" wp14:editId="4591FB46">
                  <wp:extent cx="400050" cy="285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tc>
        <w:sdt>
          <w:sdtPr>
            <w:rPr>
              <w:sz w:val="20"/>
              <w:szCs w:val="20"/>
              <w:lang w:val="en-GB"/>
            </w:rPr>
            <w:id w:val="-1335230773"/>
            <w:placeholder>
              <w:docPart w:val="0FC104A91A2645639DB11121457C1971"/>
            </w:placeholder>
            <w:text/>
          </w:sdtPr>
          <w:sdtEndPr/>
          <w:sdtContent>
            <w:tc>
              <w:tcPr>
                <w:tcW w:w="4835" w:type="dxa"/>
                <w:shd w:val="clear" w:color="auto" w:fill="FFFFFF"/>
              </w:tcPr>
              <w:p w14:paraId="11223594" w14:textId="77777777" w:rsidR="0007357F" w:rsidRPr="00934F4D" w:rsidRDefault="00264083" w:rsidP="00264083">
                <w:pPr>
                  <w:rPr>
                    <w:sz w:val="20"/>
                    <w:szCs w:val="20"/>
                    <w:lang w:val="en-GB"/>
                  </w:rPr>
                </w:pPr>
                <w:r>
                  <w:rPr>
                    <w:sz w:val="20"/>
                    <w:szCs w:val="20"/>
                    <w:lang w:val="en-GB"/>
                  </w:rPr>
                  <w:t>philippe.thuerler@sust.admin.ch</w:t>
                </w:r>
              </w:p>
            </w:tc>
          </w:sdtContent>
        </w:sdt>
      </w:tr>
      <w:tr w:rsidR="0007357F" w:rsidRPr="00934F4D" w14:paraId="41241E32" w14:textId="77777777" w:rsidTr="00934F4D">
        <w:tc>
          <w:tcPr>
            <w:tcW w:w="2943" w:type="dxa"/>
            <w:shd w:val="clear" w:color="auto" w:fill="95B3D7"/>
          </w:tcPr>
          <w:p w14:paraId="678B6F02" w14:textId="77777777" w:rsidR="0007357F" w:rsidRPr="00934F4D" w:rsidRDefault="0007357F" w:rsidP="00127FAE">
            <w:pPr>
              <w:rPr>
                <w:b/>
                <w:sz w:val="20"/>
                <w:szCs w:val="20"/>
                <w:lang w:val="en-GB"/>
              </w:rPr>
            </w:pPr>
            <w:r w:rsidRPr="00934F4D">
              <w:rPr>
                <w:b/>
                <w:sz w:val="20"/>
                <w:szCs w:val="20"/>
                <w:lang w:val="en-GB"/>
              </w:rPr>
              <w:t>ISSUE DATE</w:t>
            </w:r>
          </w:p>
          <w:p w14:paraId="6B2E8A6C" w14:textId="77777777" w:rsidR="0007357F" w:rsidRPr="00934F4D" w:rsidRDefault="0007357F" w:rsidP="00127FAE">
            <w:pPr>
              <w:rPr>
                <w:b/>
                <w:sz w:val="20"/>
                <w:szCs w:val="20"/>
                <w:lang w:val="en-GB"/>
              </w:rPr>
            </w:pPr>
          </w:p>
        </w:tc>
        <w:sdt>
          <w:sdtPr>
            <w:rPr>
              <w:sz w:val="20"/>
              <w:szCs w:val="20"/>
              <w:lang w:val="en-GB"/>
            </w:rPr>
            <w:id w:val="-438366649"/>
            <w:placeholder>
              <w:docPart w:val="0C757E55E2B34AE292C32EBFE66E2886"/>
            </w:placeholder>
            <w:date w:fullDate="2021-08-31T00:00:00Z">
              <w:dateFormat w:val="dd/MM/yyyy"/>
              <w:lid w:val="en-GB"/>
              <w:storeMappedDataAs w:val="dateTime"/>
              <w:calendar w:val="gregorian"/>
            </w:date>
          </w:sdtPr>
          <w:sdtEndPr/>
          <w:sdtContent>
            <w:tc>
              <w:tcPr>
                <w:tcW w:w="8379" w:type="dxa"/>
                <w:gridSpan w:val="4"/>
                <w:shd w:val="clear" w:color="auto" w:fill="auto"/>
              </w:tcPr>
              <w:p w14:paraId="7381443F" w14:textId="77777777" w:rsidR="0007357F" w:rsidRPr="00934F4D" w:rsidRDefault="00264083" w:rsidP="00264083">
                <w:pPr>
                  <w:rPr>
                    <w:sz w:val="20"/>
                    <w:szCs w:val="20"/>
                    <w:lang w:val="en-GB"/>
                  </w:rPr>
                </w:pPr>
                <w:r>
                  <w:rPr>
                    <w:sz w:val="20"/>
                    <w:szCs w:val="20"/>
                    <w:lang w:val="en-GB"/>
                  </w:rPr>
                  <w:t>31/08/2021</w:t>
                </w:r>
              </w:p>
            </w:tc>
          </w:sdtContent>
        </w:sdt>
      </w:tr>
    </w:tbl>
    <w:p w14:paraId="21A74101" w14:textId="77777777" w:rsidR="006812BB" w:rsidRDefault="006812BB"/>
    <w:sectPr w:rsidR="006812BB" w:rsidSect="00127FAE">
      <w:pgSz w:w="12240" w:h="15840" w:code="1"/>
      <w:pgMar w:top="567" w:right="567" w:bottom="567" w:left="567"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52"/>
    <w:rsid w:val="000123F7"/>
    <w:rsid w:val="00047E01"/>
    <w:rsid w:val="00067163"/>
    <w:rsid w:val="0007357F"/>
    <w:rsid w:val="000C15AA"/>
    <w:rsid w:val="00127FAE"/>
    <w:rsid w:val="001A4953"/>
    <w:rsid w:val="00264083"/>
    <w:rsid w:val="00327752"/>
    <w:rsid w:val="004F5B9B"/>
    <w:rsid w:val="005838D9"/>
    <w:rsid w:val="0064639B"/>
    <w:rsid w:val="006812BB"/>
    <w:rsid w:val="008370E6"/>
    <w:rsid w:val="008376C9"/>
    <w:rsid w:val="008622EA"/>
    <w:rsid w:val="00934F4D"/>
    <w:rsid w:val="009824CA"/>
    <w:rsid w:val="009D1FD1"/>
    <w:rsid w:val="00BE7052"/>
    <w:rsid w:val="00C65FB6"/>
    <w:rsid w:val="00CE3410"/>
    <w:rsid w:val="00E331C0"/>
    <w:rsid w:val="00EC2FAB"/>
    <w:rsid w:val="00F1348A"/>
    <w:rsid w:val="00FB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EC86"/>
  <w15:docId w15:val="{98DB1FF3-2FE5-4351-BC46-5EE39071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7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7357F"/>
    <w:rPr>
      <w:color w:val="808080"/>
    </w:rPr>
  </w:style>
  <w:style w:type="paragraph" w:styleId="BalloonText">
    <w:name w:val="Balloon Text"/>
    <w:basedOn w:val="Normal"/>
    <w:link w:val="BalloonTextChar"/>
    <w:uiPriority w:val="99"/>
    <w:semiHidden/>
    <w:unhideWhenUsed/>
    <w:rsid w:val="000735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3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E878185D-35C6-474F-87B7-8F2F175227E0}"/>
      </w:docPartPr>
      <w:docPartBody>
        <w:p w:rsidR="00CB213D" w:rsidRDefault="00CB213D">
          <w:r w:rsidRPr="00675F70">
            <w:rPr>
              <w:rStyle w:val="PlaceholderText"/>
            </w:rPr>
            <w:t>Click here to enter text.</w:t>
          </w:r>
        </w:p>
      </w:docPartBody>
    </w:docPart>
    <w:docPart>
      <w:docPartPr>
        <w:name w:val="791974E27D4A408F91C2A9A39D3A90C8"/>
        <w:category>
          <w:name w:val="General"/>
          <w:gallery w:val="placeholder"/>
        </w:category>
        <w:types>
          <w:type w:val="bbPlcHdr"/>
        </w:types>
        <w:behaviors>
          <w:behavior w:val="content"/>
        </w:behaviors>
        <w:guid w:val="{0C84D1A9-0217-4E1D-920E-B0D19D71AF26}"/>
      </w:docPartPr>
      <w:docPartBody>
        <w:p w:rsidR="005604CF" w:rsidRDefault="005604CF" w:rsidP="005604CF">
          <w:pPr>
            <w:pStyle w:val="791974E27D4A408F91C2A9A39D3A90C82"/>
          </w:pPr>
          <w:r w:rsidRPr="00675F70">
            <w:rPr>
              <w:rStyle w:val="PlaceholderText"/>
            </w:rPr>
            <w:t>Click here to enter text.</w:t>
          </w:r>
        </w:p>
      </w:docPartBody>
    </w:docPart>
    <w:docPart>
      <w:docPartPr>
        <w:name w:val="46E251A0AD8B4E43B4473164DF7BB99F"/>
        <w:category>
          <w:name w:val="General"/>
          <w:gallery w:val="placeholder"/>
        </w:category>
        <w:types>
          <w:type w:val="bbPlcHdr"/>
        </w:types>
        <w:behaviors>
          <w:behavior w:val="content"/>
        </w:behaviors>
        <w:guid w:val="{09747886-C703-468D-8BF4-33E404AE291B}"/>
      </w:docPartPr>
      <w:docPartBody>
        <w:p w:rsidR="005604CF" w:rsidRDefault="005604CF" w:rsidP="005604CF">
          <w:pPr>
            <w:pStyle w:val="46E251A0AD8B4E43B4473164DF7BB99F2"/>
          </w:pPr>
          <w:r w:rsidRPr="00675F70">
            <w:rPr>
              <w:rStyle w:val="PlaceholderText"/>
            </w:rPr>
            <w:t>Click here to enter text.</w:t>
          </w:r>
        </w:p>
      </w:docPartBody>
    </w:docPart>
    <w:docPart>
      <w:docPartPr>
        <w:name w:val="3BC7F55708AF45B3BA0BE78A0BFB5B60"/>
        <w:category>
          <w:name w:val="General"/>
          <w:gallery w:val="placeholder"/>
        </w:category>
        <w:types>
          <w:type w:val="bbPlcHdr"/>
        </w:types>
        <w:behaviors>
          <w:behavior w:val="content"/>
        </w:behaviors>
        <w:guid w:val="{064E2B47-746E-44E7-BA7D-B88C217338A1}"/>
      </w:docPartPr>
      <w:docPartBody>
        <w:p w:rsidR="005604CF" w:rsidRDefault="005604CF" w:rsidP="005604CF">
          <w:pPr>
            <w:pStyle w:val="3BC7F55708AF45B3BA0BE78A0BFB5B602"/>
          </w:pPr>
          <w:r w:rsidRPr="00675F70">
            <w:rPr>
              <w:rStyle w:val="PlaceholderText"/>
            </w:rPr>
            <w:t>Click here to enter text.</w:t>
          </w:r>
        </w:p>
      </w:docPartBody>
    </w:docPart>
    <w:docPart>
      <w:docPartPr>
        <w:name w:val="6F7B14A0E54440438BDD168702EA7025"/>
        <w:category>
          <w:name w:val="General"/>
          <w:gallery w:val="placeholder"/>
        </w:category>
        <w:types>
          <w:type w:val="bbPlcHdr"/>
        </w:types>
        <w:behaviors>
          <w:behavior w:val="content"/>
        </w:behaviors>
        <w:guid w:val="{CB5EF64C-9CF7-495F-B56E-68ADFD74638A}"/>
      </w:docPartPr>
      <w:docPartBody>
        <w:p w:rsidR="005604CF" w:rsidRDefault="005604CF" w:rsidP="005604CF">
          <w:pPr>
            <w:pStyle w:val="6F7B14A0E54440438BDD168702EA70252"/>
          </w:pPr>
          <w:r w:rsidRPr="00675F70">
            <w:rPr>
              <w:rStyle w:val="PlaceholderText"/>
            </w:rPr>
            <w:t>Click here to enter text.</w:t>
          </w:r>
        </w:p>
      </w:docPartBody>
    </w:docPart>
    <w:docPart>
      <w:docPartPr>
        <w:name w:val="47A61A8FF73D4355830EE11518607918"/>
        <w:category>
          <w:name w:val="General"/>
          <w:gallery w:val="placeholder"/>
        </w:category>
        <w:types>
          <w:type w:val="bbPlcHdr"/>
        </w:types>
        <w:behaviors>
          <w:behavior w:val="content"/>
        </w:behaviors>
        <w:guid w:val="{ABE604E0-CDAD-448D-9C5D-662714B22010}"/>
      </w:docPartPr>
      <w:docPartBody>
        <w:p w:rsidR="005604CF" w:rsidRDefault="005604CF" w:rsidP="005604CF">
          <w:pPr>
            <w:pStyle w:val="47A61A8FF73D4355830EE115186079182"/>
          </w:pPr>
          <w:r w:rsidRPr="00675F70">
            <w:rPr>
              <w:rStyle w:val="PlaceholderText"/>
            </w:rPr>
            <w:t>Choose an item.</w:t>
          </w:r>
        </w:p>
      </w:docPartBody>
    </w:docPart>
    <w:docPart>
      <w:docPartPr>
        <w:name w:val="2323F898C6514EC9B1FB5844B3B30953"/>
        <w:category>
          <w:name w:val="General"/>
          <w:gallery w:val="placeholder"/>
        </w:category>
        <w:types>
          <w:type w:val="bbPlcHdr"/>
        </w:types>
        <w:behaviors>
          <w:behavior w:val="content"/>
        </w:behaviors>
        <w:guid w:val="{4BBDFD99-1389-48F2-9434-9F3897AB3BC4}"/>
      </w:docPartPr>
      <w:docPartBody>
        <w:p w:rsidR="005604CF" w:rsidRDefault="005604CF" w:rsidP="005604CF">
          <w:pPr>
            <w:pStyle w:val="2323F898C6514EC9B1FB5844B3B309532"/>
          </w:pPr>
          <w:r w:rsidRPr="00675F70">
            <w:rPr>
              <w:rStyle w:val="PlaceholderText"/>
            </w:rPr>
            <w:t>Click here to enter text.</w:t>
          </w:r>
        </w:p>
      </w:docPartBody>
    </w:docPart>
    <w:docPart>
      <w:docPartPr>
        <w:name w:val="7640DF8B6DFB4EB79E8A5D9BA8C213F8"/>
        <w:category>
          <w:name w:val="General"/>
          <w:gallery w:val="placeholder"/>
        </w:category>
        <w:types>
          <w:type w:val="bbPlcHdr"/>
        </w:types>
        <w:behaviors>
          <w:behavior w:val="content"/>
        </w:behaviors>
        <w:guid w:val="{F85A0EAA-C10F-4F59-857B-8383C4950319}"/>
      </w:docPartPr>
      <w:docPartBody>
        <w:p w:rsidR="005604CF" w:rsidRDefault="005604CF" w:rsidP="005604CF">
          <w:pPr>
            <w:pStyle w:val="7640DF8B6DFB4EB79E8A5D9BA8C213F82"/>
          </w:pPr>
          <w:r w:rsidRPr="00675F70">
            <w:rPr>
              <w:rStyle w:val="PlaceholderText"/>
            </w:rPr>
            <w:t>Click here to enter a date.</w:t>
          </w:r>
        </w:p>
      </w:docPartBody>
    </w:docPart>
    <w:docPart>
      <w:docPartPr>
        <w:name w:val="69701F8DD47F44109441FF0A2F67A7BB"/>
        <w:category>
          <w:name w:val="General"/>
          <w:gallery w:val="placeholder"/>
        </w:category>
        <w:types>
          <w:type w:val="bbPlcHdr"/>
        </w:types>
        <w:behaviors>
          <w:behavior w:val="content"/>
        </w:behaviors>
        <w:guid w:val="{3DD36B52-992D-467C-96F7-EAF239D07C2F}"/>
      </w:docPartPr>
      <w:docPartBody>
        <w:p w:rsidR="005604CF" w:rsidRDefault="005604CF" w:rsidP="005604CF">
          <w:pPr>
            <w:pStyle w:val="69701F8DD47F44109441FF0A2F67A7BB2"/>
          </w:pPr>
          <w:r w:rsidRPr="00675F70">
            <w:rPr>
              <w:rStyle w:val="PlaceholderText"/>
            </w:rPr>
            <w:t>Click here to enter text.</w:t>
          </w:r>
        </w:p>
      </w:docPartBody>
    </w:docPart>
    <w:docPart>
      <w:docPartPr>
        <w:name w:val="115C4A355DB3448AB90FBE9D5F115A30"/>
        <w:category>
          <w:name w:val="General"/>
          <w:gallery w:val="placeholder"/>
        </w:category>
        <w:types>
          <w:type w:val="bbPlcHdr"/>
        </w:types>
        <w:behaviors>
          <w:behavior w:val="content"/>
        </w:behaviors>
        <w:guid w:val="{F215DA89-9CA0-42D5-B978-3E4D5477D0F4}"/>
      </w:docPartPr>
      <w:docPartBody>
        <w:p w:rsidR="005604CF" w:rsidRDefault="005604CF" w:rsidP="005604CF">
          <w:pPr>
            <w:pStyle w:val="115C4A355DB3448AB90FBE9D5F115A302"/>
          </w:pPr>
          <w:r w:rsidRPr="00675F70">
            <w:rPr>
              <w:rStyle w:val="PlaceholderText"/>
            </w:rPr>
            <w:t>Click here to enter text.</w:t>
          </w:r>
        </w:p>
      </w:docPartBody>
    </w:docPart>
    <w:docPart>
      <w:docPartPr>
        <w:name w:val="0FC104A91A2645639DB11121457C1971"/>
        <w:category>
          <w:name w:val="General"/>
          <w:gallery w:val="placeholder"/>
        </w:category>
        <w:types>
          <w:type w:val="bbPlcHdr"/>
        </w:types>
        <w:behaviors>
          <w:behavior w:val="content"/>
        </w:behaviors>
        <w:guid w:val="{A0B4F411-ECBD-40ED-A6DD-3F18277FC9D6}"/>
      </w:docPartPr>
      <w:docPartBody>
        <w:p w:rsidR="005604CF" w:rsidRDefault="005604CF" w:rsidP="005604CF">
          <w:pPr>
            <w:pStyle w:val="0FC104A91A2645639DB11121457C19712"/>
          </w:pPr>
          <w:r w:rsidRPr="00675F70">
            <w:rPr>
              <w:rStyle w:val="PlaceholderText"/>
            </w:rPr>
            <w:t>Click here to enter text.</w:t>
          </w:r>
        </w:p>
      </w:docPartBody>
    </w:docPart>
    <w:docPart>
      <w:docPartPr>
        <w:name w:val="0C757E55E2B34AE292C32EBFE66E2886"/>
        <w:category>
          <w:name w:val="General"/>
          <w:gallery w:val="placeholder"/>
        </w:category>
        <w:types>
          <w:type w:val="bbPlcHdr"/>
        </w:types>
        <w:behaviors>
          <w:behavior w:val="content"/>
        </w:behaviors>
        <w:guid w:val="{0F86AEE9-A096-4F18-AFF1-0707886388D9}"/>
      </w:docPartPr>
      <w:docPartBody>
        <w:p w:rsidR="005604CF" w:rsidRDefault="005604CF" w:rsidP="005604CF">
          <w:pPr>
            <w:pStyle w:val="0C757E55E2B34AE292C32EBFE66E28862"/>
          </w:pPr>
          <w:r w:rsidRPr="00675F7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13D"/>
    <w:rsid w:val="005604CF"/>
    <w:rsid w:val="007F3B22"/>
    <w:rsid w:val="00CB2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604CF"/>
    <w:rPr>
      <w:color w:val="808080"/>
    </w:rPr>
  </w:style>
  <w:style w:type="paragraph" w:customStyle="1" w:styleId="791974E27D4A408F91C2A9A39D3A90C82">
    <w:name w:val="791974E27D4A408F91C2A9A39D3A90C82"/>
    <w:rsid w:val="005604CF"/>
    <w:rPr>
      <w:rFonts w:ascii="Calibri" w:eastAsia="Calibri" w:hAnsi="Calibri" w:cs="Times New Roman"/>
      <w:lang w:val="en-US" w:eastAsia="en-US"/>
    </w:rPr>
  </w:style>
  <w:style w:type="paragraph" w:customStyle="1" w:styleId="46E251A0AD8B4E43B4473164DF7BB99F2">
    <w:name w:val="46E251A0AD8B4E43B4473164DF7BB99F2"/>
    <w:rsid w:val="005604CF"/>
    <w:rPr>
      <w:rFonts w:ascii="Calibri" w:eastAsia="Calibri" w:hAnsi="Calibri" w:cs="Times New Roman"/>
      <w:lang w:val="en-US" w:eastAsia="en-US"/>
    </w:rPr>
  </w:style>
  <w:style w:type="paragraph" w:customStyle="1" w:styleId="3BC7F55708AF45B3BA0BE78A0BFB5B602">
    <w:name w:val="3BC7F55708AF45B3BA0BE78A0BFB5B602"/>
    <w:rsid w:val="005604CF"/>
    <w:rPr>
      <w:rFonts w:ascii="Calibri" w:eastAsia="Calibri" w:hAnsi="Calibri" w:cs="Times New Roman"/>
      <w:lang w:val="en-US" w:eastAsia="en-US"/>
    </w:rPr>
  </w:style>
  <w:style w:type="paragraph" w:customStyle="1" w:styleId="6F7B14A0E54440438BDD168702EA70252">
    <w:name w:val="6F7B14A0E54440438BDD168702EA70252"/>
    <w:rsid w:val="005604CF"/>
    <w:rPr>
      <w:rFonts w:ascii="Calibri" w:eastAsia="Calibri" w:hAnsi="Calibri" w:cs="Times New Roman"/>
      <w:lang w:val="en-US" w:eastAsia="en-US"/>
    </w:rPr>
  </w:style>
  <w:style w:type="paragraph" w:customStyle="1" w:styleId="47A61A8FF73D4355830EE115186079182">
    <w:name w:val="47A61A8FF73D4355830EE115186079182"/>
    <w:rsid w:val="005604CF"/>
    <w:rPr>
      <w:rFonts w:ascii="Calibri" w:eastAsia="Calibri" w:hAnsi="Calibri" w:cs="Times New Roman"/>
      <w:lang w:val="en-US" w:eastAsia="en-US"/>
    </w:rPr>
  </w:style>
  <w:style w:type="paragraph" w:customStyle="1" w:styleId="2323F898C6514EC9B1FB5844B3B309532">
    <w:name w:val="2323F898C6514EC9B1FB5844B3B309532"/>
    <w:rsid w:val="005604CF"/>
    <w:rPr>
      <w:rFonts w:ascii="Calibri" w:eastAsia="Calibri" w:hAnsi="Calibri" w:cs="Times New Roman"/>
      <w:lang w:val="en-US" w:eastAsia="en-US"/>
    </w:rPr>
  </w:style>
  <w:style w:type="paragraph" w:customStyle="1" w:styleId="7640DF8B6DFB4EB79E8A5D9BA8C213F82">
    <w:name w:val="7640DF8B6DFB4EB79E8A5D9BA8C213F82"/>
    <w:rsid w:val="005604CF"/>
    <w:rPr>
      <w:rFonts w:ascii="Calibri" w:eastAsia="Calibri" w:hAnsi="Calibri" w:cs="Times New Roman"/>
      <w:lang w:val="en-US" w:eastAsia="en-US"/>
    </w:rPr>
  </w:style>
  <w:style w:type="paragraph" w:customStyle="1" w:styleId="69701F8DD47F44109441FF0A2F67A7BB2">
    <w:name w:val="69701F8DD47F44109441FF0A2F67A7BB2"/>
    <w:rsid w:val="005604CF"/>
    <w:rPr>
      <w:rFonts w:ascii="Calibri" w:eastAsia="Calibri" w:hAnsi="Calibri" w:cs="Times New Roman"/>
      <w:lang w:val="en-US" w:eastAsia="en-US"/>
    </w:rPr>
  </w:style>
  <w:style w:type="paragraph" w:customStyle="1" w:styleId="115C4A355DB3448AB90FBE9D5F115A302">
    <w:name w:val="115C4A355DB3448AB90FBE9D5F115A302"/>
    <w:rsid w:val="005604CF"/>
    <w:rPr>
      <w:rFonts w:ascii="Calibri" w:eastAsia="Calibri" w:hAnsi="Calibri" w:cs="Times New Roman"/>
      <w:lang w:val="en-US" w:eastAsia="en-US"/>
    </w:rPr>
  </w:style>
  <w:style w:type="paragraph" w:customStyle="1" w:styleId="0FC104A91A2645639DB11121457C19712">
    <w:name w:val="0FC104A91A2645639DB11121457C19712"/>
    <w:rsid w:val="005604CF"/>
    <w:rPr>
      <w:rFonts w:ascii="Calibri" w:eastAsia="Calibri" w:hAnsi="Calibri" w:cs="Times New Roman"/>
      <w:lang w:val="en-US" w:eastAsia="en-US"/>
    </w:rPr>
  </w:style>
  <w:style w:type="paragraph" w:customStyle="1" w:styleId="0C757E55E2B34AE292C32EBFE66E28862">
    <w:name w:val="0C757E55E2B34AE292C32EBFE66E28862"/>
    <w:rsid w:val="005604CF"/>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1d52ad1-4fc8-48e5-9ebf-c709b056ed17" ContentTypeId="0x010100CA9806D3932DA942ADAA782981EB548D" PreviousValue="false"/>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8A984898166724428E179245A27592CC" ma:contentTypeVersion="212" ma:contentTypeDescription="" ma:contentTypeScope="" ma:versionID="f912f5019fcaefd389cec71b1d90b3ff">
  <xsd:schema xmlns:xsd="http://www.w3.org/2001/XMLSchema" xmlns:xs="http://www.w3.org/2001/XMLSchema" xmlns:p="http://schemas.microsoft.com/office/2006/metadata/properties" xmlns:ns2="37dc432a-8ebf-4af5-8237-268edd3a8664" xmlns:ns3="1bf38ef5-7160-4917-b751-dd4e66f05687" xmlns:ns4="0793b9b6-faf3-4373-a5f1-5bcb635c64bb" targetNamespace="http://schemas.microsoft.com/office/2006/metadata/properties" ma:root="true" ma:fieldsID="e482c7185630c50aacb9a98c86781837" ns2:_="" ns3:_="" ns4:_="">
    <xsd:import namespace="37dc432a-8ebf-4af5-8237-268edd3a8664"/>
    <xsd:import namespace="1bf38ef5-7160-4917-b751-dd4e66f05687"/>
    <xsd:import namespace="0793b9b6-faf3-4373-a5f1-5bcb635c64bb"/>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3:Country"/>
                <xsd:element ref="ns4: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20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38ef5-7160-4917-b751-dd4e66f05687" elementFormDefault="qualified">
    <xsd:import namespace="http://schemas.microsoft.com/office/2006/documentManagement/types"/>
    <xsd:import namespace="http://schemas.microsoft.com/office/infopath/2007/PartnerControls"/>
    <xsd:element name="Country" ma:index="20" ma:displayName="Country" ma:description="List of European Countries" ma:format="Dropdown" ma:internalName="Country">
      <xsd:simpleType>
        <xsd:restriction base="dms:Choice">
          <xsd:enumeration value="Austria"/>
          <xsd:enumeration value="Belgium"/>
          <xsd:enumeration value="Bulgaria"/>
          <xsd:enumeration value="Channel Tunnel"/>
          <xsd:enumeration value="Croatia"/>
          <xsd:enumeration value="Czech Republic"/>
          <xsd:enumeration value="Denmark"/>
          <xsd:enumeration value="Estonia"/>
          <xsd:enumeration value="Finland"/>
          <xsd:enumeration value="France"/>
          <xsd:enumeration value="Germany"/>
          <xsd:enumeration value="Greece"/>
          <xsd:enumeration value="Hungary"/>
          <xsd:enumeration value="Ireland"/>
          <xsd:enumeration value="Italy"/>
          <xsd:enumeration value="Latvia"/>
          <xsd:enumeration value="Lithuania"/>
          <xsd:enumeration value="Luxembourg"/>
          <xsd:enumeration value="Netherlands"/>
          <xsd:enumeration value="Norway"/>
          <xsd:enumeration value="Poland"/>
          <xsd:enumeration value="Portugal"/>
          <xsd:enumeration value="Romania"/>
          <xsd:enumeration value="Slovakia"/>
          <xsd:enumeration value="Slovenia"/>
          <xsd:enumeration value="Spain"/>
          <xsd:enumeration value="Sweden"/>
          <xsd:enumeration value="Switzerland"/>
          <xsd:enumeration value="United Kingdom"/>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793b9b6-faf3-4373-a5f1-5bcb635c64bb" elementFormDefault="qualified">
    <xsd:import namespace="http://schemas.microsoft.com/office/2006/documentManagement/types"/>
    <xsd:import namespace="http://schemas.microsoft.com/office/infopath/2007/PartnerControls"/>
    <xsd:element name="Year" ma:index="21" ma:displayName="Year" ma:internalName="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7dc432a-8ebf-4af5-8237-268edd3a8664">ERAEXT-2049045748-148</_dlc_DocId>
    <_dlc_DocIdUrl xmlns="37dc432a-8ebf-4af5-8237-268edd3a8664">
      <Url>https://extranet.era.europa.eu/safety/NIB/_layouts/15/DocIdRedir.aspx?ID=ERAEXT-2049045748-148</Url>
      <Description>ERAEXT-2049045748-148</Description>
    </_dlc_DocIdUrl>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SSM - Stakeholders Relationship Management</TermName>
          <TermId xmlns="http://schemas.microsoft.com/office/infopath/2007/PartnerControls">61176a1a-47b9-4749-8295-5566f24c631f</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NSA/NIB</TermName>
          <TermId xmlns="http://schemas.microsoft.com/office/infopath/2007/PartnerControls">4141024e-9e62-4304-a94e-d73d7bcca97b</TermId>
        </TermInfo>
      </Terms>
    </gf147c1d654543abacff4a31dfc45623>
    <TaxCatchAll xmlns="37dc432a-8ebf-4af5-8237-268edd3a8664">
      <Value>391</Value>
      <Value>436</Value>
      <Value>659</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18366ee2-6378-4ce8-9246-8a192f0ee58d</TermId>
        </TermInfo>
      </Terms>
    </h70713ed90ce4adeabe454f2aabfa4ef>
    <Project_x0020_Code xmlns="37dc432a-8ebf-4af5-8237-268edd3a8664" xsi:nil="true"/>
    <Year xmlns="0793b9b6-faf3-4373-a5f1-5bcb635c64bb">2020</Year>
    <Country xmlns="1bf38ef5-7160-4917-b751-dd4e66f05687">Switzerland</Countr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848F68-1C91-4749-9689-36DEE3C38BC3}">
  <ds:schemaRefs>
    <ds:schemaRef ds:uri="Microsoft.SharePoint.Taxonomy.ContentTypeSync"/>
  </ds:schemaRefs>
</ds:datastoreItem>
</file>

<file path=customXml/itemProps2.xml><?xml version="1.0" encoding="utf-8"?>
<ds:datastoreItem xmlns:ds="http://schemas.openxmlformats.org/officeDocument/2006/customXml" ds:itemID="{BF64F917-BA37-4558-8E19-AA31D7411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1bf38ef5-7160-4917-b751-dd4e66f05687"/>
    <ds:schemaRef ds:uri="0793b9b6-faf3-4373-a5f1-5bcb635c6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BF25-D448-46A2-9D32-88E2549A57AD}">
  <ds:schemaRefs>
    <ds:schemaRef ds:uri="http://schemas.microsoft.com/sharepoint/v3/contenttype/forms"/>
  </ds:schemaRefs>
</ds:datastoreItem>
</file>

<file path=customXml/itemProps4.xml><?xml version="1.0" encoding="utf-8"?>
<ds:datastoreItem xmlns:ds="http://schemas.openxmlformats.org/officeDocument/2006/customXml" ds:itemID="{70A1A882-859C-43C6-B584-91A526EF6304}">
  <ds:schemaRefs>
    <ds:schemaRef ds:uri="http://schemas.microsoft.com/office/2006/metadata/properties"/>
    <ds:schemaRef ds:uri="http://schemas.microsoft.com/office/infopath/2007/PartnerControls"/>
    <ds:schemaRef ds:uri="37dc432a-8ebf-4af5-8237-268edd3a8664"/>
    <ds:schemaRef ds:uri="0793b9b6-faf3-4373-a5f1-5bcb635c64bb"/>
    <ds:schemaRef ds:uri="1bf38ef5-7160-4917-b751-dd4e66f05687"/>
  </ds:schemaRefs>
</ds:datastoreItem>
</file>

<file path=customXml/itemProps5.xml><?xml version="1.0" encoding="utf-8"?>
<ds:datastoreItem xmlns:ds="http://schemas.openxmlformats.org/officeDocument/2006/customXml" ds:itemID="{B14180E8-3050-4272-8408-1396539C2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Railway Agency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JANKOWSKA Malgorzata (ERA)</dc:creator>
  <cp:lastModifiedBy>ROTOLI Francesco</cp:lastModifiedBy>
  <cp:revision>2</cp:revision>
  <cp:lastPrinted>2011-07-25T11:47:00Z</cp:lastPrinted>
  <dcterms:created xsi:type="dcterms:W3CDTF">2021-09-24T07:36:00Z</dcterms:created>
  <dcterms:modified xsi:type="dcterms:W3CDTF">2021-09-24T07:36:00Z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0x010100CA9806D3932DA942ADAA782981EB548D008A984898166724428E179245A27592CC</vt:lpwstr>
  </property>
  <property fmtid="{D5CDD505-2E9C-101B-9397-08002B2CF9AE}" pid="3" name="_dlc_DocIdItemGuid">
    <vt:lpwstr>ac9b8d36-8aab-4d92-a534-572a1d37d4af</vt:lpwstr>
  </property>
  <property fmtid="{D5CDD505-2E9C-101B-9397-08002B2CF9AE}" pid="4" name="Archive Date">
    <vt:filetime>2014-04-20T22:00:00Z</vt:filetime>
  </property>
  <property fmtid="{D5CDD505-2E9C-101B-9397-08002B2CF9AE}" pid="5" name="Doc Language">
    <vt:lpwstr>EN</vt:lpwstr>
  </property>
  <property fmtid="{D5CDD505-2E9C-101B-9397-08002B2CF9AE}" pid="6" name="Internal Document">
    <vt:bool>false</vt:bool>
  </property>
  <property fmtid="{D5CDD505-2E9C-101B-9397-08002B2CF9AE}" pid="7" name="Visibility">
    <vt:lpwstr>ERA</vt:lpwstr>
  </property>
  <property fmtid="{D5CDD505-2E9C-101B-9397-08002B2CF9AE}" pid="8" name="Origin-Author">
    <vt:lpwstr>436;#NSA/NIB|4141024e-9e62-4304-a94e-d73d7bcca97b</vt:lpwstr>
  </property>
  <property fmtid="{D5CDD505-2E9C-101B-9397-08002B2CF9AE}" pid="9" name="Document type">
    <vt:lpwstr>391;#Report|18366ee2-6378-4ce8-9246-8a192f0ee58d</vt:lpwstr>
  </property>
  <property fmtid="{D5CDD505-2E9C-101B-9397-08002B2CF9AE}" pid="10" name="Process">
    <vt:lpwstr>659;#SSM - Stakeholders Relationship Management|61176a1a-47b9-4749-8295-5566f24c631f</vt:lpwstr>
  </property>
</Properties>
</file>