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91" w:rsidRDefault="00B85C91">
      <w:pPr>
        <w:pStyle w:val="BodyText"/>
        <w:ind w:left="300"/>
        <w:rPr>
          <w:rFonts w:ascii="Times New Roman"/>
          <w:sz w:val="20"/>
        </w:rPr>
      </w:pPr>
      <w:bookmarkStart w:id="0" w:name="_GoBack"/>
      <w:bookmarkEnd w:id="0"/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spacing w:before="4"/>
        <w:rPr>
          <w:rFonts w:ascii="Times New Roman"/>
          <w:sz w:val="11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3190"/>
        <w:gridCol w:w="1372"/>
        <w:gridCol w:w="3220"/>
      </w:tblGrid>
      <w:tr w:rsidR="00B85C91">
        <w:trPr>
          <w:trHeight w:hRule="exact" w:val="742"/>
        </w:trPr>
        <w:tc>
          <w:tcPr>
            <w:tcW w:w="9093" w:type="dxa"/>
            <w:gridSpan w:val="4"/>
          </w:tcPr>
          <w:p w:rsidR="00B85C91" w:rsidRDefault="00B85C91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B85C91" w:rsidRDefault="002E465F" w:rsidP="00992CC5">
            <w:pPr>
              <w:pStyle w:val="TableParagraph"/>
              <w:spacing w:before="0"/>
              <w:ind w:left="17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EUROPEAN </w:t>
            </w:r>
            <w:r w:rsidR="00992CC5">
              <w:rPr>
                <w:rFonts w:ascii="Calibri"/>
                <w:b/>
                <w:sz w:val="20"/>
              </w:rPr>
              <w:t xml:space="preserve">UNION AGENCY FOR </w:t>
            </w:r>
            <w:r>
              <w:rPr>
                <w:rFonts w:ascii="Calibri"/>
                <w:b/>
                <w:sz w:val="20"/>
              </w:rPr>
              <w:t>RAILWAY</w:t>
            </w:r>
            <w:r w:rsidR="00992CC5">
              <w:rPr>
                <w:rFonts w:ascii="Calibri"/>
                <w:b/>
                <w:sz w:val="20"/>
              </w:rPr>
              <w:t xml:space="preserve">S  </w:t>
            </w:r>
            <w:r>
              <w:rPr>
                <w:rFonts w:ascii="Calibri"/>
                <w:b/>
                <w:sz w:val="20"/>
              </w:rPr>
              <w:t>-</w:t>
            </w:r>
            <w:r w:rsidR="00992CC5"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 INTEROPERABILITY UNIT</w:t>
            </w:r>
          </w:p>
        </w:tc>
      </w:tr>
      <w:tr w:rsidR="00B85C91">
        <w:trPr>
          <w:trHeight w:hRule="exact" w:val="1721"/>
        </w:trPr>
        <w:tc>
          <w:tcPr>
            <w:tcW w:w="9093" w:type="dxa"/>
            <w:gridSpan w:val="4"/>
          </w:tcPr>
          <w:p w:rsidR="00B85C91" w:rsidRDefault="00B85C91"/>
        </w:tc>
      </w:tr>
      <w:tr w:rsidR="00B85C91" w:rsidTr="00992CC5">
        <w:trPr>
          <w:trHeight w:hRule="exact" w:val="1099"/>
        </w:trPr>
        <w:tc>
          <w:tcPr>
            <w:tcW w:w="4501" w:type="dxa"/>
            <w:gridSpan w:val="2"/>
            <w:tcBorders>
              <w:bottom w:val="single" w:sz="4" w:space="0" w:color="000000"/>
            </w:tcBorders>
          </w:tcPr>
          <w:p w:rsidR="00992CC5" w:rsidRDefault="00992CC5" w:rsidP="00651C91">
            <w:pPr>
              <w:pStyle w:val="TableParagraph"/>
              <w:spacing w:before="0"/>
              <w:ind w:right="88"/>
              <w:rPr>
                <w:rFonts w:ascii="Calibri"/>
                <w:b/>
                <w:sz w:val="20"/>
              </w:rPr>
            </w:pPr>
          </w:p>
          <w:p w:rsidR="00B85C91" w:rsidRDefault="002E465F" w:rsidP="00651C91">
            <w:pPr>
              <w:pStyle w:val="TableParagraph"/>
              <w:spacing w:before="0"/>
              <w:ind w:right="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REFERENCE: </w:t>
            </w:r>
          </w:p>
        </w:tc>
        <w:tc>
          <w:tcPr>
            <w:tcW w:w="1372" w:type="dxa"/>
            <w:tcBorders>
              <w:bottom w:val="single" w:sz="4" w:space="0" w:color="000000"/>
              <w:right w:val="nil"/>
            </w:tcBorders>
          </w:tcPr>
          <w:p w:rsidR="00B85C91" w:rsidRDefault="002E465F">
            <w:pPr>
              <w:pStyle w:val="TableParagraph"/>
              <w:spacing w:before="119"/>
              <w:ind w:left="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DOCUMENT TYPE:</w:t>
            </w:r>
          </w:p>
        </w:tc>
        <w:tc>
          <w:tcPr>
            <w:tcW w:w="3220" w:type="dxa"/>
            <w:tcBorders>
              <w:left w:val="nil"/>
              <w:bottom w:val="single" w:sz="4" w:space="0" w:color="000000"/>
            </w:tcBorders>
          </w:tcPr>
          <w:p w:rsidR="00B85C91" w:rsidRDefault="00B85C91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B85C91" w:rsidRDefault="004B7326" w:rsidP="00992CC5">
            <w:pPr>
              <w:pStyle w:val="TableParagraph"/>
              <w:spacing w:before="0"/>
              <w:ind w:left="3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TAF TSI COMPLIANCE </w:t>
            </w:r>
            <w:r w:rsidR="002E465F">
              <w:rPr>
                <w:rFonts w:ascii="Calibri"/>
                <w:b/>
                <w:sz w:val="20"/>
              </w:rPr>
              <w:t>TEST REPORT</w:t>
            </w:r>
            <w:r w:rsidR="00A816C8">
              <w:rPr>
                <w:rFonts w:ascii="Calibri"/>
                <w:b/>
                <w:sz w:val="20"/>
              </w:rPr>
              <w:t xml:space="preserve"> </w:t>
            </w:r>
            <w:r w:rsidR="00992CC5">
              <w:rPr>
                <w:rFonts w:ascii="Calibri"/>
                <w:b/>
                <w:sz w:val="20"/>
              </w:rPr>
              <w:t>–</w:t>
            </w:r>
            <w:r w:rsidR="00A816C8">
              <w:rPr>
                <w:rFonts w:ascii="Calibri"/>
                <w:b/>
                <w:sz w:val="20"/>
              </w:rPr>
              <w:t xml:space="preserve"> </w:t>
            </w:r>
            <w:r w:rsidR="00992CC5">
              <w:rPr>
                <w:rFonts w:ascii="Calibri"/>
                <w:b/>
                <w:sz w:val="20"/>
              </w:rPr>
              <w:t>RailData Improved Service Reliability (ISR)</w:t>
            </w:r>
          </w:p>
        </w:tc>
      </w:tr>
      <w:tr w:rsidR="00B85C91">
        <w:trPr>
          <w:trHeight w:hRule="exact" w:val="574"/>
        </w:trPr>
        <w:tc>
          <w:tcPr>
            <w:tcW w:w="1311" w:type="dxa"/>
            <w:tcBorders>
              <w:top w:val="single" w:sz="4" w:space="0" w:color="000000"/>
              <w:right w:val="nil"/>
            </w:tcBorders>
          </w:tcPr>
          <w:p w:rsidR="00B85C91" w:rsidRDefault="002E465F">
            <w:pPr>
              <w:pStyle w:val="TableParagraph"/>
              <w:spacing w:before="119"/>
              <w:ind w:left="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VERSION:</w:t>
            </w:r>
          </w:p>
        </w:tc>
        <w:tc>
          <w:tcPr>
            <w:tcW w:w="3189" w:type="dxa"/>
            <w:tcBorders>
              <w:top w:val="single" w:sz="4" w:space="0" w:color="000000"/>
              <w:left w:val="nil"/>
            </w:tcBorders>
          </w:tcPr>
          <w:p w:rsidR="00B85C91" w:rsidRDefault="00C45B14" w:rsidP="00992CC5">
            <w:pPr>
              <w:pStyle w:val="TableParagraph"/>
              <w:spacing w:before="119"/>
              <w:ind w:left="4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1.0</w:t>
            </w:r>
          </w:p>
        </w:tc>
        <w:tc>
          <w:tcPr>
            <w:tcW w:w="4592" w:type="dxa"/>
            <w:gridSpan w:val="2"/>
            <w:vMerge w:val="restart"/>
            <w:tcBorders>
              <w:top w:val="single" w:sz="4" w:space="0" w:color="000000"/>
            </w:tcBorders>
          </w:tcPr>
          <w:p w:rsidR="00B85C91" w:rsidRDefault="00B85C91"/>
        </w:tc>
      </w:tr>
      <w:tr w:rsidR="00B85C91">
        <w:trPr>
          <w:trHeight w:hRule="exact" w:val="1082"/>
        </w:trPr>
        <w:tc>
          <w:tcPr>
            <w:tcW w:w="1311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11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3189" w:type="dxa"/>
            <w:tcBorders>
              <w:left w:val="nil"/>
            </w:tcBorders>
          </w:tcPr>
          <w:p w:rsidR="00B85C91" w:rsidRDefault="00C45B14" w:rsidP="00992CC5">
            <w:pPr>
              <w:pStyle w:val="TableParagraph"/>
              <w:spacing w:before="115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651C91">
              <w:rPr>
                <w:b/>
                <w:sz w:val="20"/>
              </w:rPr>
              <w:t>/</w:t>
            </w:r>
            <w:r w:rsidR="00992CC5">
              <w:rPr>
                <w:b/>
                <w:sz w:val="20"/>
              </w:rPr>
              <w:t>03</w:t>
            </w:r>
            <w:r w:rsidR="00651C91">
              <w:rPr>
                <w:b/>
                <w:sz w:val="20"/>
              </w:rPr>
              <w:t>/201</w:t>
            </w:r>
            <w:r w:rsidR="00992CC5">
              <w:rPr>
                <w:b/>
                <w:sz w:val="20"/>
              </w:rPr>
              <w:t>8</w:t>
            </w:r>
          </w:p>
        </w:tc>
        <w:tc>
          <w:tcPr>
            <w:tcW w:w="4592" w:type="dxa"/>
            <w:gridSpan w:val="2"/>
            <w:vMerge/>
          </w:tcPr>
          <w:p w:rsidR="00B85C91" w:rsidRDefault="00B85C91"/>
        </w:tc>
      </w:tr>
    </w:tbl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spacing w:before="9"/>
        <w:rPr>
          <w:rFonts w:ascii="Times New Roman"/>
          <w:sz w:val="27"/>
        </w:rPr>
      </w:pPr>
    </w:p>
    <w:p w:rsidR="00B85C91" w:rsidRDefault="00B85C91">
      <w:pPr>
        <w:rPr>
          <w:rFonts w:ascii="Times New Roman"/>
          <w:sz w:val="27"/>
        </w:rPr>
        <w:sectPr w:rsidR="00B85C91" w:rsidSect="003521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720" w:right="1400" w:bottom="280" w:left="1140" w:header="720" w:footer="720" w:gutter="0"/>
          <w:cols w:space="720"/>
          <w:docGrid w:linePitch="299"/>
        </w:sect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spacing w:before="4"/>
        <w:rPr>
          <w:rFonts w:ascii="Times New Roman"/>
          <w:sz w:val="28"/>
        </w:rPr>
      </w:pPr>
    </w:p>
    <w:p w:rsidR="00B85C91" w:rsidRDefault="002E465F" w:rsidP="00992CC5">
      <w:pPr>
        <w:spacing w:before="59"/>
        <w:ind w:left="2835" w:right="3287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 xml:space="preserve">EUROPEAN </w:t>
      </w:r>
      <w:r w:rsidR="00992CC5">
        <w:rPr>
          <w:rFonts w:ascii="Calibri"/>
          <w:b/>
          <w:sz w:val="20"/>
        </w:rPr>
        <w:t xml:space="preserve">UNION AGENCY FOR </w:t>
      </w:r>
      <w:r>
        <w:rPr>
          <w:rFonts w:ascii="Calibri"/>
          <w:b/>
          <w:sz w:val="20"/>
        </w:rPr>
        <w:t>RAILWAY</w:t>
      </w:r>
      <w:r w:rsidR="00992CC5">
        <w:rPr>
          <w:rFonts w:ascii="Calibri"/>
          <w:b/>
          <w:sz w:val="20"/>
        </w:rPr>
        <w:t>S</w:t>
      </w:r>
      <w:r>
        <w:rPr>
          <w:rFonts w:ascii="Calibri"/>
          <w:b/>
          <w:sz w:val="20"/>
        </w:rPr>
        <w:t xml:space="preserve"> </w:t>
      </w:r>
    </w:p>
    <w:p w:rsidR="00B85C91" w:rsidRDefault="00B85C91">
      <w:pPr>
        <w:pStyle w:val="BodyText"/>
        <w:rPr>
          <w:rFonts w:ascii="Calibri"/>
          <w:b/>
          <w:sz w:val="20"/>
        </w:rPr>
      </w:pPr>
    </w:p>
    <w:p w:rsidR="00B85C91" w:rsidRDefault="00B85C91">
      <w:pPr>
        <w:pStyle w:val="BodyText"/>
        <w:rPr>
          <w:rFonts w:ascii="Calibri"/>
          <w:b/>
          <w:sz w:val="20"/>
        </w:rPr>
      </w:pPr>
    </w:p>
    <w:p w:rsidR="00B85C91" w:rsidRDefault="002E465F">
      <w:pPr>
        <w:spacing w:before="212"/>
        <w:ind w:left="100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Table of Contents</w:t>
      </w:r>
    </w:p>
    <w:sdt>
      <w:sdtPr>
        <w:rPr>
          <w:b w:val="0"/>
          <w:bCs w:val="0"/>
        </w:rPr>
        <w:id w:val="1903482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85C91" w:rsidRDefault="004A01D6">
          <w:pPr>
            <w:pStyle w:val="TOC1"/>
            <w:numPr>
              <w:ilvl w:val="0"/>
              <w:numId w:val="16"/>
            </w:numPr>
            <w:tabs>
              <w:tab w:val="left" w:pos="419"/>
              <w:tab w:val="left" w:pos="420"/>
              <w:tab w:val="right" w:leader="dot" w:pos="9834"/>
            </w:tabs>
            <w:spacing w:before="686"/>
            <w:ind w:hanging="319"/>
          </w:pPr>
          <w:hyperlink w:anchor="_TOC_250011" w:history="1">
            <w:r w:rsidR="002E465F">
              <w:t>Scope</w:t>
            </w:r>
            <w:r w:rsidR="002E465F">
              <w:tab/>
              <w:t>3</w:t>
            </w:r>
          </w:hyperlink>
        </w:p>
        <w:p w:rsidR="00B85C91" w:rsidRDefault="004A01D6" w:rsidP="00830029">
          <w:pPr>
            <w:pStyle w:val="TOC1"/>
            <w:numPr>
              <w:ilvl w:val="0"/>
              <w:numId w:val="16"/>
            </w:numPr>
            <w:tabs>
              <w:tab w:val="left" w:pos="419"/>
              <w:tab w:val="left" w:pos="420"/>
              <w:tab w:val="right" w:leader="dot" w:pos="9834"/>
            </w:tabs>
            <w:spacing w:before="120"/>
            <w:ind w:hanging="319"/>
          </w:pPr>
          <w:hyperlink w:anchor="_TOC_250010" w:history="1">
            <w:r w:rsidR="002E465F">
              <w:t>System</w:t>
            </w:r>
            <w:r w:rsidR="002E465F">
              <w:rPr>
                <w:spacing w:val="-1"/>
              </w:rPr>
              <w:t xml:space="preserve"> </w:t>
            </w:r>
            <w:r w:rsidR="002E465F">
              <w:t>Design</w:t>
            </w:r>
            <w:r w:rsidR="002E465F">
              <w:tab/>
              <w:t>3</w:t>
            </w:r>
          </w:hyperlink>
          <w:hyperlink w:anchor="_TOC_250009" w:history="1"/>
        </w:p>
        <w:p w:rsidR="00B85C91" w:rsidRDefault="004A01D6">
          <w:pPr>
            <w:pStyle w:val="TOC1"/>
            <w:numPr>
              <w:ilvl w:val="0"/>
              <w:numId w:val="16"/>
            </w:numPr>
            <w:tabs>
              <w:tab w:val="left" w:pos="419"/>
              <w:tab w:val="left" w:pos="420"/>
              <w:tab w:val="right" w:leader="dot" w:pos="9834"/>
            </w:tabs>
            <w:spacing w:before="120"/>
            <w:ind w:hanging="319"/>
          </w:pPr>
          <w:hyperlink w:anchor="_TOC_250008" w:history="1">
            <w:r w:rsidR="002E465F">
              <w:t>Roles</w:t>
            </w:r>
            <w:r w:rsidR="002E465F">
              <w:tab/>
              <w:t>3</w:t>
            </w:r>
          </w:hyperlink>
        </w:p>
        <w:p w:rsidR="00B85C91" w:rsidRDefault="004A01D6">
          <w:pPr>
            <w:pStyle w:val="TOC1"/>
            <w:numPr>
              <w:ilvl w:val="0"/>
              <w:numId w:val="16"/>
            </w:numPr>
            <w:tabs>
              <w:tab w:val="left" w:pos="419"/>
              <w:tab w:val="left" w:pos="420"/>
              <w:tab w:val="right" w:leader="dot" w:pos="9834"/>
            </w:tabs>
            <w:spacing w:before="121"/>
            <w:ind w:hanging="319"/>
          </w:pPr>
          <w:hyperlink w:anchor="_TOC_250007" w:history="1">
            <w:r w:rsidR="00E27BA6">
              <w:t>Test Cases</w:t>
            </w:r>
            <w:r w:rsidR="002E465F">
              <w:tab/>
              <w:t>4</w:t>
            </w:r>
          </w:hyperlink>
        </w:p>
        <w:p w:rsidR="00B85C91" w:rsidRDefault="004A01D6" w:rsidP="00063200">
          <w:pPr>
            <w:pStyle w:val="TOC1"/>
            <w:numPr>
              <w:ilvl w:val="0"/>
              <w:numId w:val="16"/>
            </w:numPr>
            <w:tabs>
              <w:tab w:val="left" w:pos="419"/>
              <w:tab w:val="left" w:pos="420"/>
              <w:tab w:val="right" w:leader="dot" w:pos="9834"/>
            </w:tabs>
            <w:ind w:hanging="319"/>
          </w:pPr>
          <w:hyperlink w:anchor="_TOC_250005" w:history="1">
            <w:r w:rsidR="002E465F">
              <w:t xml:space="preserve">Results </w:t>
            </w:r>
            <w:r w:rsidR="002E465F">
              <w:tab/>
            </w:r>
          </w:hyperlink>
          <w:r w:rsidR="00241058">
            <w:t>4</w:t>
          </w:r>
        </w:p>
        <w:p w:rsidR="00B85C91" w:rsidRDefault="004A01D6">
          <w:pPr>
            <w:pStyle w:val="TOC1"/>
            <w:numPr>
              <w:ilvl w:val="0"/>
              <w:numId w:val="16"/>
            </w:numPr>
            <w:tabs>
              <w:tab w:val="left" w:pos="419"/>
              <w:tab w:val="left" w:pos="420"/>
              <w:tab w:val="right" w:leader="dot" w:pos="9834"/>
            </w:tabs>
            <w:ind w:hanging="319"/>
          </w:pPr>
          <w:hyperlink w:anchor="_TOC_250001" w:history="1">
            <w:r w:rsidR="002E465F">
              <w:t>Conclusions</w:t>
            </w:r>
            <w:r w:rsidR="002E465F">
              <w:tab/>
            </w:r>
          </w:hyperlink>
          <w:r w:rsidR="00241058">
            <w:t>6</w:t>
          </w:r>
        </w:p>
        <w:p w:rsidR="00B85C91" w:rsidRDefault="004A01D6" w:rsidP="00063200">
          <w:pPr>
            <w:pStyle w:val="TOC1"/>
            <w:tabs>
              <w:tab w:val="right" w:leader="dot" w:pos="9834"/>
            </w:tabs>
            <w:ind w:left="100" w:firstLine="0"/>
          </w:pPr>
          <w:hyperlink w:anchor="_TOC_250000" w:history="1">
            <w:r w:rsidR="002E465F">
              <w:t>Annex</w:t>
            </w:r>
            <w:r w:rsidR="002E465F">
              <w:tab/>
            </w:r>
          </w:hyperlink>
          <w:r w:rsidR="00241058">
            <w:t>7</w:t>
          </w:r>
        </w:p>
      </w:sdtContent>
    </w:sdt>
    <w:p w:rsidR="00B85C91" w:rsidRDefault="00B85C91">
      <w:pPr>
        <w:sectPr w:rsidR="00B85C91" w:rsidSect="003D446C">
          <w:headerReference w:type="default" r:id="rId17"/>
          <w:footerReference w:type="default" r:id="rId18"/>
          <w:pgSz w:w="11910" w:h="16840"/>
          <w:pgMar w:top="700" w:right="980" w:bottom="700" w:left="980" w:header="567" w:footer="515" w:gutter="0"/>
          <w:cols w:space="720"/>
          <w:docGrid w:linePitch="299"/>
        </w:sectPr>
      </w:pPr>
    </w:p>
    <w:p w:rsidR="00B85C91" w:rsidRDefault="002E465F">
      <w:pPr>
        <w:pStyle w:val="Heading1"/>
        <w:numPr>
          <w:ilvl w:val="0"/>
          <w:numId w:val="12"/>
        </w:numPr>
        <w:tabs>
          <w:tab w:val="left" w:pos="861"/>
        </w:tabs>
        <w:spacing w:before="296"/>
        <w:ind w:hanging="720"/>
      </w:pPr>
      <w:bookmarkStart w:id="1" w:name="_TOC_250011"/>
      <w:bookmarkEnd w:id="1"/>
      <w:r>
        <w:rPr>
          <w:color w:val="365F91"/>
        </w:rPr>
        <w:lastRenderedPageBreak/>
        <w:t>Scope</w:t>
      </w:r>
    </w:p>
    <w:p w:rsidR="00836B3C" w:rsidRDefault="002E465F" w:rsidP="00992CC5">
      <w:pPr>
        <w:spacing w:before="318" w:line="244" w:lineRule="exact"/>
        <w:ind w:left="140" w:right="145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This document defines the testing process performed to evaluate the compliance of the </w:t>
      </w:r>
      <w:r w:rsidR="00992CC5">
        <w:rPr>
          <w:rFonts w:ascii="Calibri"/>
          <w:sz w:val="20"/>
        </w:rPr>
        <w:t xml:space="preserve">wagon event </w:t>
      </w:r>
      <w:r>
        <w:rPr>
          <w:rFonts w:ascii="Calibri"/>
          <w:sz w:val="20"/>
        </w:rPr>
        <w:t xml:space="preserve">messages exchanged between </w:t>
      </w:r>
      <w:r w:rsidR="00992CC5">
        <w:rPr>
          <w:rFonts w:ascii="Calibri"/>
          <w:sz w:val="20"/>
        </w:rPr>
        <w:t xml:space="preserve">the </w:t>
      </w:r>
      <w:r>
        <w:rPr>
          <w:rFonts w:ascii="Calibri"/>
          <w:sz w:val="20"/>
        </w:rPr>
        <w:t xml:space="preserve">Railway Undertakings (RUs) </w:t>
      </w:r>
      <w:r w:rsidR="00992CC5">
        <w:rPr>
          <w:rFonts w:ascii="Calibri"/>
          <w:sz w:val="20"/>
        </w:rPr>
        <w:t xml:space="preserve">using the IT application </w:t>
      </w:r>
      <w:r w:rsidR="00992CC5" w:rsidRPr="00992CC5">
        <w:rPr>
          <w:rFonts w:ascii="Calibri"/>
          <w:sz w:val="20"/>
        </w:rPr>
        <w:t>Improved Service Reliability (ISR)</w:t>
      </w:r>
      <w:r w:rsidR="00992CC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 xml:space="preserve">developed by </w:t>
      </w:r>
      <w:r w:rsidR="00992CC5" w:rsidRPr="00992CC5">
        <w:rPr>
          <w:rFonts w:ascii="Calibri"/>
          <w:sz w:val="20"/>
        </w:rPr>
        <w:t>RailData</w:t>
      </w:r>
      <w:r w:rsidR="00992CC5">
        <w:rPr>
          <w:rStyle w:val="FootnoteReference"/>
          <w:rFonts w:ascii="Calibri"/>
          <w:sz w:val="20"/>
        </w:rPr>
        <w:footnoteReference w:id="1"/>
      </w:r>
      <w:r w:rsidR="00992CC5" w:rsidRPr="00992CC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 xml:space="preserve">against the </w:t>
      </w:r>
      <w:r w:rsidR="00AB1C99">
        <w:rPr>
          <w:rFonts w:ascii="Calibri"/>
          <w:sz w:val="20"/>
        </w:rPr>
        <w:t xml:space="preserve">official </w:t>
      </w:r>
      <w:r w:rsidRPr="00DE1C8C">
        <w:rPr>
          <w:rFonts w:ascii="Calibri"/>
          <w:sz w:val="20"/>
        </w:rPr>
        <w:t>TAF TSI</w:t>
      </w:r>
      <w:r w:rsidR="00836B3C">
        <w:rPr>
          <w:rFonts w:ascii="Calibri"/>
          <w:sz w:val="20"/>
        </w:rPr>
        <w:t xml:space="preserve"> data catalogue. (</w:t>
      </w:r>
      <w:hyperlink r:id="rId19" w:history="1">
        <w:r w:rsidR="00836B3C" w:rsidRPr="00785F25">
          <w:rPr>
            <w:rStyle w:val="Hyperlink"/>
            <w:rFonts w:ascii="Calibri"/>
            <w:sz w:val="20"/>
          </w:rPr>
          <w:t>http://www.era.europa.eu/Document-Register/Pages/Technical-Documents.aspx</w:t>
        </w:r>
      </w:hyperlink>
      <w:r w:rsidR="00836B3C">
        <w:rPr>
          <w:rFonts w:ascii="Calibri"/>
          <w:sz w:val="20"/>
        </w:rPr>
        <w:t>)</w:t>
      </w:r>
      <w:r w:rsidR="00992CC5">
        <w:rPr>
          <w:rFonts w:ascii="Calibri"/>
          <w:sz w:val="20"/>
        </w:rPr>
        <w:t xml:space="preserve">. </w:t>
      </w:r>
    </w:p>
    <w:p w:rsidR="00B85C91" w:rsidRDefault="002E465F" w:rsidP="00836B3C">
      <w:pPr>
        <w:spacing w:before="318" w:line="244" w:lineRule="exact"/>
        <w:ind w:left="140" w:right="145"/>
        <w:rPr>
          <w:rFonts w:ascii="Calibri"/>
          <w:sz w:val="18"/>
        </w:rPr>
      </w:pPr>
      <w:r w:rsidRPr="00DE1C8C">
        <w:rPr>
          <w:rFonts w:ascii="Calibri"/>
          <w:sz w:val="20"/>
        </w:rPr>
        <w:t xml:space="preserve"> </w:t>
      </w:r>
    </w:p>
    <w:p w:rsidR="00B85C91" w:rsidRDefault="002E465F">
      <w:pPr>
        <w:pStyle w:val="Heading1"/>
        <w:numPr>
          <w:ilvl w:val="0"/>
          <w:numId w:val="12"/>
        </w:numPr>
        <w:tabs>
          <w:tab w:val="left" w:pos="861"/>
        </w:tabs>
        <w:ind w:hanging="720"/>
      </w:pPr>
      <w:bookmarkStart w:id="2" w:name="_TOC_250010"/>
      <w:r>
        <w:rPr>
          <w:color w:val="365F91"/>
        </w:rPr>
        <w:t>System</w:t>
      </w:r>
      <w:r>
        <w:rPr>
          <w:color w:val="365F91"/>
          <w:spacing w:val="-7"/>
        </w:rPr>
        <w:t xml:space="preserve"> </w:t>
      </w:r>
      <w:bookmarkEnd w:id="2"/>
      <w:r>
        <w:rPr>
          <w:color w:val="365F91"/>
        </w:rPr>
        <w:t>Design</w:t>
      </w:r>
    </w:p>
    <w:p w:rsidR="00B85C91" w:rsidRDefault="00AB1C99" w:rsidP="003521F4">
      <w:pPr>
        <w:spacing w:before="318" w:line="244" w:lineRule="exact"/>
        <w:ind w:left="140" w:right="145"/>
        <w:rPr>
          <w:rFonts w:ascii="Calibri"/>
          <w:sz w:val="20"/>
        </w:rPr>
      </w:pPr>
      <w:r>
        <w:rPr>
          <w:rFonts w:ascii="Calibri"/>
          <w:sz w:val="20"/>
        </w:rPr>
        <w:t>RailData</w:t>
      </w:r>
      <w:r w:rsidR="002E465F" w:rsidRPr="003521F4">
        <w:rPr>
          <w:rFonts w:ascii="Calibri"/>
          <w:sz w:val="20"/>
        </w:rPr>
        <w:t xml:space="preserve"> provided ERA in March 2017 </w:t>
      </w:r>
      <w:r>
        <w:rPr>
          <w:rFonts w:ascii="Calibri"/>
          <w:sz w:val="20"/>
        </w:rPr>
        <w:t xml:space="preserve">(via the Joint Sector Group: </w:t>
      </w:r>
      <w:hyperlink r:id="rId20" w:history="1">
        <w:r w:rsidRPr="00494EB7">
          <w:rPr>
            <w:rStyle w:val="Hyperlink"/>
            <w:rFonts w:ascii="Calibri"/>
            <w:sz w:val="20"/>
          </w:rPr>
          <w:t>http://taf-jsg.info/</w:t>
        </w:r>
      </w:hyperlink>
      <w:r>
        <w:rPr>
          <w:rFonts w:ascii="Calibri"/>
          <w:sz w:val="20"/>
        </w:rPr>
        <w:t xml:space="preserve">) </w:t>
      </w:r>
      <w:r w:rsidR="00896EF7" w:rsidRPr="003521F4">
        <w:rPr>
          <w:rFonts w:ascii="Calibri"/>
          <w:sz w:val="20"/>
        </w:rPr>
        <w:t xml:space="preserve">with </w:t>
      </w:r>
      <w:r>
        <w:rPr>
          <w:rFonts w:ascii="Calibri"/>
          <w:sz w:val="20"/>
        </w:rPr>
        <w:t>a set of</w:t>
      </w:r>
      <w:r w:rsidR="002E465F" w:rsidRPr="003521F4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XML</w:t>
      </w:r>
      <w:r w:rsidR="002E465F" w:rsidRPr="003521F4">
        <w:rPr>
          <w:rFonts w:ascii="Calibri"/>
          <w:sz w:val="20"/>
        </w:rPr>
        <w:t xml:space="preserve"> file</w:t>
      </w:r>
      <w:r>
        <w:rPr>
          <w:rFonts w:ascii="Calibri"/>
          <w:sz w:val="20"/>
        </w:rPr>
        <w:t>s</w:t>
      </w:r>
      <w:r w:rsidR="002E465F" w:rsidRPr="003521F4">
        <w:rPr>
          <w:rFonts w:ascii="Calibri"/>
          <w:sz w:val="20"/>
        </w:rPr>
        <w:t xml:space="preserve"> describing </w:t>
      </w:r>
      <w:r>
        <w:rPr>
          <w:rFonts w:ascii="Calibri"/>
          <w:sz w:val="20"/>
        </w:rPr>
        <w:t>various TAF TSI</w:t>
      </w:r>
      <w:r w:rsidR="002E465F" w:rsidRPr="003521F4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 xml:space="preserve">wagon event </w:t>
      </w:r>
      <w:r w:rsidR="006007FC">
        <w:rPr>
          <w:rFonts w:ascii="Calibri"/>
          <w:sz w:val="20"/>
        </w:rPr>
        <w:t>messages</w:t>
      </w:r>
      <w:r w:rsidR="00AB44DD">
        <w:rPr>
          <w:rStyle w:val="FootnoteReference"/>
          <w:rFonts w:ascii="Calibri"/>
          <w:sz w:val="20"/>
        </w:rPr>
        <w:footnoteReference w:id="2"/>
      </w:r>
      <w:r w:rsidR="002E465F" w:rsidRPr="003521F4">
        <w:rPr>
          <w:rFonts w:ascii="Calibri"/>
          <w:sz w:val="20"/>
        </w:rPr>
        <w:t xml:space="preserve"> enabling ERA to perform this e</w:t>
      </w:r>
      <w:r>
        <w:rPr>
          <w:rFonts w:ascii="Calibri"/>
          <w:sz w:val="20"/>
        </w:rPr>
        <w:t>valuation:</w:t>
      </w:r>
    </w:p>
    <w:p w:rsidR="00AB1C99" w:rsidRPr="00AB1C99" w:rsidRDefault="00AB1C99" w:rsidP="003521F4">
      <w:pPr>
        <w:spacing w:before="318" w:line="244" w:lineRule="exact"/>
        <w:ind w:left="140" w:right="145"/>
        <w:rPr>
          <w:rFonts w:ascii="Calibri"/>
          <w:sz w:val="20"/>
        </w:rPr>
      </w:pP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bCs/>
          <w:sz w:val="20"/>
        </w:rPr>
      </w:pPr>
      <w:r w:rsidRPr="00AB1C99">
        <w:rPr>
          <w:bCs/>
          <w:sz w:val="20"/>
        </w:rPr>
        <w:t>Wagon Departure notice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Arrival notice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Delivery notice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Release notice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Yard Arrival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Yard Departure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Interchange notice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Received at Interchange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Refused at Interchange message</w:t>
      </w:r>
      <w:r w:rsidR="00AE74A7">
        <w:rPr>
          <w:bCs/>
          <w:sz w:val="20"/>
        </w:rPr>
        <w:t xml:space="preserve"> .</w:t>
      </w:r>
    </w:p>
    <w:p w:rsidR="003521F4" w:rsidRPr="00AB1C99" w:rsidRDefault="003521F4" w:rsidP="003521F4">
      <w:pPr>
        <w:spacing w:before="318" w:line="244" w:lineRule="exact"/>
        <w:ind w:left="140" w:right="145"/>
        <w:rPr>
          <w:rFonts w:ascii="Calibri"/>
          <w:sz w:val="20"/>
        </w:rPr>
      </w:pPr>
    </w:p>
    <w:p w:rsidR="00B85C91" w:rsidRDefault="002E465F">
      <w:pPr>
        <w:pStyle w:val="Heading1"/>
        <w:numPr>
          <w:ilvl w:val="0"/>
          <w:numId w:val="12"/>
        </w:numPr>
        <w:tabs>
          <w:tab w:val="left" w:pos="861"/>
        </w:tabs>
        <w:ind w:hanging="720"/>
      </w:pPr>
      <w:bookmarkStart w:id="3" w:name="_TOC_250009"/>
      <w:bookmarkStart w:id="4" w:name="_TOC_250008"/>
      <w:bookmarkEnd w:id="3"/>
      <w:bookmarkEnd w:id="4"/>
      <w:r>
        <w:rPr>
          <w:color w:val="365F91"/>
        </w:rPr>
        <w:t>Roles</w:t>
      </w:r>
    </w:p>
    <w:p w:rsidR="00B85C91" w:rsidRDefault="002E465F" w:rsidP="003521F4">
      <w:pPr>
        <w:spacing w:before="318" w:line="244" w:lineRule="exact"/>
        <w:ind w:left="140" w:right="145"/>
        <w:rPr>
          <w:rFonts w:ascii="Calibri"/>
          <w:sz w:val="20"/>
        </w:rPr>
      </w:pPr>
      <w:r>
        <w:rPr>
          <w:rFonts w:ascii="Calibri"/>
          <w:sz w:val="20"/>
        </w:rPr>
        <w:t xml:space="preserve">The </w:t>
      </w:r>
      <w:r w:rsidR="002621FB">
        <w:rPr>
          <w:rFonts w:ascii="Calibri"/>
          <w:sz w:val="20"/>
        </w:rPr>
        <w:t>team</w:t>
      </w:r>
      <w:r>
        <w:rPr>
          <w:rFonts w:ascii="Calibri"/>
          <w:sz w:val="20"/>
        </w:rPr>
        <w:t xml:space="preserve"> of </w:t>
      </w:r>
      <w:r w:rsidR="00AB1C99">
        <w:rPr>
          <w:rFonts w:ascii="Calibri"/>
          <w:sz w:val="20"/>
        </w:rPr>
        <w:t>ERA</w:t>
      </w:r>
      <w:r>
        <w:rPr>
          <w:rFonts w:ascii="Calibri"/>
          <w:sz w:val="20"/>
        </w:rPr>
        <w:t xml:space="preserve"> in charg</w:t>
      </w:r>
      <w:r w:rsidR="002621FB">
        <w:rPr>
          <w:rFonts w:ascii="Calibri"/>
          <w:sz w:val="20"/>
        </w:rPr>
        <w:t>e of the regulation TAF TSI has</w:t>
      </w:r>
      <w:r>
        <w:rPr>
          <w:rFonts w:ascii="Calibri"/>
          <w:sz w:val="20"/>
        </w:rPr>
        <w:t xml:space="preserve"> performed the tests and </w:t>
      </w:r>
      <w:r w:rsidR="002621FB">
        <w:rPr>
          <w:rFonts w:ascii="Calibri"/>
          <w:sz w:val="20"/>
        </w:rPr>
        <w:t xml:space="preserve">has </w:t>
      </w:r>
      <w:r>
        <w:rPr>
          <w:rFonts w:ascii="Calibri"/>
          <w:sz w:val="20"/>
        </w:rPr>
        <w:t>documented the results of the test campaign.</w:t>
      </w:r>
      <w:r w:rsidR="00AE74A7">
        <w:rPr>
          <w:rFonts w:ascii="Calibri"/>
          <w:sz w:val="20"/>
        </w:rPr>
        <w:t xml:space="preserve"> RailData contributed at expert level </w:t>
      </w:r>
      <w:r w:rsidR="00531BF6">
        <w:rPr>
          <w:rFonts w:ascii="Calibri"/>
          <w:sz w:val="20"/>
        </w:rPr>
        <w:t xml:space="preserve">(in dedicated mapping meetings) </w:t>
      </w:r>
      <w:r w:rsidR="00AE74A7">
        <w:rPr>
          <w:rFonts w:ascii="Calibri"/>
          <w:sz w:val="20"/>
        </w:rPr>
        <w:t xml:space="preserve">to ERA in the case of </w:t>
      </w:r>
      <w:r w:rsidR="00531BF6">
        <w:rPr>
          <w:rFonts w:ascii="Calibri"/>
          <w:sz w:val="20"/>
        </w:rPr>
        <w:t>technical or business process related questions.</w:t>
      </w:r>
    </w:p>
    <w:p w:rsidR="00531BF6" w:rsidRDefault="00531BF6" w:rsidP="003521F4">
      <w:pPr>
        <w:spacing w:before="318" w:line="244" w:lineRule="exact"/>
        <w:ind w:left="140" w:right="145"/>
        <w:rPr>
          <w:rFonts w:ascii="Calibri"/>
          <w:sz w:val="20"/>
        </w:rPr>
      </w:pPr>
      <w:r>
        <w:rPr>
          <w:rFonts w:ascii="Calibri"/>
          <w:sz w:val="20"/>
        </w:rPr>
        <w:t xml:space="preserve">As it was clear from the very beginning </w:t>
      </w:r>
      <w:r w:rsidR="00E302BF">
        <w:rPr>
          <w:rFonts w:ascii="Calibri"/>
          <w:sz w:val="20"/>
        </w:rPr>
        <w:t>from</w:t>
      </w:r>
      <w:r>
        <w:rPr>
          <w:rFonts w:ascii="Calibri"/>
          <w:sz w:val="20"/>
        </w:rPr>
        <w:t xml:space="preserve"> ERA</w:t>
      </w:r>
      <w:r>
        <w:rPr>
          <w:rFonts w:ascii="Calibri"/>
          <w:sz w:val="20"/>
        </w:rPr>
        <w:t>’</w:t>
      </w:r>
      <w:r>
        <w:rPr>
          <w:rFonts w:ascii="Calibri"/>
          <w:sz w:val="20"/>
        </w:rPr>
        <w:t xml:space="preserve">s compliance check and mapping between TAF TSI data catalogue and the ISR </w:t>
      </w:r>
      <w:r w:rsidR="00E302BF">
        <w:rPr>
          <w:rFonts w:ascii="Calibri"/>
          <w:sz w:val="20"/>
        </w:rPr>
        <w:t xml:space="preserve">message data catalogue </w:t>
      </w:r>
      <w:r>
        <w:rPr>
          <w:rFonts w:ascii="Calibri"/>
          <w:sz w:val="20"/>
        </w:rPr>
        <w:t xml:space="preserve">that </w:t>
      </w:r>
      <w:r>
        <w:rPr>
          <w:rFonts w:ascii="Calibri"/>
          <w:sz w:val="20"/>
        </w:rPr>
        <w:t>–</w:t>
      </w:r>
      <w:r>
        <w:rPr>
          <w:rFonts w:ascii="Calibri"/>
          <w:sz w:val="20"/>
        </w:rPr>
        <w:t xml:space="preserve"> based on the d</w:t>
      </w:r>
      <w:r w:rsidR="00E302BF">
        <w:rPr>
          <w:rFonts w:ascii="Calibri"/>
          <w:sz w:val="20"/>
        </w:rPr>
        <w:t xml:space="preserve">ifferent kind of their nature </w:t>
      </w:r>
      <w:r w:rsidR="00E302BF">
        <w:rPr>
          <w:rFonts w:ascii="Calibri"/>
          <w:sz w:val="20"/>
        </w:rPr>
        <w:t>–</w:t>
      </w:r>
      <w:r w:rsidR="00E302BF">
        <w:rPr>
          <w:rFonts w:ascii="Calibri"/>
          <w:sz w:val="20"/>
        </w:rPr>
        <w:t xml:space="preserve"> both XSDs will not 100% overlap, a </w:t>
      </w:r>
      <w:r w:rsidR="00E302BF">
        <w:rPr>
          <w:rFonts w:ascii="Calibri"/>
          <w:sz w:val="20"/>
        </w:rPr>
        <w:t>“</w:t>
      </w:r>
      <w:r w:rsidR="00E302BF">
        <w:rPr>
          <w:rFonts w:ascii="Calibri"/>
          <w:sz w:val="20"/>
        </w:rPr>
        <w:t>soft compliance</w:t>
      </w:r>
      <w:r w:rsidR="00E302BF">
        <w:rPr>
          <w:rFonts w:ascii="Calibri"/>
          <w:sz w:val="20"/>
        </w:rPr>
        <w:t>”</w:t>
      </w:r>
      <w:r w:rsidR="00E302BF">
        <w:rPr>
          <w:rFonts w:ascii="Calibri"/>
          <w:sz w:val="20"/>
        </w:rPr>
        <w:t xml:space="preserve"> approach was chosen to demonstrate ISR</w:t>
      </w:r>
      <w:r w:rsidR="00E302BF">
        <w:rPr>
          <w:rFonts w:ascii="Calibri"/>
          <w:sz w:val="20"/>
        </w:rPr>
        <w:t>’</w:t>
      </w:r>
      <w:r w:rsidR="00E302BF">
        <w:rPr>
          <w:rFonts w:ascii="Calibri"/>
          <w:sz w:val="20"/>
        </w:rPr>
        <w:t>s TAF compliance. Soft compliance in this case means that the TAF and ISR XSDs are different, however, the mandatory data elements and their contents do match.</w:t>
      </w:r>
    </w:p>
    <w:p w:rsidR="003521F4" w:rsidRDefault="003521F4" w:rsidP="003521F4">
      <w:pPr>
        <w:spacing w:before="318" w:line="244" w:lineRule="exact"/>
        <w:ind w:left="140" w:right="145"/>
        <w:rPr>
          <w:rFonts w:ascii="Calibri"/>
          <w:sz w:val="20"/>
        </w:rPr>
      </w:pPr>
    </w:p>
    <w:p w:rsidR="00B85C91" w:rsidRDefault="00BA3BD9">
      <w:pPr>
        <w:pStyle w:val="Heading1"/>
        <w:numPr>
          <w:ilvl w:val="0"/>
          <w:numId w:val="12"/>
        </w:numPr>
        <w:tabs>
          <w:tab w:val="left" w:pos="861"/>
        </w:tabs>
        <w:spacing w:before="129"/>
        <w:ind w:hanging="720"/>
      </w:pPr>
      <w:bookmarkStart w:id="5" w:name="_TOC_250007"/>
      <w:bookmarkEnd w:id="5"/>
      <w:r>
        <w:rPr>
          <w:color w:val="365F91"/>
        </w:rPr>
        <w:t>Test Cas</w:t>
      </w:r>
      <w:r w:rsidR="007B0DAB">
        <w:rPr>
          <w:color w:val="365F91"/>
        </w:rPr>
        <w:t>e</w:t>
      </w:r>
      <w:r w:rsidR="0090442F">
        <w:rPr>
          <w:color w:val="365F91"/>
        </w:rPr>
        <w:t>s</w:t>
      </w:r>
    </w:p>
    <w:p w:rsidR="00531BF6" w:rsidRDefault="002E465F">
      <w:pPr>
        <w:spacing w:before="80"/>
        <w:ind w:left="140" w:right="139"/>
        <w:jc w:val="both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This section defines</w:t>
      </w:r>
      <w:r w:rsidR="00BA3BD9">
        <w:rPr>
          <w:rFonts w:ascii="Calibri"/>
          <w:sz w:val="20"/>
        </w:rPr>
        <w:t xml:space="preserve"> </w:t>
      </w:r>
      <w:r w:rsidR="0090442F">
        <w:rPr>
          <w:rFonts w:ascii="Calibri"/>
          <w:sz w:val="20"/>
        </w:rPr>
        <w:t xml:space="preserve">different </w:t>
      </w:r>
      <w:r w:rsidR="006007FC">
        <w:rPr>
          <w:rFonts w:ascii="Calibri"/>
          <w:sz w:val="20"/>
        </w:rPr>
        <w:t xml:space="preserve">types </w:t>
      </w:r>
      <w:r w:rsidR="0090442F">
        <w:rPr>
          <w:rFonts w:ascii="Calibri"/>
          <w:sz w:val="20"/>
        </w:rPr>
        <w:t xml:space="preserve">of a </w:t>
      </w:r>
      <w:r w:rsidR="006007FC">
        <w:rPr>
          <w:rFonts w:ascii="Calibri"/>
          <w:sz w:val="20"/>
        </w:rPr>
        <w:t xml:space="preserve">wagon event </w:t>
      </w:r>
      <w:r w:rsidR="0090442F">
        <w:rPr>
          <w:rFonts w:ascii="Calibri"/>
          <w:sz w:val="20"/>
        </w:rPr>
        <w:t>message</w:t>
      </w:r>
      <w:r w:rsidR="006007FC">
        <w:rPr>
          <w:rFonts w:ascii="Calibri"/>
          <w:sz w:val="20"/>
        </w:rPr>
        <w:t>s to be tested with link betwe</w:t>
      </w:r>
      <w:r w:rsidR="00531BF6">
        <w:rPr>
          <w:rFonts w:ascii="Calibri"/>
          <w:sz w:val="20"/>
        </w:rPr>
        <w:t>en the TAF TSI messages and the corresponding RailData ISR messages:</w:t>
      </w:r>
    </w:p>
    <w:p w:rsidR="00B85C91" w:rsidRDefault="007B0DAB">
      <w:pPr>
        <w:spacing w:before="80"/>
        <w:ind w:left="140" w:right="139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 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6600"/>
        <w:gridCol w:w="3920"/>
      </w:tblGrid>
      <w:tr w:rsidR="00531BF6" w:rsidRPr="00531BF6" w:rsidTr="00531BF6">
        <w:trPr>
          <w:trHeight w:val="30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Message in TAF TSI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Message in RailData ISR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Departure notice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20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Arrival notice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05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Delivery notice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15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Release notice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10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Yard Arrival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02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Yard Departure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03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Interchange notice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34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Received at Interchange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24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Refused at Interchange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44</w:t>
            </w:r>
          </w:p>
        </w:tc>
      </w:tr>
    </w:tbl>
    <w:p w:rsidR="00B85C91" w:rsidRDefault="00B85C91" w:rsidP="003521F4">
      <w:pPr>
        <w:pStyle w:val="Heading1"/>
        <w:rPr>
          <w:sz w:val="20"/>
          <w:szCs w:val="20"/>
        </w:rPr>
      </w:pPr>
    </w:p>
    <w:p w:rsidR="00E302BF" w:rsidRPr="00E302BF" w:rsidRDefault="00E302BF" w:rsidP="003521F4">
      <w:pPr>
        <w:pStyle w:val="Heading1"/>
        <w:rPr>
          <w:b w:val="0"/>
          <w:sz w:val="20"/>
          <w:szCs w:val="20"/>
        </w:rPr>
      </w:pPr>
      <w:r w:rsidRPr="00E302BF">
        <w:rPr>
          <w:b w:val="0"/>
          <w:sz w:val="20"/>
          <w:szCs w:val="20"/>
        </w:rPr>
        <w:t xml:space="preserve">In order to perform data and mapping analyses </w:t>
      </w:r>
      <w:r>
        <w:rPr>
          <w:b w:val="0"/>
          <w:sz w:val="20"/>
          <w:szCs w:val="20"/>
        </w:rPr>
        <w:t>ERA</w:t>
      </w:r>
      <w:r w:rsidRPr="00E302BF">
        <w:rPr>
          <w:b w:val="0"/>
          <w:sz w:val="20"/>
          <w:szCs w:val="20"/>
        </w:rPr>
        <w:t xml:space="preserve"> has used Altova XML Spy 2016 and Altova Map Force 201</w:t>
      </w:r>
      <w:r w:rsidR="00F83848">
        <w:rPr>
          <w:b w:val="0"/>
          <w:sz w:val="20"/>
          <w:szCs w:val="20"/>
        </w:rPr>
        <w:t>6</w:t>
      </w:r>
      <w:r w:rsidRPr="00E302BF">
        <w:rPr>
          <w:b w:val="0"/>
          <w:sz w:val="20"/>
          <w:szCs w:val="20"/>
        </w:rPr>
        <w:t xml:space="preserve"> tools.</w:t>
      </w:r>
    </w:p>
    <w:p w:rsidR="006007FC" w:rsidRPr="003521F4" w:rsidRDefault="006007FC" w:rsidP="003521F4">
      <w:pPr>
        <w:pStyle w:val="Heading1"/>
        <w:rPr>
          <w:sz w:val="20"/>
          <w:szCs w:val="20"/>
        </w:rPr>
      </w:pPr>
    </w:p>
    <w:p w:rsidR="00B52177" w:rsidRDefault="002A6BCB" w:rsidP="00B52177">
      <w:pPr>
        <w:pStyle w:val="Heading1"/>
        <w:tabs>
          <w:tab w:val="left" w:pos="861"/>
        </w:tabs>
        <w:spacing w:before="10"/>
        <w:ind w:left="139" w:firstLine="0"/>
        <w:jc w:val="left"/>
        <w:rPr>
          <w:color w:val="365F91"/>
        </w:rPr>
      </w:pPr>
      <w:bookmarkStart w:id="6" w:name="_TOC_250005"/>
      <w:r>
        <w:rPr>
          <w:color w:val="365F91"/>
        </w:rPr>
        <w:t>5</w:t>
      </w:r>
      <w:r w:rsidR="00B52177">
        <w:rPr>
          <w:color w:val="365F91"/>
        </w:rPr>
        <w:tab/>
        <w:t xml:space="preserve">Results </w:t>
      </w:r>
      <w:bookmarkEnd w:id="6"/>
    </w:p>
    <w:p w:rsidR="002269C4" w:rsidRDefault="002A6BCB" w:rsidP="00422313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5A768B" w:rsidRPr="005A768B">
        <w:rPr>
          <w:color w:val="365F91"/>
          <w:sz w:val="32"/>
          <w:szCs w:val="32"/>
        </w:rPr>
        <w:t>.1</w:t>
      </w:r>
      <w:r w:rsidR="005A768B">
        <w:rPr>
          <w:color w:val="365F91"/>
        </w:rPr>
        <w:t xml:space="preserve"> </w:t>
      </w:r>
      <w:r w:rsidR="003E2CAA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Departure notice message</w:t>
      </w:r>
    </w:p>
    <w:p w:rsidR="002269C4" w:rsidRDefault="002269C4" w:rsidP="00422313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2269C4" w:rsidRPr="00E302BF" w:rsidRDefault="00F83848" w:rsidP="00300E2A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="00300E2A"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="004912D4" w:rsidRPr="00E302BF">
        <w:rPr>
          <w:rFonts w:eastAsia="Arial" w:hAnsi="Arial" w:cs="Arial"/>
          <w:b w:val="0"/>
          <w:bCs w:val="0"/>
          <w:sz w:val="20"/>
          <w:szCs w:val="22"/>
        </w:rPr>
        <w:t xml:space="preserve"> </w:t>
      </w:r>
      <w:r w:rsidR="00300E2A" w:rsidRPr="00E302BF">
        <w:rPr>
          <w:rFonts w:eastAsia="Arial" w:hAnsi="Arial" w:cs="Arial"/>
          <w:b w:val="0"/>
          <w:bCs w:val="0"/>
          <w:sz w:val="20"/>
          <w:szCs w:val="22"/>
        </w:rPr>
        <w:t xml:space="preserve">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B52177" w:rsidRDefault="002862C4" w:rsidP="00422313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  <w:r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     </w:t>
      </w:r>
      <w:r w:rsidR="00231F00"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</w:t>
      </w:r>
    </w:p>
    <w:p w:rsidR="00626A5D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2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Arrival notice message</w:t>
      </w:r>
    </w:p>
    <w:p w:rsidR="00626A5D" w:rsidRDefault="009F1206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</w:t>
      </w:r>
    </w:p>
    <w:p w:rsidR="00626A5D" w:rsidRPr="00E302BF" w:rsidRDefault="00626A5D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</w:t>
      </w:r>
      <w:r w:rsidR="00F83848">
        <w:rPr>
          <w:rFonts w:eastAsia="Arial" w:hAnsi="Arial" w:cs="Arial"/>
          <w:b w:val="0"/>
          <w:bCs w:val="0"/>
          <w:sz w:val="20"/>
          <w:szCs w:val="22"/>
        </w:rPr>
        <w:t>RailData</w:t>
      </w:r>
      <w:r w:rsidR="00F83848">
        <w:rPr>
          <w:rFonts w:eastAsia="Arial" w:hAnsi="Arial" w:cs="Arial"/>
          <w:b w:val="0"/>
          <w:bCs w:val="0"/>
          <w:sz w:val="20"/>
          <w:szCs w:val="22"/>
        </w:rPr>
        <w:t>’</w:t>
      </w:r>
      <w:r w:rsidR="00F83848">
        <w:rPr>
          <w:rFonts w:eastAsia="Arial" w:hAnsi="Arial" w:cs="Arial"/>
          <w:b w:val="0"/>
          <w:bCs w:val="0"/>
          <w:sz w:val="20"/>
          <w:szCs w:val="22"/>
        </w:rPr>
        <w:t>s ISR</w:t>
      </w:r>
      <w:r w:rsidR="00F83848"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 w:rsidR="00F83848"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="00F83848"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 w:rsidR="00F83848"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="00F83848"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9F1206" w:rsidRDefault="009F1206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  <w:r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  </w:t>
      </w:r>
    </w:p>
    <w:p w:rsidR="00626A5D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3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Delivery notice message</w:t>
      </w:r>
    </w:p>
    <w:p w:rsidR="00626A5D" w:rsidRDefault="00626A5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9F1206" w:rsidRDefault="009F1206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  <w:r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     </w:t>
      </w:r>
      <w:r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             </w:t>
      </w:r>
    </w:p>
    <w:p w:rsidR="009F1206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4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Release notice message</w:t>
      </w:r>
    </w:p>
    <w:p w:rsidR="00626A5D" w:rsidRDefault="00626A5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300E2A" w:rsidRDefault="00300E2A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</w:p>
    <w:p w:rsidR="009F1206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5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Yard Arrival message</w:t>
      </w:r>
    </w:p>
    <w:p w:rsidR="00626A5D" w:rsidRDefault="00626A5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300E2A" w:rsidRDefault="00300E2A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626A5D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lastRenderedPageBreak/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6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Yard Departure message</w:t>
      </w:r>
    </w:p>
    <w:p w:rsidR="00626A5D" w:rsidRDefault="00626A5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9F1206" w:rsidRDefault="009F1206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  <w:r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   </w:t>
      </w:r>
    </w:p>
    <w:p w:rsidR="00626A5D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7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Interchange notice message</w:t>
      </w:r>
    </w:p>
    <w:p w:rsidR="00626A5D" w:rsidRDefault="00626A5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9F1206" w:rsidRDefault="009F1206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  <w:r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</w:t>
      </w:r>
    </w:p>
    <w:p w:rsidR="00626A5D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8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Received at Interchange message</w:t>
      </w:r>
    </w:p>
    <w:p w:rsidR="00626A5D" w:rsidRDefault="00626A5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9F1206" w:rsidRPr="00E302BF" w:rsidRDefault="009F1206" w:rsidP="009F1206">
      <w:pPr>
        <w:pStyle w:val="Heading1"/>
        <w:tabs>
          <w:tab w:val="left" w:pos="861"/>
        </w:tabs>
        <w:spacing w:before="10"/>
        <w:rPr>
          <w:rFonts w:eastAsia="Arial" w:hAnsi="Arial" w:cs="Arial"/>
          <w:b w:val="0"/>
          <w:bCs w:val="0"/>
          <w:sz w:val="20"/>
          <w:szCs w:val="22"/>
        </w:rPr>
      </w:pP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          </w:t>
      </w:r>
    </w:p>
    <w:p w:rsidR="0046713D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9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Refused at Interchange message</w:t>
      </w:r>
    </w:p>
    <w:p w:rsidR="0046713D" w:rsidRDefault="0046713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46713D" w:rsidRDefault="0046713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</w:p>
    <w:p w:rsidR="00C72147" w:rsidRDefault="00C72147" w:rsidP="00422313">
      <w:pPr>
        <w:pStyle w:val="Heading1"/>
        <w:tabs>
          <w:tab w:val="left" w:pos="861"/>
        </w:tabs>
        <w:spacing w:before="10"/>
        <w:rPr>
          <w:b w:val="0"/>
          <w:sz w:val="20"/>
        </w:rPr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841"/>
      </w:tblGrid>
      <w:tr w:rsidR="00B85C91" w:rsidTr="00995A79">
        <w:trPr>
          <w:trHeight w:hRule="exact" w:val="295"/>
        </w:trPr>
        <w:tc>
          <w:tcPr>
            <w:tcW w:w="3268" w:type="dxa"/>
            <w:gridSpan w:val="2"/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result</w:t>
            </w:r>
            <w:r w:rsidR="0025667A">
              <w:rPr>
                <w:rFonts w:ascii="Calibri"/>
                <w:sz w:val="20"/>
              </w:rPr>
              <w:t>s</w:t>
            </w:r>
            <w:r>
              <w:rPr>
                <w:rFonts w:ascii="Calibri"/>
                <w:sz w:val="20"/>
              </w:rPr>
              <w:t xml:space="preserve"> summary</w:t>
            </w:r>
          </w:p>
        </w:tc>
      </w:tr>
      <w:tr w:rsidR="00B85C91">
        <w:trPr>
          <w:trHeight w:hRule="exact" w:val="293"/>
        </w:trPr>
        <w:tc>
          <w:tcPr>
            <w:tcW w:w="1427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run on :</w:t>
            </w:r>
          </w:p>
        </w:tc>
        <w:tc>
          <w:tcPr>
            <w:tcW w:w="1841" w:type="dxa"/>
            <w:tcBorders>
              <w:left w:val="nil"/>
            </w:tcBorders>
          </w:tcPr>
          <w:p w:rsidR="00B85C91" w:rsidRDefault="00E302BF" w:rsidP="00F83848">
            <w:pPr>
              <w:pStyle w:val="TableParagraph"/>
              <w:spacing w:before="20"/>
              <w:ind w:lef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  <w:r w:rsidR="00E65DCD">
              <w:rPr>
                <w:rFonts w:ascii="Calibri"/>
                <w:sz w:val="20"/>
              </w:rPr>
              <w:t xml:space="preserve"> </w:t>
            </w:r>
            <w:r w:rsidR="00F83848">
              <w:rPr>
                <w:rFonts w:ascii="Calibri"/>
                <w:sz w:val="20"/>
              </w:rPr>
              <w:t>Oct</w:t>
            </w:r>
            <w:r w:rsidR="00422313">
              <w:rPr>
                <w:rFonts w:ascii="Calibri"/>
                <w:sz w:val="20"/>
              </w:rPr>
              <w:t xml:space="preserve"> 2017</w:t>
            </w:r>
          </w:p>
        </w:tc>
      </w:tr>
      <w:tr w:rsidR="00B85C91">
        <w:trPr>
          <w:trHeight w:hRule="exact" w:val="295"/>
        </w:trPr>
        <w:tc>
          <w:tcPr>
            <w:tcW w:w="1427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result :</w:t>
            </w:r>
          </w:p>
        </w:tc>
        <w:tc>
          <w:tcPr>
            <w:tcW w:w="1841" w:type="dxa"/>
            <w:tcBorders>
              <w:left w:val="nil"/>
            </w:tcBorders>
          </w:tcPr>
          <w:p w:rsidR="00B85C91" w:rsidRDefault="002E465F">
            <w:pPr>
              <w:pStyle w:val="TableParagraph"/>
              <w:spacing w:before="20"/>
              <w:ind w:lef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passed</w:t>
            </w:r>
          </w:p>
        </w:tc>
      </w:tr>
      <w:tr w:rsidR="00B85C91">
        <w:trPr>
          <w:trHeight w:hRule="exact" w:val="293"/>
        </w:trPr>
        <w:tc>
          <w:tcPr>
            <w:tcW w:w="1427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run by:</w:t>
            </w:r>
          </w:p>
        </w:tc>
        <w:tc>
          <w:tcPr>
            <w:tcW w:w="1841" w:type="dxa"/>
            <w:tcBorders>
              <w:left w:val="nil"/>
            </w:tcBorders>
          </w:tcPr>
          <w:p w:rsidR="00B85C91" w:rsidRDefault="00E65DCD">
            <w:pPr>
              <w:pStyle w:val="TableParagraph"/>
              <w:spacing w:before="20"/>
              <w:ind w:lef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cuadrdi</w:t>
            </w:r>
          </w:p>
        </w:tc>
      </w:tr>
      <w:tr w:rsidR="00B85C91">
        <w:trPr>
          <w:trHeight w:hRule="exact" w:val="295"/>
        </w:trPr>
        <w:tc>
          <w:tcPr>
            <w:tcW w:w="1427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validated:</w:t>
            </w:r>
          </w:p>
        </w:tc>
        <w:tc>
          <w:tcPr>
            <w:tcW w:w="1841" w:type="dxa"/>
            <w:tcBorders>
              <w:left w:val="nil"/>
            </w:tcBorders>
          </w:tcPr>
          <w:p w:rsidR="00B85C91" w:rsidRDefault="002E465F">
            <w:pPr>
              <w:pStyle w:val="TableParagraph"/>
              <w:spacing w:before="20"/>
              <w:ind w:lef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vargami</w:t>
            </w:r>
          </w:p>
        </w:tc>
      </w:tr>
    </w:tbl>
    <w:p w:rsidR="00830029" w:rsidRDefault="00830029">
      <w:pPr>
        <w:pStyle w:val="BodyText"/>
        <w:rPr>
          <w:rFonts w:ascii="Calibri"/>
          <w:sz w:val="20"/>
        </w:rPr>
      </w:pPr>
      <w:bookmarkStart w:id="7" w:name="_bookmark1"/>
      <w:bookmarkEnd w:id="7"/>
    </w:p>
    <w:p w:rsidR="00830029" w:rsidRDefault="00830029">
      <w:pPr>
        <w:pStyle w:val="BodyText"/>
        <w:rPr>
          <w:rFonts w:ascii="Calibri"/>
          <w:sz w:val="20"/>
        </w:rPr>
      </w:pPr>
    </w:p>
    <w:p w:rsidR="00B85C91" w:rsidRDefault="002E465F">
      <w:pPr>
        <w:pStyle w:val="Heading1"/>
        <w:numPr>
          <w:ilvl w:val="0"/>
          <w:numId w:val="9"/>
        </w:numPr>
        <w:tabs>
          <w:tab w:val="left" w:pos="941"/>
        </w:tabs>
        <w:spacing w:before="11"/>
        <w:ind w:left="940" w:hanging="720"/>
        <w:jc w:val="both"/>
        <w:rPr>
          <w:color w:val="365F91"/>
        </w:rPr>
      </w:pPr>
      <w:bookmarkStart w:id="8" w:name="_TOC_250001"/>
      <w:bookmarkEnd w:id="8"/>
      <w:r>
        <w:rPr>
          <w:color w:val="365F91"/>
        </w:rPr>
        <w:t>Conclusions</w:t>
      </w:r>
    </w:p>
    <w:p w:rsidR="005A497C" w:rsidRPr="00E65DCD" w:rsidRDefault="002E465F" w:rsidP="006E3B09">
      <w:pPr>
        <w:spacing w:before="351"/>
        <w:ind w:left="220" w:right="13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The tests performed by ERA based on agreement with </w:t>
      </w:r>
      <w:r w:rsidR="00F83848">
        <w:rPr>
          <w:rFonts w:ascii="Calibri" w:hAnsi="Calibri"/>
          <w:sz w:val="20"/>
        </w:rPr>
        <w:t>RailData</w:t>
      </w:r>
      <w:r w:rsidR="00233763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to validate the compliance of the </w:t>
      </w:r>
      <w:r w:rsidR="00F83848">
        <w:rPr>
          <w:rFonts w:ascii="Calibri" w:hAnsi="Calibri"/>
          <w:sz w:val="20"/>
        </w:rPr>
        <w:t xml:space="preserve">ISR </w:t>
      </w:r>
      <w:r>
        <w:rPr>
          <w:rFonts w:ascii="Calibri" w:hAnsi="Calibri"/>
          <w:sz w:val="20"/>
        </w:rPr>
        <w:t xml:space="preserve">messages </w:t>
      </w:r>
      <w:r w:rsidR="00475DB7">
        <w:rPr>
          <w:rFonts w:ascii="Calibri" w:hAnsi="Calibri"/>
          <w:sz w:val="20"/>
        </w:rPr>
        <w:t>delivered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satisfactory</w:t>
      </w:r>
      <w:r w:rsidR="00475DB7">
        <w:rPr>
          <w:rFonts w:ascii="Calibri" w:hAnsi="Calibri"/>
          <w:sz w:val="20"/>
        </w:rPr>
        <w:t xml:space="preserve"> results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4"/>
          <w:sz w:val="20"/>
        </w:rPr>
        <w:t xml:space="preserve"> </w:t>
      </w:r>
    </w:p>
    <w:p w:rsidR="00B85C91" w:rsidRDefault="00475DB7" w:rsidP="006E3B09">
      <w:pPr>
        <w:spacing w:before="72" w:line="244" w:lineRule="exact"/>
        <w:ind w:left="220" w:right="145"/>
        <w:jc w:val="both"/>
        <w:rPr>
          <w:rFonts w:ascii="Calibri"/>
          <w:sz w:val="20"/>
        </w:rPr>
      </w:pPr>
      <w:r>
        <w:rPr>
          <w:rFonts w:ascii="Calibri"/>
          <w:sz w:val="20"/>
        </w:rPr>
        <w:t>T</w:t>
      </w:r>
      <w:r w:rsidR="002E465F">
        <w:rPr>
          <w:rFonts w:ascii="Calibri"/>
          <w:sz w:val="20"/>
        </w:rPr>
        <w:t xml:space="preserve">he organization </w:t>
      </w:r>
      <w:r w:rsidR="00F83848">
        <w:rPr>
          <w:rFonts w:ascii="Calibri"/>
          <w:sz w:val="20"/>
        </w:rPr>
        <w:t>RailData</w:t>
      </w:r>
      <w:r w:rsidR="00233763">
        <w:rPr>
          <w:rFonts w:ascii="Calibri"/>
          <w:sz w:val="20"/>
        </w:rPr>
        <w:t xml:space="preserve"> </w:t>
      </w:r>
      <w:r w:rsidR="002E465F">
        <w:rPr>
          <w:rFonts w:ascii="Calibri"/>
          <w:sz w:val="20"/>
        </w:rPr>
        <w:t xml:space="preserve">may </w:t>
      </w:r>
      <w:r>
        <w:rPr>
          <w:rFonts w:ascii="Calibri"/>
          <w:sz w:val="20"/>
        </w:rPr>
        <w:t xml:space="preserve">therefore </w:t>
      </w:r>
      <w:r w:rsidR="002E465F">
        <w:rPr>
          <w:rFonts w:ascii="Calibri"/>
          <w:sz w:val="20"/>
        </w:rPr>
        <w:t>use the results of the assessment performed by ERA as a</w:t>
      </w:r>
      <w:r w:rsidR="00753C6C">
        <w:rPr>
          <w:rFonts w:ascii="Calibri"/>
          <w:sz w:val="20"/>
        </w:rPr>
        <w:t xml:space="preserve"> proof of the </w:t>
      </w:r>
      <w:r w:rsidR="00F83848">
        <w:rPr>
          <w:rFonts w:ascii="Calibri"/>
          <w:sz w:val="20"/>
        </w:rPr>
        <w:t xml:space="preserve">soft </w:t>
      </w:r>
      <w:r w:rsidR="00753C6C">
        <w:rPr>
          <w:rFonts w:ascii="Calibri"/>
          <w:sz w:val="20"/>
        </w:rPr>
        <w:t xml:space="preserve">compliance of its own </w:t>
      </w:r>
      <w:r w:rsidR="00F83848">
        <w:rPr>
          <w:rFonts w:ascii="Calibri"/>
          <w:sz w:val="20"/>
        </w:rPr>
        <w:t>ISR</w:t>
      </w:r>
      <w:r>
        <w:rPr>
          <w:rFonts w:ascii="Calibri"/>
          <w:sz w:val="20"/>
        </w:rPr>
        <w:t xml:space="preserve"> </w:t>
      </w:r>
      <w:r w:rsidR="00F83848">
        <w:rPr>
          <w:rFonts w:ascii="Calibri"/>
          <w:sz w:val="20"/>
        </w:rPr>
        <w:t xml:space="preserve">wagon event messages from above chapters 4 and 5 </w:t>
      </w:r>
      <w:r>
        <w:rPr>
          <w:rFonts w:ascii="Calibri"/>
          <w:sz w:val="20"/>
        </w:rPr>
        <w:t xml:space="preserve">against the </w:t>
      </w:r>
      <w:r w:rsidRPr="00DE1C8C">
        <w:rPr>
          <w:rFonts w:ascii="Calibri"/>
          <w:sz w:val="20"/>
        </w:rPr>
        <w:t>TAF TSI</w:t>
      </w:r>
      <w:r>
        <w:rPr>
          <w:rFonts w:ascii="Calibri"/>
          <w:sz w:val="20"/>
        </w:rPr>
        <w:t xml:space="preserve"> data catalogue</w:t>
      </w:r>
      <w:r w:rsidR="002E465F">
        <w:rPr>
          <w:rFonts w:ascii="Calibri"/>
          <w:sz w:val="20"/>
        </w:rPr>
        <w:t>.</w:t>
      </w:r>
    </w:p>
    <w:p w:rsidR="006E3B09" w:rsidRDefault="006E3B09" w:rsidP="006E3B09">
      <w:pPr>
        <w:spacing w:before="72" w:line="244" w:lineRule="exact"/>
        <w:ind w:left="220" w:right="145"/>
        <w:jc w:val="both"/>
        <w:rPr>
          <w:rFonts w:ascii="Calibri"/>
          <w:sz w:val="20"/>
        </w:rPr>
      </w:pPr>
      <w:r>
        <w:rPr>
          <w:rFonts w:ascii="Calibri"/>
          <w:sz w:val="20"/>
        </w:rPr>
        <w:t>As RailData</w:t>
      </w:r>
      <w:r>
        <w:rPr>
          <w:rFonts w:ascii="Calibri"/>
          <w:sz w:val="20"/>
        </w:rPr>
        <w:t>’</w:t>
      </w:r>
      <w:r>
        <w:rPr>
          <w:rFonts w:ascii="Calibri"/>
          <w:sz w:val="20"/>
        </w:rPr>
        <w:t xml:space="preserve">s ISR tool covers all 9 normal wagon event messages as described in </w:t>
      </w:r>
      <w:r w:rsidRPr="006E3B09">
        <w:rPr>
          <w:rFonts w:ascii="Calibri"/>
          <w:sz w:val="20"/>
        </w:rPr>
        <w:t>chapters 4.2.7 and 4.2.8</w:t>
      </w:r>
      <w:r>
        <w:rPr>
          <w:rFonts w:ascii="Calibri"/>
          <w:sz w:val="20"/>
        </w:rPr>
        <w:t xml:space="preserve"> of the TAF TSI, </w:t>
      </w:r>
      <w:r w:rsidR="00414768">
        <w:rPr>
          <w:rFonts w:ascii="Calibri"/>
          <w:sz w:val="20"/>
        </w:rPr>
        <w:t>a compliance with the TAF procedures can be presumed as well.</w:t>
      </w:r>
    </w:p>
    <w:p w:rsidR="00B85C91" w:rsidRDefault="00B85C91">
      <w:pPr>
        <w:spacing w:line="244" w:lineRule="exact"/>
        <w:rPr>
          <w:rFonts w:ascii="Calibri"/>
          <w:sz w:val="20"/>
        </w:rPr>
      </w:pPr>
    </w:p>
    <w:p w:rsidR="00E302BF" w:rsidRDefault="00E302BF">
      <w:pPr>
        <w:spacing w:line="244" w:lineRule="exact"/>
        <w:rPr>
          <w:rFonts w:ascii="Calibri"/>
          <w:sz w:val="20"/>
        </w:rPr>
      </w:pPr>
    </w:p>
    <w:p w:rsidR="00F83848" w:rsidRDefault="006E3B09" w:rsidP="00F83848">
      <w:pPr>
        <w:pStyle w:val="Heading1"/>
        <w:numPr>
          <w:ilvl w:val="0"/>
          <w:numId w:val="9"/>
        </w:numPr>
        <w:tabs>
          <w:tab w:val="left" w:pos="941"/>
        </w:tabs>
        <w:spacing w:before="11"/>
        <w:ind w:left="940" w:hanging="720"/>
        <w:jc w:val="both"/>
        <w:rPr>
          <w:color w:val="365F91"/>
        </w:rPr>
      </w:pPr>
      <w:r>
        <w:rPr>
          <w:color w:val="365F91"/>
        </w:rPr>
        <w:t>Additional r</w:t>
      </w:r>
      <w:r w:rsidR="00F83848">
        <w:rPr>
          <w:color w:val="365F91"/>
        </w:rPr>
        <w:t>ecommendation</w:t>
      </w:r>
      <w:r>
        <w:rPr>
          <w:color w:val="365F91"/>
        </w:rPr>
        <w:t>s</w:t>
      </w:r>
    </w:p>
    <w:p w:rsidR="00F83848" w:rsidRDefault="00F83848" w:rsidP="00F83848">
      <w:pPr>
        <w:spacing w:before="351"/>
        <w:ind w:left="220" w:right="137"/>
        <w:jc w:val="both"/>
        <w:rPr>
          <w:rFonts w:ascii="Calibri" w:hAnsi="Calibri"/>
          <w:sz w:val="20"/>
        </w:rPr>
      </w:pPr>
      <w:r w:rsidRPr="00F83848">
        <w:rPr>
          <w:rFonts w:ascii="Calibri" w:hAnsi="Calibri"/>
          <w:sz w:val="20"/>
        </w:rPr>
        <w:t>ERA</w:t>
      </w:r>
      <w:r>
        <w:rPr>
          <w:rFonts w:ascii="Calibri" w:hAnsi="Calibri"/>
          <w:sz w:val="20"/>
        </w:rPr>
        <w:t xml:space="preserve"> recommends RailData to test </w:t>
      </w:r>
      <w:r w:rsidR="006E3B09">
        <w:rPr>
          <w:rFonts w:ascii="Calibri" w:hAnsi="Calibri"/>
          <w:sz w:val="20"/>
        </w:rPr>
        <w:t xml:space="preserve">additionally at a later stage </w:t>
      </w:r>
      <w:r>
        <w:rPr>
          <w:rFonts w:ascii="Calibri" w:hAnsi="Calibri"/>
          <w:sz w:val="20"/>
        </w:rPr>
        <w:t>the ISR message Type 06 (</w:t>
      </w:r>
      <w:r w:rsidRPr="00F83848">
        <w:rPr>
          <w:rFonts w:ascii="Calibri" w:hAnsi="Calibri"/>
          <w:sz w:val="20"/>
        </w:rPr>
        <w:t>Wagon Ex</w:t>
      </w:r>
      <w:r>
        <w:rPr>
          <w:rFonts w:ascii="Calibri" w:hAnsi="Calibri"/>
          <w:sz w:val="20"/>
        </w:rPr>
        <w:t>ception notice message)</w:t>
      </w:r>
      <w:r w:rsidR="006E3B09">
        <w:rPr>
          <w:rFonts w:ascii="Calibri" w:hAnsi="Calibri"/>
          <w:sz w:val="20"/>
        </w:rPr>
        <w:t>.</w:t>
      </w:r>
    </w:p>
    <w:p w:rsidR="00D52BF3" w:rsidRDefault="00D52BF3" w:rsidP="00F83848">
      <w:pPr>
        <w:spacing w:before="351"/>
        <w:ind w:left="220" w:right="137"/>
        <w:jc w:val="both"/>
        <w:rPr>
          <w:rFonts w:ascii="Calibri"/>
          <w:sz w:val="20"/>
        </w:rPr>
      </w:pPr>
      <w:r>
        <w:rPr>
          <w:rFonts w:ascii="Calibri" w:hAnsi="Calibri"/>
          <w:sz w:val="20"/>
        </w:rPr>
        <w:lastRenderedPageBreak/>
        <w:t xml:space="preserve">As </w:t>
      </w:r>
      <w:r>
        <w:rPr>
          <w:rFonts w:ascii="Calibri"/>
          <w:sz w:val="20"/>
        </w:rPr>
        <w:t>mandatory data elements and their contents match between the TAF XSD and ISR XSD ERA encourages RailData to go for a full hard compliance vis-</w:t>
      </w:r>
      <w:r>
        <w:rPr>
          <w:rFonts w:ascii="Calibri"/>
          <w:sz w:val="20"/>
        </w:rPr>
        <w:t>à</w:t>
      </w:r>
      <w:r>
        <w:rPr>
          <w:rFonts w:ascii="Calibri"/>
          <w:sz w:val="20"/>
        </w:rPr>
        <w:t>-vis the TAF data catalogue in a new lifecycle of the ISR tool. Hard compliance means in this case that the common parts of TAF and ISR XSDs are the same as well.</w:t>
      </w:r>
    </w:p>
    <w:p w:rsidR="003B6755" w:rsidRDefault="003B6755" w:rsidP="00F83848">
      <w:pPr>
        <w:spacing w:before="351"/>
        <w:ind w:left="220" w:right="137"/>
        <w:jc w:val="both"/>
        <w:rPr>
          <w:rFonts w:ascii="Calibri"/>
          <w:sz w:val="20"/>
        </w:rPr>
      </w:pPr>
    </w:p>
    <w:p w:rsidR="00B85C91" w:rsidRDefault="002E465F" w:rsidP="003B6755">
      <w:pPr>
        <w:pStyle w:val="Heading1"/>
        <w:tabs>
          <w:tab w:val="left" w:pos="142"/>
        </w:tabs>
        <w:spacing w:before="11"/>
        <w:ind w:left="142" w:hanging="11"/>
        <w:rPr>
          <w:color w:val="365F91"/>
        </w:rPr>
      </w:pPr>
      <w:r>
        <w:rPr>
          <w:color w:val="365F91"/>
        </w:rPr>
        <w:t>Annex</w:t>
      </w:r>
      <w:r w:rsidR="00475DB7">
        <w:rPr>
          <w:color w:val="365F91"/>
        </w:rPr>
        <w:t xml:space="preserve"> </w:t>
      </w:r>
      <w:r w:rsidR="00494757">
        <w:rPr>
          <w:color w:val="365F91"/>
        </w:rPr>
        <w:t xml:space="preserve">1 </w:t>
      </w:r>
      <w:r w:rsidR="00475DB7">
        <w:rPr>
          <w:color w:val="365F91"/>
        </w:rPr>
        <w:t xml:space="preserve">– </w:t>
      </w:r>
      <w:r w:rsidR="00D52BF3">
        <w:rPr>
          <w:color w:val="365F91"/>
        </w:rPr>
        <w:t>RailData ISR</w:t>
      </w:r>
      <w:r w:rsidR="00475DB7">
        <w:rPr>
          <w:color w:val="365F91"/>
        </w:rPr>
        <w:t xml:space="preserve"> messages used for compliance testing</w:t>
      </w:r>
    </w:p>
    <w:p w:rsidR="00494CD9" w:rsidRDefault="00494CD9">
      <w:pPr>
        <w:pStyle w:val="Heading1"/>
        <w:spacing w:before="10"/>
        <w:ind w:left="140" w:firstLine="0"/>
        <w:jc w:val="left"/>
        <w:rPr>
          <w:color w:val="365F91"/>
        </w:rPr>
      </w:pP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02_WagonYardArrival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encoding="UTF-8"?&gt;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&lt;FIELD00&gt;&lt;F000IDN&gt;204071585&lt;/F000IDN&gt;&lt;F001SEID&gt;0016&lt;/F001SEID&gt;&lt;F002REID&gt;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&lt;/F002REID&gt;&lt;F003TIME&gt;2017-06-30T09:56:24+02:00&lt;/F003TIME&gt;&lt;F004VERS&gt;05&lt;/F004VERS&gt;&lt;/FIELD00&gt;&lt;MESSAGE&gt;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F010EVRU="2155" F020ETYP="02" F030TIME="20170630095050"/&gt;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F190TWEW="26180" F180REAL="201706300944" F170DSTD="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C Mountain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F160DSTC="12109"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A City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F120INSC="12740"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L Port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F090FSCO="12740"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F070WADA="201706300944" F060CREA="20170630" F050TRAI="56205" F040FLAG="0" F030WAGO="37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79318891"/&gt;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 F360FODA="20170630" F350FOSD="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Peak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F340FOSN="70948" F330FOST="12740" F320FORA=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&lt;FIELD50 F420RONU="2"&gt;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&lt;FIELD51 F450ORDE="1" F440FRON=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F430TRRY=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&lt;FIELD51 F440FRON="90" F430TRRY=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&lt;/FIELD50&gt;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&lt;/FILE&gt;"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03_WagonYardDeparture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encoding="ISO-8859-1"?&gt;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&lt;FIELD00&gt;&lt;F000IDN&gt;204072032&lt;/F000IDN&gt;&lt;F001SEID&gt;0016&lt;/F001SEID&gt;&lt;F002REID&gt;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&lt;/F002REID&gt;&lt;F003TIME&gt;2017-06-30T09:57:31+02:00&lt;/F003TIME&gt;&lt;F004VERS&gt;05&lt;/F004VERS&gt;&lt;/FIELD00&gt;&lt;MESSAGE&gt;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F010EVRU="2154" F020ETYP="03" F030TIME="20170630095642"/&gt;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F070WADA="201706281900" F030WAGO="37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78386766" F040FLAG="0" F050TRAI="44251" F060CREA="20170630"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F090FSCO="54396"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N Peak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F120INSC="58001"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B Ville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F160DSTC="03262" F170DSTD="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Frontier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F180REAL="201706300955"/&gt;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&lt;FIELD30 F200TYTR="O" F210NUGO="1"&gt;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&lt;FIELD31 F220SHGC="992200"/&gt;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&lt;FIELD32 F270RIDC="120"/&gt;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&lt;/FIELD30&gt;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 F320FORA=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F330FOST="54396" F340FOSN="10319" F350FOSD="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C Yard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F410CONU="772610"/&gt;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&lt;FIELD50 F420RONU="1"&gt;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&lt;FIELD51 F430TRRY=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F440FRON="23" F450ORDE="0"/&gt;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&lt;/FIELD50&gt;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  <w:r w:rsidRPr="003B6755"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  <w:lastRenderedPageBreak/>
        <w:t>&lt;/MESSAGE&gt;</w:t>
      </w:r>
      <w:r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  <w:t xml:space="preserve"> …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05_WagonArrivalNotice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encoding="UTF-8"?&gt;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&lt;FIELD00&gt;&lt;F000IDN&gt;204071311&lt;/F000IDN&gt;&lt;F001SEID&gt;0016&lt;/F001SEID&gt;&lt;F002REID&gt;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&lt;/F002REID&gt;&lt;F003TIME&gt;2017-06-30T09:55:53+02:00&lt;/F003TIME&gt;&lt;F004VERS&gt;05&lt;/F004VERS&gt;&lt;/FIELD00&gt;&lt;MESSAGE&gt;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F010EVRU="2154" F020ETYP="05" F030TIME="20170630095540"/&gt;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F030WAGO="31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59478709" F040FLAG="0" F050TRAI="80122" F060CREA="20170630"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F090FSCO="18069"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D House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F160DSTC="35362" F170DSTD="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Town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F180REAL="201706300954"/&gt;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&lt;/MESSAGE&gt; …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10_WagonReleaseNotice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encoding="ISO-8859-1"?&gt;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&lt;FIELD00&gt;&lt;F000IDN&gt;204071795&lt;/F000IDN&gt;&lt;F001SEID&gt;0016&lt;/F001SEID&gt;&lt;F002REID&gt;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&lt;/F002REID&gt;&lt;F003TIME&gt;2017-06-30T09:56:45+02:00&lt;/F003TIME&gt;&lt;F004VERS&gt;05&lt;/F004VERS&gt;&lt;/FIELD00&gt;&lt;MESSAGE&gt;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F010EVRU="2174" F020ETYP="15" F030TIME="20170630094937"/&gt;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F030WAGO="31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45865643" F040FLAG="0" F070WADA="201706301210"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F090FSCO="03027"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L Port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F120INSC="03027"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C Lake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F180REAL="201706301000"/&gt;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&lt;/MESSAGE&gt; …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15_WagonDeliveryNotice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encoding="ISO-8859-1"?&gt;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&lt;FIELD00&gt;&lt;F000IDN&gt;204071795&lt;/F000IDN&gt;&lt;F001SEID&gt;0016&lt;/F001SEID&gt;&lt;F002REID&gt;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&lt;/F002REID&gt;&lt;F003TIME&gt;2017-06-30T09:56:45+02:00&lt;/F003TIME&gt;&lt;F004VERS&gt;05&lt;/F004VERS&gt;&lt;/FIELD00&gt;&lt;MESSAGE&gt;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F010EVRU="2174" F020ETYP="15" F030TIME="20170630094937"/&gt;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F030WAGO="31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45865643" F040FLAG="0" F070WADA="201706301210"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F090FSCO="03027"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D Town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F120INSC="03027"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C Town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F180REAL="201706301000"/&gt;</w:t>
      </w:r>
    </w:p>
    <w:p w:rsidR="003B6755" w:rsidRP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&lt;FIELD40/&gt;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  <w:r w:rsidRPr="003B6755"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  <w:t>&lt;/MESSAGE&gt; …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20_WagonDeparureNotice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encoding="UTF-8"?&gt;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&lt;FIELD00&gt;&lt;F000IDN&gt;204070734&lt;/F000IDN&gt;&lt;F001SEID&gt;0016&lt;/F001SEID&gt;&lt;F002REID&gt;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&lt;/F002REID&gt;&lt;F003TIME&gt;2017-06-30T09:54:33+02:00&lt;/F003TIME&gt;&lt;F004VERS&gt;05&lt;/F004VERS&gt;&lt;/FIELD00&gt;&lt;MESSAGE&gt;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F010EVRU="2180" F020ETYP="20" F030TIME="20170630095122"/&gt;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lastRenderedPageBreak/>
        <w:t xml:space="preserve">  &lt;FIELD20 F030WAGO="83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27452237" F040FLAG="1" F050TRAI="RUD5" F060CREA="20170630" F070WADA="201706301045"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F090FSCO="19156"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N Village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F120INSC="20402"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River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F160DSTC="30108" F170DSTD="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K River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F180REAL="201706300950" F190TWEW="0038500"/&gt;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&lt;FIELD30 F200TYTR="O" F210NUGO="1"&gt;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&lt;FIELD31 F220SHGC="870899"/&gt;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&lt;FIELD32 F260WESH="0011000"/&gt;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&lt;/FIELD30&gt;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 F320FORA=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F330FOST="33034" F340FOSN="78700" F350FOSD="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Port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F360FODA="20170630" F380CRDE="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L Haven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F400CEDE="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F Village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F410CONU="903736"/&gt;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&lt;FIELD50 F420RONU="2"&gt;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&lt;FIELD51 F430TRRY=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F440FRON="60" F450ORDE="9"/&gt;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&lt;FIELD51 F430TRRY=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F440FRON="01" F450ORDE="0"/&gt;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&lt;/FIELD50&gt;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&lt;FIELD70&gt;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&lt;FIELD71&gt;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&lt;F710CACO&gt;2180&lt;/F710CACO&gt;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&lt;F720CAST&gt;0&lt;/F720CAST&gt;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&lt;F730CAPO&gt;01&lt;/F730CAPO&gt;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&lt;/FIELD71&gt;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&lt;FIELD71&gt;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&lt;F710CACO&gt;2181&lt;/F710CACO&gt;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&lt;F720CAST&gt;2&lt;/F720CAST&gt;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&lt;F730CAPO&gt;02&lt;/F730CAPO&gt;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&lt;/FIELD71&gt;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&lt;FIELD72&gt;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&lt;F750DSCC&gt;55&lt;/F750DSCC&gt;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&lt;F760DSSC&gt;30108&lt;/F760DSSC&gt;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&lt;F770DSDE&gt;GYOER AUDI LOC FZ. W&lt;/F770DSDE&gt;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&lt;/FIELD72&gt;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&lt;F780SWLT&gt;1&lt;/F780SWLT&gt;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&lt;F790CONT&gt;0&lt;/F790CONT&gt;</w:t>
      </w:r>
    </w:p>
    <w:p w:rsidR="003B6755" w:rsidRP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&lt;/FIELD70</w:t>
      </w:r>
      <w:r w:rsidRPr="003B6755">
        <w:rPr>
          <w:rFonts w:ascii="Lucida Console" w:eastAsiaTheme="minorHAnsi" w:hAnsi="Lucida Console" w:cs="Lucida Console"/>
          <w:sz w:val="20"/>
          <w:szCs w:val="20"/>
          <w:lang w:val="en-GB"/>
        </w:rPr>
        <w:t>&gt;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  <w:r w:rsidRPr="003B6755"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  <w:t>&lt;/MESSAGE&gt; …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24_WagonReceivedAtInterchange</w:t>
      </w: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encoding="ISO-8859-1"?&gt;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&lt;FIELD00&gt;&lt;F000IDN&gt;204072144&lt;/F000IDN&gt;&lt;F001SEID&gt;0016&lt;/F001SEID&gt;&lt;F002REID&gt;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&lt;/F002REID&gt;&lt;F003TIME&gt;2017-06-30T09:58:00+02:00&lt;/F003TIME&gt;&lt;F004VERS&gt;05&lt;/F004VERS&gt;&lt;/FIELD00&gt;&lt;MESSAGE&gt;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F010EVRU="2180" F020ETYP="24" F030TIME="20170630095252"/&gt;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F070WADA="201706300945" F190TWEW="0088850" F030WAGO="81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66439378" F040FLAG="1" F050TRAI="48731" F060CREA="20170630"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F090FSCO="00539"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C Canal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F120INSC="10288"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E lake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F160DSTC="25509" F170DSTD="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C Town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F180REAL="201706300950"/&gt;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&lt;FIELD30 F200TYTR="O" F210NUGO="1"&gt;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&lt;FIELD31 F220SHGC="270112"/&gt;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&lt;FIELD32 F260WESH="64000"/&gt;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&lt;/FIELD30&gt;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 F320FORA=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F330FOST="00539" F340FOSN="69119" F350FOSD="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K Terminal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F370CRCO="238401" F380CRDE="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Town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" F390CECO="238401" F400CEDE="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Ville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" F410CONU="534401"/&gt;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&lt;FIELD50 F420RONU="1"&gt;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&lt;FIELD51 F430TRRY=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F440FRON="16" F450ORDE="0"/&gt;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&lt;/FIELD50&gt;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&lt;FIELD60 F460DADE="00079" F470STDA="17389" F480SDDA="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L House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F490DADA="201705190000" F500DATY="0"/&gt;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lastRenderedPageBreak/>
        <w:t xml:space="preserve">  &lt;FIELD80&gt;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&lt;F810LEDD&gt;1&lt;/F810LEDD&gt;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&lt;F820LETY&gt;15&lt;/F820LETY&gt;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&lt;F830LEDT&gt;201706302005&lt;/F830LEDT&gt;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&lt;F840LECC&gt;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21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&lt;/F840LECC&gt;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&lt;F850LESC&gt;25509&lt;/F850LESC&gt;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&lt;F860LEDE&gt;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C Port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&lt;/F860LEDE&gt;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&lt;F870LETR&gt;G48731&lt;/F870LETR&gt;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&lt;/FIELD80&gt;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&lt;/MESSAGE&gt; …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34_WagonInterchangeNotice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encoding="ISO-8859-1"?&gt;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&lt;FIELD00&gt;&lt;F000IDN&gt;204072118&lt;/F000IDN&gt;&lt;F001SEID&gt;0016&lt;/F001SEID&gt;&lt;F002REID&gt;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&lt;/F002REID&gt;&lt;F003TIME&gt;2017-06-30T09:58:05+02:00&lt;/F003TIME&gt;&lt;F004VERS&gt;05&lt;/F004VERS&gt;&lt;/FIELD00&gt;&lt;MESSAGE&gt;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F010EVRU="2154" F020ETYP="34" F030TIME="20170630095721"/&gt;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F030WAGO="83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27454993" F040FLAG="0" F050TRAI="44251"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Town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F120INSC="53430"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F180REAL="201706301213"/&gt;</w:t>
      </w:r>
    </w:p>
    <w:p w:rsidR="003B6755" w:rsidRP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 F3</w:t>
      </w:r>
      <w:r w:rsidRPr="003B6755">
        <w:rPr>
          <w:rFonts w:ascii="Lucida Console" w:eastAsiaTheme="minorHAnsi" w:hAnsi="Lucida Console" w:cs="Lucida Console"/>
          <w:sz w:val="20"/>
          <w:szCs w:val="20"/>
          <w:lang w:val="en-GB"/>
        </w:rPr>
        <w:t>20FORA=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 w:rsidRPr="003B6755">
        <w:rPr>
          <w:rFonts w:ascii="Lucida Console" w:eastAsiaTheme="minorHAnsi" w:hAnsi="Lucida Console" w:cs="Lucida Console"/>
          <w:sz w:val="20"/>
          <w:szCs w:val="20"/>
          <w:lang w:val="en-GB"/>
        </w:rPr>
        <w:t>/&gt;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  <w:r w:rsidRPr="003B6755"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  <w:t>&lt;/MESSAGE&gt; …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44_WagonRefusedAtIntechange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encoding="UTF-8"?&gt;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&lt;FIELD00&gt;&lt;F000IDN&gt;204007465&lt;/F000IDN&gt;&lt;F001SEID&gt;0016&lt;/F001SEID&gt;&lt;F002REID&gt;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&lt;/F002REID&gt;&lt;F003TIME&gt;2017-06-30T00:57:13+02:00&lt;/F003TIME&gt;&lt;F004VERS&gt;05&lt;/F004VERS&gt;&lt;/FIELD00&gt;&lt;MESSAGE&gt;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F010EVRU="2156" F020ETYP="44" F030TIME="20170630005504"/&gt;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F030WAGO="34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46685716" F040FLAG="1" F050TRAI="45506"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F090FSCO="13603"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L Creek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F120INSC="13526"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E Border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F160DSTC="34662" F170DSTD="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A Mountain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F180REAL="201706292355"/&gt;</w:t>
      </w:r>
    </w:p>
    <w:p w:rsidR="003B6755" w:rsidRP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&lt;FIELD40/&gt;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  <w:r w:rsidRPr="003B6755"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  <w:t>&lt;/MESSAGE&gt; …</w:t>
      </w:r>
    </w:p>
    <w:p w:rsidR="006A13C8" w:rsidRDefault="006A13C8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6A13C8" w:rsidRDefault="006A13C8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494757" w:rsidRDefault="00494757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  <w:sectPr w:rsidR="00494757">
          <w:footerReference w:type="default" r:id="rId21"/>
          <w:pgSz w:w="11910" w:h="16840"/>
          <w:pgMar w:top="1800" w:right="940" w:bottom="860" w:left="940" w:header="566" w:footer="674" w:gutter="0"/>
          <w:cols w:space="720"/>
        </w:sectPr>
      </w:pPr>
    </w:p>
    <w:p w:rsidR="006A13C8" w:rsidRDefault="00494757" w:rsidP="003B6755">
      <w:pPr>
        <w:pStyle w:val="Heading1"/>
        <w:tabs>
          <w:tab w:val="left" w:pos="861"/>
        </w:tabs>
        <w:spacing w:before="10"/>
        <w:rPr>
          <w:color w:val="365F91"/>
        </w:rPr>
      </w:pPr>
      <w:r>
        <w:rPr>
          <w:color w:val="365F91"/>
        </w:rPr>
        <w:lastRenderedPageBreak/>
        <w:t>Annex 2 – Detailed Mapping TAF XSD to ISR XSD</w:t>
      </w:r>
    </w:p>
    <w:p w:rsidR="00494757" w:rsidRDefault="00494757" w:rsidP="003B6755">
      <w:pPr>
        <w:pStyle w:val="Heading1"/>
        <w:tabs>
          <w:tab w:val="left" w:pos="861"/>
        </w:tabs>
        <w:spacing w:before="10"/>
        <w:rPr>
          <w:color w:val="365F91"/>
        </w:rPr>
      </w:pP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60"/>
        <w:gridCol w:w="2820"/>
        <w:gridCol w:w="5860"/>
        <w:gridCol w:w="1560"/>
      </w:tblGrid>
      <w:tr w:rsidR="00494757" w:rsidRPr="00494757" w:rsidTr="00494757">
        <w:trPr>
          <w:trHeight w:val="238"/>
        </w:trPr>
        <w:tc>
          <w:tcPr>
            <w:tcW w:w="5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Wagon Yard Arrival message (Type 02)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 Version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Identifier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Date Time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value of 0016 (say RD)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Is detected by RD, should be normally the LRU.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 Number Freight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 Code ISO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 Primary Code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4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Arrival Time At Location Actual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B0F0"/>
                <w:kern w:val="24"/>
                <w:sz w:val="24"/>
                <w:szCs w:val="24"/>
                <w:lang w:val="en-GB" w:eastAsia="zh-CN"/>
              </w:rPr>
              <w:t>F180REAL</w:t>
            </w: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 xml:space="preserve">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</w:tbl>
    <w:p w:rsidR="00494757" w:rsidRDefault="00494757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494757" w:rsidRDefault="00494757">
      <w:pPr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/>
          <w:bCs/>
          <w:sz w:val="20"/>
          <w:szCs w:val="20"/>
          <w:lang w:val="en-GB"/>
        </w:rPr>
        <w:br w:type="page"/>
      </w:r>
    </w:p>
    <w:p w:rsidR="00494757" w:rsidRDefault="00494757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60"/>
        <w:gridCol w:w="2820"/>
        <w:gridCol w:w="5860"/>
        <w:gridCol w:w="1560"/>
      </w:tblGrid>
      <w:tr w:rsidR="00494757" w:rsidRPr="00494757" w:rsidTr="00494757">
        <w:trPr>
          <w:trHeight w:val="238"/>
        </w:trPr>
        <w:tc>
          <w:tcPr>
            <w:tcW w:w="5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Wagon Yard Departure message (Type 03)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 Version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Identifier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Date Time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 Number Freight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 Code ISO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 Primary Code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4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Departure Time At Location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B0F0"/>
                <w:kern w:val="24"/>
                <w:sz w:val="24"/>
                <w:szCs w:val="24"/>
                <w:lang w:val="en-GB" w:eastAsia="zh-CN"/>
              </w:rPr>
              <w:t>F180REAL</w:t>
            </w: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 xml:space="preserve">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</w:tbl>
    <w:p w:rsidR="00494757" w:rsidRDefault="00494757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494757" w:rsidRDefault="00494757">
      <w:pPr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/>
          <w:bCs/>
          <w:sz w:val="20"/>
          <w:szCs w:val="20"/>
          <w:lang w:val="en-GB"/>
        </w:rPr>
        <w:br w:type="page"/>
      </w: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76"/>
        <w:gridCol w:w="2793"/>
        <w:gridCol w:w="5786"/>
        <w:gridCol w:w="1545"/>
      </w:tblGrid>
      <w:tr w:rsidR="00494757" w:rsidRPr="00494757" w:rsidTr="00494757">
        <w:trPr>
          <w:trHeight w:val="238"/>
        </w:trPr>
        <w:tc>
          <w:tcPr>
            <w:tcW w:w="5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305496"/>
                <w:kern w:val="24"/>
                <w:sz w:val="24"/>
                <w:szCs w:val="24"/>
                <w:lang w:val="en-GB" w:eastAsia="zh-CN"/>
              </w:rPr>
              <w:lastRenderedPageBreak/>
              <w:t>Wagon Arrival notice message (Type 05)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MessageTypeVersion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MessageIdentifier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MessageDateTime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value of 0016 (say RD)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Is detected by RD, should be normally the LRU.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WagonNumberFreight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LoadingStatus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F040FLAG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CountryCodeISO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LocationPrimaryCode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 xml:space="preserve">In the future WSM will spilt into legacy location code and TAF location code.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4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ArrivalTimeAtDestination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 xml:space="preserve">F180REAL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</w:tbl>
    <w:p w:rsidR="00494757" w:rsidRDefault="00494757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494757" w:rsidRDefault="00494757">
      <w:pPr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/>
          <w:bCs/>
          <w:sz w:val="20"/>
          <w:szCs w:val="20"/>
          <w:lang w:val="en-GB"/>
        </w:rPr>
        <w:br w:type="page"/>
      </w: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3"/>
        <w:gridCol w:w="2424"/>
        <w:gridCol w:w="5048"/>
        <w:gridCol w:w="1342"/>
        <w:gridCol w:w="1743"/>
      </w:tblGrid>
      <w:tr w:rsidR="00494757" w:rsidRPr="00494757" w:rsidTr="00494757">
        <w:trPr>
          <w:trHeight w:val="205"/>
        </w:trPr>
        <w:tc>
          <w:tcPr>
            <w:tcW w:w="4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eastAsia="zh-CN"/>
              </w:rPr>
              <w:lastRenderedPageBreak/>
              <w:t>Wagon Release notice message (Type 10)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 Version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Identifier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Date Time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value of 0016 (say RD)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Is detected by RD, should be normally the LRU.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 Number Freight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Loading Status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F040FLAG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Customer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CR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CR will be hardcoded.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 xml:space="preserve">Name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F380CRDE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eastAsia="zh-CN"/>
              </w:rPr>
              <w:t>This information can be found in WSM element F380CRDE.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457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Lead RU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18"/>
                <w:szCs w:val="24"/>
                <w:lang w:eastAsia="zh-CN"/>
              </w:rPr>
              <w:t>This information can be found in WSM element F710CACO (is non mandatory element in WSM !) ; F010EVRU is the reporting RU ;  RailData will try to get it from ORPHEUS ; Otherwise from F010EVRU: 0 = Mandatory, 2 = Optional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 Code ISO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 Primary Code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9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lastRenderedPageBreak/>
              <w:t>Departure Time At Location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To put it into CCM ; "Earliest departure time at this location"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4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196"/>
        </w:trPr>
        <w:tc>
          <w:tcPr>
            <w:tcW w:w="2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</w:tbl>
    <w:p w:rsidR="00494757" w:rsidRDefault="00494757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494757" w:rsidRPr="003B6755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/>
          <w:bCs/>
          <w:sz w:val="20"/>
          <w:szCs w:val="20"/>
          <w:lang w:val="en-GB"/>
        </w:rPr>
        <w:br w:type="page"/>
      </w: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36"/>
        <w:gridCol w:w="2755"/>
        <w:gridCol w:w="5685"/>
        <w:gridCol w:w="1524"/>
      </w:tblGrid>
      <w:tr w:rsidR="00494757" w:rsidRPr="00494757" w:rsidTr="00494757">
        <w:trPr>
          <w:trHeight w:val="238"/>
        </w:trPr>
        <w:tc>
          <w:tcPr>
            <w:tcW w:w="5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eastAsia="zh-CN"/>
              </w:rPr>
              <w:lastRenderedPageBreak/>
              <w:t>Wagon Delivery notice message (Type 15)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MessageTypeVersion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MessageIdentifier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57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MessageDateTime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Should be current date-time stamp of the sending system. Configuration can be done at RD with CI.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value of 0016 (say RD)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Is detected by RD, should be normally the LRU.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WagonNumberFreight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LoadingStatus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F040FLAG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CountryCodeISO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LocationPrimaryCode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 xml:space="preserve">In the future WSM will spilt into legacy location code and TAF location code.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4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DeliveryTimeAtDestination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 xml:space="preserve">F180REAL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</w:tbl>
    <w:p w:rsidR="00494757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</w:p>
    <w:p w:rsidR="00494757" w:rsidRDefault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Cs/>
          <w:sz w:val="20"/>
          <w:szCs w:val="20"/>
          <w:lang w:val="en-GB"/>
        </w:rPr>
        <w:br w:type="page"/>
      </w:r>
    </w:p>
    <w:tbl>
      <w:tblPr>
        <w:tblW w:w="12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5"/>
        <w:gridCol w:w="2783"/>
        <w:gridCol w:w="5720"/>
        <w:gridCol w:w="1532"/>
      </w:tblGrid>
      <w:tr w:rsidR="00494757" w:rsidRPr="00494757" w:rsidTr="00494757">
        <w:trPr>
          <w:trHeight w:val="238"/>
        </w:trPr>
        <w:tc>
          <w:tcPr>
            <w:tcW w:w="5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lastRenderedPageBreak/>
              <w:t>Wagon Departure notice message (Type 20)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MessageTypeVersion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MessageIdentifier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57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MessageDateTime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Should be current date-time stamp of the sending system. Configuration can be done at RD with CI.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value of 0016 (say RD)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Is detected by RD, should be normally the LRU.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WagonNumberFreight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LoadingStatus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F040FLAG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CustomerType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CR will be hardcoded.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 xml:space="preserve">Name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F380CRDE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This information can be found in WSM element F380CRDE.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530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Lead RU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Partial Full-Correspondence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This information can be found in WSM element F710CACO (is non mandatory element in WSM !) ; F010EVRU is the reporting RU ;  RailData will try to get it from ORPHEUS ; Otherwise from F010EVRU: 0 = Mandatory, 2 = Optional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0,75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CountryCodeISO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LocationPrimaryCode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 xml:space="preserve">In the future WSM will spilt into legacy location code and TAF location code.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DepartureTimeAtLocation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 xml:space="preserve">F180REAL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Element F180REAL should be used.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0,98</w:t>
            </w:r>
          </w:p>
        </w:tc>
      </w:tr>
    </w:tbl>
    <w:p w:rsidR="00494757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</w:p>
    <w:p w:rsidR="00494757" w:rsidRDefault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Cs/>
          <w:sz w:val="20"/>
          <w:szCs w:val="20"/>
          <w:lang w:val="en-GB"/>
        </w:rPr>
        <w:lastRenderedPageBreak/>
        <w:br w:type="page"/>
      </w: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3"/>
        <w:gridCol w:w="2424"/>
        <w:gridCol w:w="5048"/>
        <w:gridCol w:w="1342"/>
        <w:gridCol w:w="1743"/>
      </w:tblGrid>
      <w:tr w:rsidR="00494757" w:rsidRPr="00494757" w:rsidTr="00494757">
        <w:trPr>
          <w:trHeight w:val="205"/>
        </w:trPr>
        <w:tc>
          <w:tcPr>
            <w:tcW w:w="4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eastAsia="zh-CN"/>
              </w:rPr>
              <w:lastRenderedPageBreak/>
              <w:t>Wagon Received at Interchange message (Type 24)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 Version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Identifier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Date Time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Related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To make them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0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Related Identifier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To make them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0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Cs w:val="24"/>
                <w:lang w:val="en-GB" w:eastAsia="zh-CN"/>
              </w:rPr>
              <w:t>Related Message Date Time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To make them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0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 Number Freight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 Code ISO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 Primary Code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98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Acceptance Time At Interchange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B0F0"/>
                <w:kern w:val="24"/>
                <w:sz w:val="24"/>
                <w:szCs w:val="24"/>
                <w:lang w:val="en-GB" w:eastAsia="zh-CN"/>
              </w:rPr>
              <w:t>F180REAL</w:t>
            </w: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 xml:space="preserve">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96"/>
        </w:trPr>
        <w:tc>
          <w:tcPr>
            <w:tcW w:w="2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</w:tbl>
    <w:p w:rsidR="00494757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</w:p>
    <w:p w:rsidR="00494757" w:rsidRPr="003B6755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Cs/>
          <w:sz w:val="20"/>
          <w:szCs w:val="20"/>
          <w:lang w:val="en-GB"/>
        </w:rPr>
        <w:br w:type="page"/>
      </w:r>
    </w:p>
    <w:tbl>
      <w:tblPr>
        <w:tblW w:w="12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57"/>
        <w:gridCol w:w="2816"/>
        <w:gridCol w:w="5849"/>
        <w:gridCol w:w="1558"/>
      </w:tblGrid>
      <w:tr w:rsidR="00494757" w:rsidRPr="00494757" w:rsidTr="00494757">
        <w:trPr>
          <w:trHeight w:val="238"/>
        </w:trPr>
        <w:tc>
          <w:tcPr>
            <w:tcW w:w="5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lastRenderedPageBreak/>
              <w:t xml:space="preserve">Wagon Interchange notice message (Type 34) 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 Version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Identifier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Date Time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 Number Freight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Loading Status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F040FLAG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 Code ISO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 Primary Code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Delivery Time At Interchange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B0F0"/>
                <w:kern w:val="24"/>
                <w:sz w:val="24"/>
                <w:szCs w:val="24"/>
                <w:lang w:val="en-GB" w:eastAsia="zh-CN"/>
              </w:rPr>
              <w:t>F180REAL</w:t>
            </w: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 xml:space="preserve">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4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Operational Train Number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F050TRAI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</w:tbl>
    <w:p w:rsidR="00494757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</w:p>
    <w:p w:rsidR="00494757" w:rsidRDefault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Cs/>
          <w:sz w:val="20"/>
          <w:szCs w:val="20"/>
          <w:lang w:val="en-GB"/>
        </w:rPr>
        <w:br w:type="page"/>
      </w: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3"/>
        <w:gridCol w:w="2424"/>
        <w:gridCol w:w="5048"/>
        <w:gridCol w:w="1342"/>
        <w:gridCol w:w="1743"/>
      </w:tblGrid>
      <w:tr w:rsidR="00494757" w:rsidRPr="00494757" w:rsidTr="00494757">
        <w:trPr>
          <w:trHeight w:val="205"/>
        </w:trPr>
        <w:tc>
          <w:tcPr>
            <w:tcW w:w="4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lastRenderedPageBreak/>
              <w:t>Wagon Refused at Interchange message (Type 44)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 Version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Identifier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Date Time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Related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1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eastAsia="zh-CN"/>
              </w:rPr>
              <w:t>To make them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1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Related Identifier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1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eastAsia="zh-CN"/>
              </w:rPr>
              <w:t>To make them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1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Related Message Date Time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1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eastAsia="zh-CN"/>
              </w:rPr>
              <w:t>To make them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1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Wagon Number Freight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F030WAGO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1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Country Code ISO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F110INSR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1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Location Primary Code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F120INSC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1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Refusal Time At Interchange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B0F0"/>
                <w:kern w:val="24"/>
                <w:sz w:val="21"/>
                <w:szCs w:val="24"/>
                <w:lang w:val="en-GB" w:eastAsia="zh-CN"/>
              </w:rPr>
              <w:t>F180REAL</w:t>
            </w: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1"/>
                <w:szCs w:val="24"/>
                <w:lang w:val="en-GB" w:eastAsia="zh-CN"/>
              </w:rPr>
              <w:t xml:space="preserve">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1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9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lastRenderedPageBreak/>
              <w:t>Cause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it-IT" w:eastAsia="zh-CN"/>
              </w:rPr>
              <w:t>To make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4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196"/>
        </w:trPr>
        <w:tc>
          <w:tcPr>
            <w:tcW w:w="2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</w:tbl>
    <w:p w:rsidR="00494757" w:rsidRPr="003B6755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</w:p>
    <w:sectPr w:rsidR="00494757" w:rsidRPr="003B6755" w:rsidSect="00494757">
      <w:pgSz w:w="16840" w:h="11910" w:orient="landscape"/>
      <w:pgMar w:top="940" w:right="1800" w:bottom="940" w:left="860" w:header="566" w:footer="6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C5" w:rsidRDefault="00992CC5">
      <w:r>
        <w:separator/>
      </w:r>
    </w:p>
  </w:endnote>
  <w:endnote w:type="continuationSeparator" w:id="0">
    <w:p w:rsidR="00992CC5" w:rsidRDefault="009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D6" w:rsidRDefault="004A01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D6" w:rsidRDefault="004A01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729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CC5" w:rsidRDefault="00992C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B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2CC5" w:rsidRDefault="00992CC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552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CC5" w:rsidRDefault="00992C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1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2CC5" w:rsidRDefault="00992CC5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315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CC5" w:rsidRDefault="00992C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1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2CC5" w:rsidRDefault="00992CC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C5" w:rsidRDefault="00992CC5">
      <w:r>
        <w:separator/>
      </w:r>
    </w:p>
  </w:footnote>
  <w:footnote w:type="continuationSeparator" w:id="0">
    <w:p w:rsidR="00992CC5" w:rsidRDefault="00992CC5">
      <w:r>
        <w:continuationSeparator/>
      </w:r>
    </w:p>
  </w:footnote>
  <w:footnote w:id="1">
    <w:p w:rsidR="00992CC5" w:rsidRPr="00992CC5" w:rsidRDefault="00992CC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BE"/>
        </w:rPr>
        <w:t xml:space="preserve">See : </w:t>
      </w:r>
      <w:hyperlink r:id="rId1" w:history="1">
        <w:r w:rsidRPr="00494EB7">
          <w:rPr>
            <w:rStyle w:val="Hyperlink"/>
            <w:lang w:val="fr-BE"/>
          </w:rPr>
          <w:t>http://www.raildata.coop/isr</w:t>
        </w:r>
      </w:hyperlink>
      <w:r>
        <w:rPr>
          <w:lang w:val="fr-BE"/>
        </w:rPr>
        <w:t xml:space="preserve"> </w:t>
      </w:r>
    </w:p>
  </w:footnote>
  <w:footnote w:id="2">
    <w:p w:rsidR="00AB44DD" w:rsidRPr="00AB44DD" w:rsidRDefault="00AB44DD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BE"/>
        </w:rPr>
        <w:t xml:space="preserve">See : </w:t>
      </w:r>
      <w:hyperlink r:id="rId2" w:history="1">
        <w:r w:rsidRPr="00494EB7">
          <w:rPr>
            <w:rStyle w:val="Hyperlink"/>
            <w:lang w:val="fr-BE"/>
          </w:rPr>
          <w:t>http://eur-lex.europa.eu/legal-content/EN/TXT/PDF/?uri=CELEX:32014R1305&amp;from=EN</w:t>
        </w:r>
      </w:hyperlink>
      <w:r>
        <w:rPr>
          <w:lang w:val="fr-BE"/>
        </w:rPr>
        <w:t xml:space="preserve"> – chapters 4.2.7 and 4.2.8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D6" w:rsidRDefault="004A0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C5" w:rsidRDefault="00992CC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C5" w:rsidRDefault="00992CC5" w:rsidP="006E3328">
    <w:pPr>
      <w:pStyle w:val="Header"/>
      <w:rPr>
        <w:rFonts w:ascii="Calibri" w:eastAsia="SimSun" w:hAnsi="Calibri" w:cs="Lucida Sans"/>
        <w:color w:val="004494"/>
        <w:sz w:val="20"/>
        <w:szCs w:val="18"/>
        <w:lang w:eastAsia="zh-CN"/>
      </w:rPr>
    </w:pPr>
    <w:r w:rsidRPr="00D83DDC">
      <w:rPr>
        <w:noProof/>
        <w:color w:val="0C4DA2"/>
        <w:sz w:val="18"/>
        <w:lang w:val="en-GB" w:eastAsia="en-GB"/>
      </w:rPr>
      <w:drawing>
        <wp:inline distT="0" distB="0" distL="0" distR="0" wp14:anchorId="3EB74266" wp14:editId="177B2404">
          <wp:extent cx="1423035" cy="1081405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CC5" w:rsidRDefault="00992CC5" w:rsidP="006E3328">
    <w:pPr>
      <w:pStyle w:val="Header"/>
      <w:rPr>
        <w:rFonts w:ascii="Calibri" w:eastAsia="SimSun" w:hAnsi="Calibri" w:cs="Lucida Sans"/>
        <w:color w:val="004494"/>
        <w:sz w:val="20"/>
        <w:szCs w:val="18"/>
        <w:lang w:eastAsia="zh-CN"/>
      </w:rPr>
    </w:pPr>
    <w:r w:rsidRPr="00F41E32">
      <w:rPr>
        <w:rFonts w:ascii="Calibri" w:eastAsia="SimSun" w:hAnsi="Calibri" w:cs="Lucida Sans"/>
        <w:color w:val="004494"/>
        <w:sz w:val="20"/>
        <w:szCs w:val="18"/>
        <w:lang w:eastAsia="zh-CN"/>
      </w:rPr>
      <w:t xml:space="preserve">Making the railway system </w:t>
    </w:r>
  </w:p>
  <w:p w:rsidR="00992CC5" w:rsidRDefault="00992CC5" w:rsidP="006E3328">
    <w:pPr>
      <w:pStyle w:val="Header"/>
    </w:pPr>
    <w:r>
      <w:rPr>
        <w:rFonts w:ascii="Calibri" w:eastAsia="SimSun" w:hAnsi="Calibri" w:cs="Lucida Sans"/>
        <w:color w:val="004494"/>
        <w:sz w:val="20"/>
        <w:szCs w:val="18"/>
        <w:lang w:eastAsia="zh-CN"/>
      </w:rPr>
      <w:t>work better for society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552"/>
      <w:gridCol w:w="6398"/>
    </w:tblGrid>
    <w:tr w:rsidR="00992CC5" w:rsidRPr="00D83DDC" w:rsidTr="00300E2A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992CC5" w:rsidRPr="00D83DDC" w:rsidRDefault="00992CC5" w:rsidP="00507E29">
          <w:pPr>
            <w:ind w:left="-113"/>
            <w:rPr>
              <w:rFonts w:ascii="Calibri" w:eastAsia="Calibri" w:hAnsi="Calibri"/>
              <w:noProof/>
              <w:color w:val="0C4DA2"/>
              <w:sz w:val="18"/>
              <w:lang w:eastAsia="en-GB"/>
            </w:rPr>
          </w:pPr>
          <w:r w:rsidRPr="00D83DDC">
            <w:rPr>
              <w:noProof/>
              <w:color w:val="0C4DA2"/>
              <w:sz w:val="18"/>
              <w:lang w:val="en-GB" w:eastAsia="en-GB"/>
            </w:rPr>
            <w:drawing>
              <wp:inline distT="0" distB="0" distL="0" distR="0" wp14:anchorId="61EE8D17" wp14:editId="17A78C2A">
                <wp:extent cx="1423035" cy="1081405"/>
                <wp:effectExtent l="0" t="0" r="571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3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992CC5" w:rsidRPr="00507E29" w:rsidRDefault="00992CC5" w:rsidP="00507E29">
          <w:pPr>
            <w:tabs>
              <w:tab w:val="right" w:pos="9360"/>
            </w:tabs>
            <w:ind w:right="-108"/>
            <w:jc w:val="right"/>
            <w:rPr>
              <w:rFonts w:ascii="Calibri" w:eastAsia="Calibri" w:hAnsi="Calibri"/>
              <w:color w:val="004494"/>
              <w:sz w:val="16"/>
              <w:szCs w:val="16"/>
            </w:rPr>
          </w:pPr>
          <w:r w:rsidRPr="00507E29">
            <w:rPr>
              <w:rFonts w:ascii="Calibri" w:eastAsia="Calibri" w:hAnsi="Calibri"/>
              <w:color w:val="004494"/>
              <w:sz w:val="16"/>
              <w:szCs w:val="16"/>
            </w:rPr>
            <w:t xml:space="preserve">ERA Telematics Team – </w:t>
          </w:r>
          <w:r w:rsidR="006E3B09">
            <w:rPr>
              <w:rFonts w:ascii="Calibri" w:eastAsia="Calibri" w:hAnsi="Calibri"/>
              <w:color w:val="004494"/>
              <w:sz w:val="16"/>
              <w:szCs w:val="16"/>
            </w:rPr>
            <w:t>RailData ISR</w:t>
          </w:r>
          <w:r w:rsidRPr="00507E29">
            <w:rPr>
              <w:rFonts w:ascii="Calibri" w:eastAsia="Calibri" w:hAnsi="Calibri"/>
              <w:color w:val="004494"/>
              <w:sz w:val="16"/>
              <w:szCs w:val="16"/>
            </w:rPr>
            <w:t xml:space="preserve"> Test Report</w:t>
          </w:r>
        </w:p>
        <w:p w:rsidR="00992CC5" w:rsidRPr="00D83DDC" w:rsidRDefault="00992CC5" w:rsidP="00507E29">
          <w:pPr>
            <w:tabs>
              <w:tab w:val="right" w:pos="9360"/>
            </w:tabs>
            <w:ind w:right="-108"/>
            <w:jc w:val="right"/>
            <w:rPr>
              <w:rFonts w:ascii="Calibri" w:eastAsia="Calibri" w:hAnsi="Calibri"/>
              <w:color w:val="0C4DA2"/>
              <w:sz w:val="18"/>
            </w:rPr>
          </w:pPr>
        </w:p>
      </w:tc>
    </w:tr>
    <w:tr w:rsidR="00992CC5" w:rsidRPr="00155AC0" w:rsidTr="00300E2A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992CC5" w:rsidRPr="00F41E32" w:rsidRDefault="00992CC5" w:rsidP="00507E29">
          <w:pPr>
            <w:ind w:left="680"/>
            <w:rPr>
              <w:rFonts w:ascii="Calibri" w:eastAsia="SimSun" w:hAnsi="Calibri" w:cs="Lucida Sans"/>
              <w:color w:val="004494"/>
              <w:sz w:val="20"/>
              <w:szCs w:val="18"/>
              <w:lang w:eastAsia="zh-CN"/>
            </w:rPr>
          </w:pPr>
          <w:r w:rsidRPr="00F41E32">
            <w:rPr>
              <w:rFonts w:ascii="Calibri" w:eastAsia="SimSun" w:hAnsi="Calibri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992CC5" w:rsidRPr="00F41E32" w:rsidRDefault="00992CC5" w:rsidP="00507E29">
          <w:pPr>
            <w:ind w:left="680"/>
            <w:rPr>
              <w:rFonts w:ascii="Calibri" w:eastAsia="SimSun" w:hAnsi="Calibri" w:cs="Lucida Sans"/>
              <w:color w:val="004494"/>
              <w:sz w:val="20"/>
              <w:szCs w:val="18"/>
              <w:lang w:eastAsia="zh-CN"/>
            </w:rPr>
          </w:pPr>
          <w:r w:rsidRPr="00F41E32">
            <w:rPr>
              <w:rFonts w:ascii="Calibri" w:eastAsia="SimSun" w:hAnsi="Calibri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:rsidR="00992CC5" w:rsidRPr="00F41E32" w:rsidRDefault="00992CC5" w:rsidP="00507E29">
          <w:pPr>
            <w:tabs>
              <w:tab w:val="right" w:pos="9360"/>
            </w:tabs>
            <w:rPr>
              <w:rFonts w:ascii="Calibri" w:eastAsia="Calibri" w:hAnsi="Calibri"/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992CC5" w:rsidRPr="00F41E32" w:rsidRDefault="00992CC5" w:rsidP="00507E29">
          <w:pPr>
            <w:tabs>
              <w:tab w:val="right" w:pos="9639"/>
            </w:tabs>
            <w:spacing w:line="276" w:lineRule="auto"/>
            <w:jc w:val="right"/>
            <w:rPr>
              <w:rFonts w:ascii="Calibri" w:eastAsia="Calibri" w:hAnsi="Calibri"/>
              <w:color w:val="0C4DA2"/>
              <w:sz w:val="18"/>
              <w:szCs w:val="18"/>
            </w:rPr>
          </w:pPr>
        </w:p>
      </w:tc>
    </w:tr>
  </w:tbl>
  <w:p w:rsidR="00992CC5" w:rsidRPr="00155AC0" w:rsidRDefault="00992CC5" w:rsidP="00507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4EF"/>
    <w:multiLevelType w:val="hybridMultilevel"/>
    <w:tmpl w:val="EA30BBA0"/>
    <w:lvl w:ilvl="0" w:tplc="5D10A366">
      <w:numFmt w:val="decimal"/>
      <w:lvlText w:val="%1"/>
      <w:lvlJc w:val="left"/>
      <w:pPr>
        <w:ind w:left="825" w:hanging="720"/>
      </w:pPr>
      <w:rPr>
        <w:rFonts w:ascii="Arial" w:eastAsia="Arial" w:hAnsi="Arial" w:cs="Arial" w:hint="default"/>
        <w:w w:val="100"/>
        <w:sz w:val="16"/>
        <w:szCs w:val="16"/>
      </w:rPr>
    </w:lvl>
    <w:lvl w:ilvl="1" w:tplc="25B870FE">
      <w:numFmt w:val="bullet"/>
      <w:lvlText w:val="•"/>
      <w:lvlJc w:val="left"/>
      <w:pPr>
        <w:ind w:left="1190" w:hanging="720"/>
      </w:pPr>
      <w:rPr>
        <w:rFonts w:hint="default"/>
      </w:rPr>
    </w:lvl>
    <w:lvl w:ilvl="2" w:tplc="62A6E544">
      <w:numFmt w:val="bullet"/>
      <w:lvlText w:val="•"/>
      <w:lvlJc w:val="left"/>
      <w:pPr>
        <w:ind w:left="1561" w:hanging="720"/>
      </w:pPr>
      <w:rPr>
        <w:rFonts w:hint="default"/>
      </w:rPr>
    </w:lvl>
    <w:lvl w:ilvl="3" w:tplc="26144C7A">
      <w:numFmt w:val="bullet"/>
      <w:lvlText w:val="•"/>
      <w:lvlJc w:val="left"/>
      <w:pPr>
        <w:ind w:left="1931" w:hanging="720"/>
      </w:pPr>
      <w:rPr>
        <w:rFonts w:hint="default"/>
      </w:rPr>
    </w:lvl>
    <w:lvl w:ilvl="4" w:tplc="49D02E34">
      <w:numFmt w:val="bullet"/>
      <w:lvlText w:val="•"/>
      <w:lvlJc w:val="left"/>
      <w:pPr>
        <w:ind w:left="2302" w:hanging="720"/>
      </w:pPr>
      <w:rPr>
        <w:rFonts w:hint="default"/>
      </w:rPr>
    </w:lvl>
    <w:lvl w:ilvl="5" w:tplc="0302E3C0">
      <w:numFmt w:val="bullet"/>
      <w:lvlText w:val="•"/>
      <w:lvlJc w:val="left"/>
      <w:pPr>
        <w:ind w:left="2672" w:hanging="720"/>
      </w:pPr>
      <w:rPr>
        <w:rFonts w:hint="default"/>
      </w:rPr>
    </w:lvl>
    <w:lvl w:ilvl="6" w:tplc="F0B26C14">
      <w:numFmt w:val="bullet"/>
      <w:lvlText w:val="•"/>
      <w:lvlJc w:val="left"/>
      <w:pPr>
        <w:ind w:left="3043" w:hanging="720"/>
      </w:pPr>
      <w:rPr>
        <w:rFonts w:hint="default"/>
      </w:rPr>
    </w:lvl>
    <w:lvl w:ilvl="7" w:tplc="A664D430">
      <w:numFmt w:val="bullet"/>
      <w:lvlText w:val="•"/>
      <w:lvlJc w:val="left"/>
      <w:pPr>
        <w:ind w:left="3413" w:hanging="720"/>
      </w:pPr>
      <w:rPr>
        <w:rFonts w:hint="default"/>
      </w:rPr>
    </w:lvl>
    <w:lvl w:ilvl="8" w:tplc="C3A2CF7C">
      <w:numFmt w:val="bullet"/>
      <w:lvlText w:val="•"/>
      <w:lvlJc w:val="left"/>
      <w:pPr>
        <w:ind w:left="3784" w:hanging="720"/>
      </w:pPr>
      <w:rPr>
        <w:rFonts w:hint="default"/>
      </w:rPr>
    </w:lvl>
  </w:abstractNum>
  <w:abstractNum w:abstractNumId="1" w15:restartNumberingAfterBreak="0">
    <w:nsid w:val="0A2A2417"/>
    <w:multiLevelType w:val="hybridMultilevel"/>
    <w:tmpl w:val="79F06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0E4E"/>
    <w:multiLevelType w:val="hybridMultilevel"/>
    <w:tmpl w:val="D86C483A"/>
    <w:lvl w:ilvl="0" w:tplc="5066BB7C">
      <w:start w:val="15"/>
      <w:numFmt w:val="decimal"/>
      <w:lvlText w:val="%1"/>
      <w:lvlJc w:val="left"/>
      <w:pPr>
        <w:ind w:left="103" w:hanging="72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C66E32C">
      <w:numFmt w:val="bullet"/>
      <w:lvlText w:val="•"/>
      <w:lvlJc w:val="left"/>
      <w:pPr>
        <w:ind w:left="900" w:hanging="720"/>
      </w:pPr>
      <w:rPr>
        <w:rFonts w:hint="default"/>
      </w:rPr>
    </w:lvl>
    <w:lvl w:ilvl="2" w:tplc="90B277D8">
      <w:numFmt w:val="bullet"/>
      <w:lvlText w:val="•"/>
      <w:lvlJc w:val="left"/>
      <w:pPr>
        <w:ind w:left="2260" w:hanging="720"/>
      </w:pPr>
      <w:rPr>
        <w:rFonts w:hint="default"/>
      </w:rPr>
    </w:lvl>
    <w:lvl w:ilvl="3" w:tplc="392A8210">
      <w:numFmt w:val="bullet"/>
      <w:lvlText w:val="•"/>
      <w:lvlJc w:val="left"/>
      <w:pPr>
        <w:ind w:left="2586" w:hanging="720"/>
      </w:pPr>
      <w:rPr>
        <w:rFonts w:hint="default"/>
      </w:rPr>
    </w:lvl>
    <w:lvl w:ilvl="4" w:tplc="21425266">
      <w:numFmt w:val="bullet"/>
      <w:lvlText w:val="•"/>
      <w:lvlJc w:val="left"/>
      <w:pPr>
        <w:ind w:left="2912" w:hanging="720"/>
      </w:pPr>
      <w:rPr>
        <w:rFonts w:hint="default"/>
      </w:rPr>
    </w:lvl>
    <w:lvl w:ilvl="5" w:tplc="A1BAC39C">
      <w:numFmt w:val="bullet"/>
      <w:lvlText w:val="•"/>
      <w:lvlJc w:val="left"/>
      <w:pPr>
        <w:ind w:left="3238" w:hanging="720"/>
      </w:pPr>
      <w:rPr>
        <w:rFonts w:hint="default"/>
      </w:rPr>
    </w:lvl>
    <w:lvl w:ilvl="6" w:tplc="BCA23882">
      <w:numFmt w:val="bullet"/>
      <w:lvlText w:val="•"/>
      <w:lvlJc w:val="left"/>
      <w:pPr>
        <w:ind w:left="3564" w:hanging="720"/>
      </w:pPr>
      <w:rPr>
        <w:rFonts w:hint="default"/>
      </w:rPr>
    </w:lvl>
    <w:lvl w:ilvl="7" w:tplc="454A9994">
      <w:numFmt w:val="bullet"/>
      <w:lvlText w:val="•"/>
      <w:lvlJc w:val="left"/>
      <w:pPr>
        <w:ind w:left="3890" w:hanging="720"/>
      </w:pPr>
      <w:rPr>
        <w:rFonts w:hint="default"/>
      </w:rPr>
    </w:lvl>
    <w:lvl w:ilvl="8" w:tplc="3C9EF81A">
      <w:numFmt w:val="bullet"/>
      <w:lvlText w:val="•"/>
      <w:lvlJc w:val="left"/>
      <w:pPr>
        <w:ind w:left="4216" w:hanging="720"/>
      </w:pPr>
      <w:rPr>
        <w:rFonts w:hint="default"/>
      </w:rPr>
    </w:lvl>
  </w:abstractNum>
  <w:abstractNum w:abstractNumId="3" w15:restartNumberingAfterBreak="0">
    <w:nsid w:val="0F1B257D"/>
    <w:multiLevelType w:val="hybridMultilevel"/>
    <w:tmpl w:val="EE92D5AC"/>
    <w:lvl w:ilvl="0" w:tplc="04090009">
      <w:start w:val="1"/>
      <w:numFmt w:val="bullet"/>
      <w:lvlText w:val="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10276D80"/>
    <w:multiLevelType w:val="hybridMultilevel"/>
    <w:tmpl w:val="FC9A6B50"/>
    <w:lvl w:ilvl="0" w:tplc="8B0241FE">
      <w:start w:val="1"/>
      <w:numFmt w:val="bullet"/>
      <w:lvlText w:val=""/>
      <w:lvlJc w:val="left"/>
      <w:pPr>
        <w:ind w:left="500" w:hanging="360"/>
      </w:pPr>
      <w:rPr>
        <w:rFonts w:ascii="Symbol" w:eastAsiaTheme="minorHAnsi" w:hAnsi="Symbol" w:cs="Lucida Console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23BD38F7"/>
    <w:multiLevelType w:val="hybridMultilevel"/>
    <w:tmpl w:val="265A8E30"/>
    <w:lvl w:ilvl="0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 w15:restartNumberingAfterBreak="0">
    <w:nsid w:val="25D87FD4"/>
    <w:multiLevelType w:val="multilevel"/>
    <w:tmpl w:val="C304192A"/>
    <w:lvl w:ilvl="0">
      <w:start w:val="6"/>
      <w:numFmt w:val="decimal"/>
      <w:lvlText w:val="%1"/>
      <w:lvlJc w:val="left"/>
      <w:pPr>
        <w:ind w:left="140" w:hanging="721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721"/>
        <w:jc w:val="right"/>
      </w:pPr>
      <w:rPr>
        <w:rFonts w:ascii="Calibri" w:eastAsia="Calibri" w:hAnsi="Calibri" w:cs="Calibri" w:hint="default"/>
        <w:b/>
        <w:bCs/>
        <w:color w:val="4F81BB"/>
        <w:spacing w:val="-22"/>
        <w:w w:val="100"/>
        <w:sz w:val="36"/>
        <w:szCs w:val="36"/>
      </w:rPr>
    </w:lvl>
    <w:lvl w:ilvl="2">
      <w:numFmt w:val="bullet"/>
      <w:lvlText w:val="•"/>
      <w:lvlJc w:val="left"/>
      <w:pPr>
        <w:ind w:left="2116" w:hanging="721"/>
      </w:pPr>
      <w:rPr>
        <w:rFonts w:hint="default"/>
      </w:rPr>
    </w:lvl>
    <w:lvl w:ilvl="3">
      <w:numFmt w:val="bullet"/>
      <w:lvlText w:val="•"/>
      <w:lvlJc w:val="left"/>
      <w:pPr>
        <w:ind w:left="3104" w:hanging="721"/>
      </w:pPr>
      <w:rPr>
        <w:rFonts w:hint="default"/>
      </w:rPr>
    </w:lvl>
    <w:lvl w:ilvl="4">
      <w:numFmt w:val="bullet"/>
      <w:lvlText w:val="•"/>
      <w:lvlJc w:val="left"/>
      <w:pPr>
        <w:ind w:left="4092" w:hanging="721"/>
      </w:pPr>
      <w:rPr>
        <w:rFonts w:hint="default"/>
      </w:rPr>
    </w:lvl>
    <w:lvl w:ilvl="5">
      <w:numFmt w:val="bullet"/>
      <w:lvlText w:val="•"/>
      <w:lvlJc w:val="left"/>
      <w:pPr>
        <w:ind w:left="5080" w:hanging="721"/>
      </w:pPr>
      <w:rPr>
        <w:rFonts w:hint="default"/>
      </w:rPr>
    </w:lvl>
    <w:lvl w:ilvl="6">
      <w:numFmt w:val="bullet"/>
      <w:lvlText w:val="•"/>
      <w:lvlJc w:val="left"/>
      <w:pPr>
        <w:ind w:left="6068" w:hanging="721"/>
      </w:pPr>
      <w:rPr>
        <w:rFonts w:hint="default"/>
      </w:rPr>
    </w:lvl>
    <w:lvl w:ilvl="7">
      <w:numFmt w:val="bullet"/>
      <w:lvlText w:val="•"/>
      <w:lvlJc w:val="left"/>
      <w:pPr>
        <w:ind w:left="7057" w:hanging="721"/>
      </w:pPr>
      <w:rPr>
        <w:rFonts w:hint="default"/>
      </w:rPr>
    </w:lvl>
    <w:lvl w:ilvl="8">
      <w:numFmt w:val="bullet"/>
      <w:lvlText w:val="•"/>
      <w:lvlJc w:val="left"/>
      <w:pPr>
        <w:ind w:left="8045" w:hanging="721"/>
      </w:pPr>
      <w:rPr>
        <w:rFonts w:hint="default"/>
      </w:rPr>
    </w:lvl>
  </w:abstractNum>
  <w:abstractNum w:abstractNumId="7" w15:restartNumberingAfterBreak="0">
    <w:nsid w:val="29961CBE"/>
    <w:multiLevelType w:val="hybridMultilevel"/>
    <w:tmpl w:val="18060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F02A6"/>
    <w:multiLevelType w:val="multilevel"/>
    <w:tmpl w:val="C85ABB9A"/>
    <w:lvl w:ilvl="0">
      <w:start w:val="5"/>
      <w:numFmt w:val="decimal"/>
      <w:lvlText w:val="%1"/>
      <w:lvlJc w:val="left"/>
      <w:pPr>
        <w:ind w:left="719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9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19" w:hanging="620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70" w:hanging="771"/>
      </w:pPr>
      <w:rPr>
        <w:rFonts w:ascii="Calibri" w:eastAsia="Calibri" w:hAnsi="Calibri" w:cs="Calibri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00" w:hanging="771"/>
      </w:pPr>
      <w:rPr>
        <w:rFonts w:hint="default"/>
      </w:rPr>
    </w:lvl>
    <w:lvl w:ilvl="5">
      <w:numFmt w:val="bullet"/>
      <w:lvlText w:val="•"/>
      <w:lvlJc w:val="left"/>
      <w:pPr>
        <w:ind w:left="4907" w:hanging="771"/>
      </w:pPr>
      <w:rPr>
        <w:rFonts w:hint="default"/>
      </w:rPr>
    </w:lvl>
    <w:lvl w:ilvl="6">
      <w:numFmt w:val="bullet"/>
      <w:lvlText w:val="•"/>
      <w:lvlJc w:val="left"/>
      <w:pPr>
        <w:ind w:left="5914" w:hanging="771"/>
      </w:pPr>
      <w:rPr>
        <w:rFonts w:hint="default"/>
      </w:rPr>
    </w:lvl>
    <w:lvl w:ilvl="7">
      <w:numFmt w:val="bullet"/>
      <w:lvlText w:val="•"/>
      <w:lvlJc w:val="left"/>
      <w:pPr>
        <w:ind w:left="6921" w:hanging="771"/>
      </w:pPr>
      <w:rPr>
        <w:rFonts w:hint="default"/>
      </w:rPr>
    </w:lvl>
    <w:lvl w:ilvl="8">
      <w:numFmt w:val="bullet"/>
      <w:lvlText w:val="•"/>
      <w:lvlJc w:val="left"/>
      <w:pPr>
        <w:ind w:left="7927" w:hanging="771"/>
      </w:pPr>
      <w:rPr>
        <w:rFonts w:hint="default"/>
      </w:rPr>
    </w:lvl>
  </w:abstractNum>
  <w:abstractNum w:abstractNumId="9" w15:restartNumberingAfterBreak="0">
    <w:nsid w:val="2D427A57"/>
    <w:multiLevelType w:val="hybridMultilevel"/>
    <w:tmpl w:val="BF84C18A"/>
    <w:lvl w:ilvl="0" w:tplc="69763814">
      <w:start w:val="1"/>
      <w:numFmt w:val="bullet"/>
      <w:lvlText w:val=""/>
      <w:lvlJc w:val="left"/>
      <w:pPr>
        <w:ind w:left="72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E0288"/>
    <w:multiLevelType w:val="multilevel"/>
    <w:tmpl w:val="88EAF2DC"/>
    <w:lvl w:ilvl="0">
      <w:start w:val="5"/>
      <w:numFmt w:val="decimal"/>
      <w:lvlText w:val="%1"/>
      <w:lvlJc w:val="left"/>
      <w:pPr>
        <w:ind w:left="719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9" w:hanging="620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70" w:hanging="771"/>
      </w:pPr>
      <w:rPr>
        <w:rFonts w:ascii="Calibri" w:eastAsia="Calibri" w:hAnsi="Calibri" w:cs="Calibri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00" w:hanging="771"/>
      </w:pPr>
      <w:rPr>
        <w:rFonts w:hint="default"/>
      </w:rPr>
    </w:lvl>
    <w:lvl w:ilvl="5">
      <w:numFmt w:val="bullet"/>
      <w:lvlText w:val="•"/>
      <w:lvlJc w:val="left"/>
      <w:pPr>
        <w:ind w:left="4907" w:hanging="771"/>
      </w:pPr>
      <w:rPr>
        <w:rFonts w:hint="default"/>
      </w:rPr>
    </w:lvl>
    <w:lvl w:ilvl="6">
      <w:numFmt w:val="bullet"/>
      <w:lvlText w:val="•"/>
      <w:lvlJc w:val="left"/>
      <w:pPr>
        <w:ind w:left="5914" w:hanging="771"/>
      </w:pPr>
      <w:rPr>
        <w:rFonts w:hint="default"/>
      </w:rPr>
    </w:lvl>
    <w:lvl w:ilvl="7">
      <w:numFmt w:val="bullet"/>
      <w:lvlText w:val="•"/>
      <w:lvlJc w:val="left"/>
      <w:pPr>
        <w:ind w:left="6921" w:hanging="771"/>
      </w:pPr>
      <w:rPr>
        <w:rFonts w:hint="default"/>
      </w:rPr>
    </w:lvl>
    <w:lvl w:ilvl="8">
      <w:numFmt w:val="bullet"/>
      <w:lvlText w:val="•"/>
      <w:lvlJc w:val="left"/>
      <w:pPr>
        <w:ind w:left="7927" w:hanging="771"/>
      </w:pPr>
      <w:rPr>
        <w:rFonts w:hint="default"/>
      </w:rPr>
    </w:lvl>
  </w:abstractNum>
  <w:abstractNum w:abstractNumId="11" w15:restartNumberingAfterBreak="0">
    <w:nsid w:val="34DA51A7"/>
    <w:multiLevelType w:val="hybridMultilevel"/>
    <w:tmpl w:val="9F6EB9AC"/>
    <w:lvl w:ilvl="0" w:tplc="2A428EB0">
      <w:start w:val="1"/>
      <w:numFmt w:val="bullet"/>
      <w:lvlText w:val=""/>
      <w:lvlJc w:val="left"/>
      <w:pPr>
        <w:ind w:left="860" w:hanging="360"/>
      </w:pPr>
      <w:rPr>
        <w:rFonts w:ascii="Symbol" w:eastAsiaTheme="minorHAnsi" w:hAnsi="Symbol" w:cs="Lucida Console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36EC3079"/>
    <w:multiLevelType w:val="multilevel"/>
    <w:tmpl w:val="770A5216"/>
    <w:lvl w:ilvl="0">
      <w:start w:val="5"/>
      <w:numFmt w:val="decimal"/>
      <w:lvlText w:val="%1"/>
      <w:lvlJc w:val="left"/>
      <w:pPr>
        <w:ind w:left="86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1"/>
      </w:pPr>
      <w:rPr>
        <w:rFonts w:ascii="Calibri" w:eastAsia="Calibri" w:hAnsi="Calibri" w:cs="Calibri" w:hint="default"/>
        <w:b/>
        <w:bCs/>
        <w:color w:val="4F81BB"/>
        <w:spacing w:val="-1"/>
        <w:w w:val="99"/>
        <w:sz w:val="32"/>
        <w:szCs w:val="32"/>
      </w:rPr>
    </w:lvl>
    <w:lvl w:ilvl="3">
      <w:start w:val="1"/>
      <w:numFmt w:val="decimal"/>
      <w:lvlText w:val="%1.%2.%3.%4"/>
      <w:lvlJc w:val="left"/>
      <w:pPr>
        <w:ind w:left="140" w:hanging="1441"/>
      </w:pPr>
      <w:rPr>
        <w:rFonts w:ascii="Calibri" w:eastAsia="Calibri" w:hAnsi="Calibri" w:cs="Calibri" w:hint="default"/>
        <w:b/>
        <w:bCs/>
        <w:color w:val="4F81BB"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3913" w:hanging="1441"/>
      </w:pPr>
      <w:rPr>
        <w:rFonts w:hint="default"/>
      </w:rPr>
    </w:lvl>
    <w:lvl w:ilvl="5">
      <w:numFmt w:val="bullet"/>
      <w:lvlText w:val="•"/>
      <w:lvlJc w:val="left"/>
      <w:pPr>
        <w:ind w:left="4931" w:hanging="1441"/>
      </w:pPr>
      <w:rPr>
        <w:rFonts w:hint="default"/>
      </w:rPr>
    </w:lvl>
    <w:lvl w:ilvl="6">
      <w:numFmt w:val="bullet"/>
      <w:lvlText w:val="•"/>
      <w:lvlJc w:val="left"/>
      <w:pPr>
        <w:ind w:left="5949" w:hanging="1441"/>
      </w:pPr>
      <w:rPr>
        <w:rFonts w:hint="default"/>
      </w:rPr>
    </w:lvl>
    <w:lvl w:ilvl="7">
      <w:numFmt w:val="bullet"/>
      <w:lvlText w:val="•"/>
      <w:lvlJc w:val="left"/>
      <w:pPr>
        <w:ind w:left="6967" w:hanging="1441"/>
      </w:pPr>
      <w:rPr>
        <w:rFonts w:hint="default"/>
      </w:rPr>
    </w:lvl>
    <w:lvl w:ilvl="8">
      <w:numFmt w:val="bullet"/>
      <w:lvlText w:val="•"/>
      <w:lvlJc w:val="left"/>
      <w:pPr>
        <w:ind w:left="7985" w:hanging="1441"/>
      </w:pPr>
      <w:rPr>
        <w:rFonts w:hint="default"/>
      </w:rPr>
    </w:lvl>
  </w:abstractNum>
  <w:abstractNum w:abstractNumId="13" w15:restartNumberingAfterBreak="0">
    <w:nsid w:val="3CA67B24"/>
    <w:multiLevelType w:val="hybridMultilevel"/>
    <w:tmpl w:val="E2903A14"/>
    <w:lvl w:ilvl="0" w:tplc="73EA3A04">
      <w:numFmt w:val="bullet"/>
      <w:lvlText w:val="*"/>
      <w:lvlJc w:val="left"/>
      <w:pPr>
        <w:ind w:left="367" w:hanging="161"/>
      </w:pPr>
      <w:rPr>
        <w:rFonts w:ascii="Arial" w:eastAsia="Arial" w:hAnsi="Arial" w:cs="Arial" w:hint="default"/>
        <w:w w:val="99"/>
        <w:sz w:val="24"/>
        <w:szCs w:val="24"/>
      </w:rPr>
    </w:lvl>
    <w:lvl w:ilvl="1" w:tplc="2E42F030">
      <w:numFmt w:val="bullet"/>
      <w:lvlText w:val="•"/>
      <w:lvlJc w:val="left"/>
      <w:pPr>
        <w:ind w:left="1326" w:hanging="161"/>
      </w:pPr>
      <w:rPr>
        <w:rFonts w:hint="default"/>
      </w:rPr>
    </w:lvl>
    <w:lvl w:ilvl="2" w:tplc="230ABA22">
      <w:numFmt w:val="bullet"/>
      <w:lvlText w:val="•"/>
      <w:lvlJc w:val="left"/>
      <w:pPr>
        <w:ind w:left="2292" w:hanging="161"/>
      </w:pPr>
      <w:rPr>
        <w:rFonts w:hint="default"/>
      </w:rPr>
    </w:lvl>
    <w:lvl w:ilvl="3" w:tplc="2D2416DC">
      <w:numFmt w:val="bullet"/>
      <w:lvlText w:val="•"/>
      <w:lvlJc w:val="left"/>
      <w:pPr>
        <w:ind w:left="3258" w:hanging="161"/>
      </w:pPr>
      <w:rPr>
        <w:rFonts w:hint="default"/>
      </w:rPr>
    </w:lvl>
    <w:lvl w:ilvl="4" w:tplc="7F7644C6">
      <w:numFmt w:val="bullet"/>
      <w:lvlText w:val="•"/>
      <w:lvlJc w:val="left"/>
      <w:pPr>
        <w:ind w:left="4224" w:hanging="161"/>
      </w:pPr>
      <w:rPr>
        <w:rFonts w:hint="default"/>
      </w:rPr>
    </w:lvl>
    <w:lvl w:ilvl="5" w:tplc="E1FAB550">
      <w:numFmt w:val="bullet"/>
      <w:lvlText w:val="•"/>
      <w:lvlJc w:val="left"/>
      <w:pPr>
        <w:ind w:left="5190" w:hanging="161"/>
      </w:pPr>
      <w:rPr>
        <w:rFonts w:hint="default"/>
      </w:rPr>
    </w:lvl>
    <w:lvl w:ilvl="6" w:tplc="7214F990">
      <w:numFmt w:val="bullet"/>
      <w:lvlText w:val="•"/>
      <w:lvlJc w:val="left"/>
      <w:pPr>
        <w:ind w:left="6156" w:hanging="161"/>
      </w:pPr>
      <w:rPr>
        <w:rFonts w:hint="default"/>
      </w:rPr>
    </w:lvl>
    <w:lvl w:ilvl="7" w:tplc="AFFA8058">
      <w:numFmt w:val="bullet"/>
      <w:lvlText w:val="•"/>
      <w:lvlJc w:val="left"/>
      <w:pPr>
        <w:ind w:left="7123" w:hanging="161"/>
      </w:pPr>
      <w:rPr>
        <w:rFonts w:hint="default"/>
      </w:rPr>
    </w:lvl>
    <w:lvl w:ilvl="8" w:tplc="0E3A08D8">
      <w:numFmt w:val="bullet"/>
      <w:lvlText w:val="•"/>
      <w:lvlJc w:val="left"/>
      <w:pPr>
        <w:ind w:left="8089" w:hanging="161"/>
      </w:pPr>
      <w:rPr>
        <w:rFonts w:hint="default"/>
      </w:rPr>
    </w:lvl>
  </w:abstractNum>
  <w:abstractNum w:abstractNumId="14" w15:restartNumberingAfterBreak="0">
    <w:nsid w:val="40AF2E79"/>
    <w:multiLevelType w:val="hybridMultilevel"/>
    <w:tmpl w:val="2FF67FB6"/>
    <w:lvl w:ilvl="0" w:tplc="03B0BB18">
      <w:start w:val="41"/>
      <w:numFmt w:val="decimal"/>
      <w:lvlText w:val="%1"/>
      <w:lvlJc w:val="left"/>
      <w:pPr>
        <w:ind w:left="823" w:hanging="72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0A4C5E60">
      <w:numFmt w:val="bullet"/>
      <w:lvlText w:val="•"/>
      <w:lvlJc w:val="left"/>
      <w:pPr>
        <w:ind w:left="3700" w:hanging="720"/>
      </w:pPr>
      <w:rPr>
        <w:rFonts w:hint="default"/>
      </w:rPr>
    </w:lvl>
    <w:lvl w:ilvl="2" w:tplc="046297DC">
      <w:numFmt w:val="bullet"/>
      <w:lvlText w:val="•"/>
      <w:lvlJc w:val="left"/>
      <w:pPr>
        <w:ind w:left="3829" w:hanging="720"/>
      </w:pPr>
      <w:rPr>
        <w:rFonts w:hint="default"/>
      </w:rPr>
    </w:lvl>
    <w:lvl w:ilvl="3" w:tplc="5D329FD4">
      <w:numFmt w:val="bullet"/>
      <w:lvlText w:val="•"/>
      <w:lvlJc w:val="left"/>
      <w:pPr>
        <w:ind w:left="3959" w:hanging="720"/>
      </w:pPr>
      <w:rPr>
        <w:rFonts w:hint="default"/>
      </w:rPr>
    </w:lvl>
    <w:lvl w:ilvl="4" w:tplc="2B908DAA">
      <w:numFmt w:val="bullet"/>
      <w:lvlText w:val="•"/>
      <w:lvlJc w:val="left"/>
      <w:pPr>
        <w:ind w:left="4089" w:hanging="720"/>
      </w:pPr>
      <w:rPr>
        <w:rFonts w:hint="default"/>
      </w:rPr>
    </w:lvl>
    <w:lvl w:ilvl="5" w:tplc="1546974E">
      <w:numFmt w:val="bullet"/>
      <w:lvlText w:val="•"/>
      <w:lvlJc w:val="left"/>
      <w:pPr>
        <w:ind w:left="4219" w:hanging="720"/>
      </w:pPr>
      <w:rPr>
        <w:rFonts w:hint="default"/>
      </w:rPr>
    </w:lvl>
    <w:lvl w:ilvl="6" w:tplc="00E8323C">
      <w:numFmt w:val="bullet"/>
      <w:lvlText w:val="•"/>
      <w:lvlJc w:val="left"/>
      <w:pPr>
        <w:ind w:left="4349" w:hanging="720"/>
      </w:pPr>
      <w:rPr>
        <w:rFonts w:hint="default"/>
      </w:rPr>
    </w:lvl>
    <w:lvl w:ilvl="7" w:tplc="B3DA2E64">
      <w:numFmt w:val="bullet"/>
      <w:lvlText w:val="•"/>
      <w:lvlJc w:val="left"/>
      <w:pPr>
        <w:ind w:left="4478" w:hanging="720"/>
      </w:pPr>
      <w:rPr>
        <w:rFonts w:hint="default"/>
      </w:rPr>
    </w:lvl>
    <w:lvl w:ilvl="8" w:tplc="42FE5DC0">
      <w:numFmt w:val="bullet"/>
      <w:lvlText w:val="•"/>
      <w:lvlJc w:val="left"/>
      <w:pPr>
        <w:ind w:left="4608" w:hanging="720"/>
      </w:pPr>
      <w:rPr>
        <w:rFonts w:hint="default"/>
      </w:rPr>
    </w:lvl>
  </w:abstractNum>
  <w:abstractNum w:abstractNumId="15" w15:restartNumberingAfterBreak="0">
    <w:nsid w:val="43B35CBA"/>
    <w:multiLevelType w:val="hybridMultilevel"/>
    <w:tmpl w:val="163C4CF8"/>
    <w:lvl w:ilvl="0" w:tplc="837CAF78">
      <w:start w:val="1"/>
      <w:numFmt w:val="bullet"/>
      <w:lvlText w:val=""/>
      <w:lvlJc w:val="left"/>
      <w:pPr>
        <w:ind w:left="1220" w:hanging="360"/>
      </w:pPr>
      <w:rPr>
        <w:rFonts w:ascii="Symbol" w:eastAsiaTheme="minorHAnsi" w:hAnsi="Symbol" w:cs="Lucida Console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47C8771F"/>
    <w:multiLevelType w:val="hybridMultilevel"/>
    <w:tmpl w:val="18060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C5564"/>
    <w:multiLevelType w:val="multilevel"/>
    <w:tmpl w:val="7B82B9F8"/>
    <w:lvl w:ilvl="0">
      <w:start w:val="1"/>
      <w:numFmt w:val="decimal"/>
      <w:lvlText w:val="%1"/>
      <w:lvlJc w:val="left"/>
      <w:pPr>
        <w:ind w:left="419" w:hanging="320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70" w:hanging="471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620" w:hanging="471"/>
      </w:pPr>
      <w:rPr>
        <w:rFonts w:hint="default"/>
      </w:rPr>
    </w:lvl>
    <w:lvl w:ilvl="3">
      <w:numFmt w:val="bullet"/>
      <w:lvlText w:val="•"/>
      <w:lvlJc w:val="left"/>
      <w:pPr>
        <w:ind w:left="2660" w:hanging="471"/>
      </w:pPr>
      <w:rPr>
        <w:rFonts w:hint="default"/>
      </w:rPr>
    </w:lvl>
    <w:lvl w:ilvl="4">
      <w:numFmt w:val="bullet"/>
      <w:lvlText w:val="•"/>
      <w:lvlJc w:val="left"/>
      <w:pPr>
        <w:ind w:left="3700" w:hanging="471"/>
      </w:pPr>
      <w:rPr>
        <w:rFonts w:hint="default"/>
      </w:rPr>
    </w:lvl>
    <w:lvl w:ilvl="5">
      <w:numFmt w:val="bullet"/>
      <w:lvlText w:val="•"/>
      <w:lvlJc w:val="left"/>
      <w:pPr>
        <w:ind w:left="4740" w:hanging="471"/>
      </w:pPr>
      <w:rPr>
        <w:rFonts w:hint="default"/>
      </w:rPr>
    </w:lvl>
    <w:lvl w:ilvl="6">
      <w:numFmt w:val="bullet"/>
      <w:lvlText w:val="•"/>
      <w:lvlJc w:val="left"/>
      <w:pPr>
        <w:ind w:left="5780" w:hanging="471"/>
      </w:pPr>
      <w:rPr>
        <w:rFonts w:hint="default"/>
      </w:rPr>
    </w:lvl>
    <w:lvl w:ilvl="7">
      <w:numFmt w:val="bullet"/>
      <w:lvlText w:val="•"/>
      <w:lvlJc w:val="left"/>
      <w:pPr>
        <w:ind w:left="6821" w:hanging="471"/>
      </w:pPr>
      <w:rPr>
        <w:rFonts w:hint="default"/>
      </w:rPr>
    </w:lvl>
    <w:lvl w:ilvl="8">
      <w:numFmt w:val="bullet"/>
      <w:lvlText w:val="•"/>
      <w:lvlJc w:val="left"/>
      <w:pPr>
        <w:ind w:left="7861" w:hanging="471"/>
      </w:pPr>
      <w:rPr>
        <w:rFonts w:hint="default"/>
      </w:rPr>
    </w:lvl>
  </w:abstractNum>
  <w:abstractNum w:abstractNumId="18" w15:restartNumberingAfterBreak="0">
    <w:nsid w:val="4C116DA3"/>
    <w:multiLevelType w:val="hybridMultilevel"/>
    <w:tmpl w:val="CA2EC42A"/>
    <w:lvl w:ilvl="0" w:tplc="35FA4A4E">
      <w:start w:val="1"/>
      <w:numFmt w:val="lowerLetter"/>
      <w:lvlText w:val="%1)"/>
      <w:lvlJc w:val="left"/>
      <w:pPr>
        <w:ind w:left="860" w:hanging="360"/>
      </w:pPr>
      <w:rPr>
        <w:rFonts w:ascii="Calibri" w:eastAsia="Calibri" w:hAnsi="Calibri" w:cs="Calibri" w:hint="default"/>
        <w:b/>
        <w:bCs/>
        <w:color w:val="4F81BB"/>
        <w:spacing w:val="-1"/>
        <w:w w:val="100"/>
        <w:sz w:val="36"/>
        <w:szCs w:val="36"/>
      </w:rPr>
    </w:lvl>
    <w:lvl w:ilvl="1" w:tplc="1CBA6D8E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7598CFCC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6F58F9E8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C472FF2C"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F5C64BB4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C14AAC5C">
      <w:numFmt w:val="bullet"/>
      <w:lvlText w:val="•"/>
      <w:lvlJc w:val="left"/>
      <w:pPr>
        <w:ind w:left="6356" w:hanging="360"/>
      </w:pPr>
      <w:rPr>
        <w:rFonts w:hint="default"/>
      </w:rPr>
    </w:lvl>
    <w:lvl w:ilvl="7" w:tplc="F03A6834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1F100770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19" w15:restartNumberingAfterBreak="0">
    <w:nsid w:val="4D987B70"/>
    <w:multiLevelType w:val="hybridMultilevel"/>
    <w:tmpl w:val="75F4763C"/>
    <w:lvl w:ilvl="0" w:tplc="3F1EF3DC">
      <w:numFmt w:val="decimal"/>
      <w:lvlText w:val="%1"/>
      <w:lvlJc w:val="left"/>
      <w:pPr>
        <w:ind w:left="2245" w:hanging="720"/>
      </w:pPr>
      <w:rPr>
        <w:rFonts w:ascii="Arial" w:eastAsia="Arial" w:hAnsi="Arial" w:cs="Arial" w:hint="default"/>
        <w:w w:val="100"/>
        <w:sz w:val="16"/>
        <w:szCs w:val="16"/>
      </w:rPr>
    </w:lvl>
    <w:lvl w:ilvl="1" w:tplc="CA360B48">
      <w:numFmt w:val="bullet"/>
      <w:lvlText w:val="•"/>
      <w:lvlJc w:val="left"/>
      <w:pPr>
        <w:ind w:left="2659" w:hanging="720"/>
      </w:pPr>
      <w:rPr>
        <w:rFonts w:hint="default"/>
      </w:rPr>
    </w:lvl>
    <w:lvl w:ilvl="2" w:tplc="330EEBDA">
      <w:numFmt w:val="bullet"/>
      <w:lvlText w:val="•"/>
      <w:lvlJc w:val="left"/>
      <w:pPr>
        <w:ind w:left="3079" w:hanging="720"/>
      </w:pPr>
      <w:rPr>
        <w:rFonts w:hint="default"/>
      </w:rPr>
    </w:lvl>
    <w:lvl w:ilvl="3" w:tplc="D22A367C">
      <w:numFmt w:val="bullet"/>
      <w:lvlText w:val="•"/>
      <w:lvlJc w:val="left"/>
      <w:pPr>
        <w:ind w:left="3499" w:hanging="720"/>
      </w:pPr>
      <w:rPr>
        <w:rFonts w:hint="default"/>
      </w:rPr>
    </w:lvl>
    <w:lvl w:ilvl="4" w:tplc="B75A7AF4">
      <w:numFmt w:val="bullet"/>
      <w:lvlText w:val="•"/>
      <w:lvlJc w:val="left"/>
      <w:pPr>
        <w:ind w:left="3918" w:hanging="720"/>
      </w:pPr>
      <w:rPr>
        <w:rFonts w:hint="default"/>
      </w:rPr>
    </w:lvl>
    <w:lvl w:ilvl="5" w:tplc="7BA03BF2">
      <w:numFmt w:val="bullet"/>
      <w:lvlText w:val="•"/>
      <w:lvlJc w:val="left"/>
      <w:pPr>
        <w:ind w:left="4338" w:hanging="720"/>
      </w:pPr>
      <w:rPr>
        <w:rFonts w:hint="default"/>
      </w:rPr>
    </w:lvl>
    <w:lvl w:ilvl="6" w:tplc="3426E3B4">
      <w:numFmt w:val="bullet"/>
      <w:lvlText w:val="•"/>
      <w:lvlJc w:val="left"/>
      <w:pPr>
        <w:ind w:left="4758" w:hanging="720"/>
      </w:pPr>
      <w:rPr>
        <w:rFonts w:hint="default"/>
      </w:rPr>
    </w:lvl>
    <w:lvl w:ilvl="7" w:tplc="0AA6C9E6">
      <w:numFmt w:val="bullet"/>
      <w:lvlText w:val="•"/>
      <w:lvlJc w:val="left"/>
      <w:pPr>
        <w:ind w:left="5178" w:hanging="720"/>
      </w:pPr>
      <w:rPr>
        <w:rFonts w:hint="default"/>
      </w:rPr>
    </w:lvl>
    <w:lvl w:ilvl="8" w:tplc="F2A8CD36">
      <w:numFmt w:val="bullet"/>
      <w:lvlText w:val="•"/>
      <w:lvlJc w:val="left"/>
      <w:pPr>
        <w:ind w:left="5597" w:hanging="720"/>
      </w:pPr>
      <w:rPr>
        <w:rFonts w:hint="default"/>
      </w:rPr>
    </w:lvl>
  </w:abstractNum>
  <w:abstractNum w:abstractNumId="20" w15:restartNumberingAfterBreak="0">
    <w:nsid w:val="543362A2"/>
    <w:multiLevelType w:val="hybridMultilevel"/>
    <w:tmpl w:val="74CAF6D0"/>
    <w:lvl w:ilvl="0" w:tplc="49C46D32">
      <w:start w:val="11"/>
      <w:numFmt w:val="decimal"/>
      <w:lvlText w:val="%1"/>
      <w:lvlJc w:val="left"/>
      <w:pPr>
        <w:ind w:left="103" w:hanging="72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83445140">
      <w:numFmt w:val="bullet"/>
      <w:lvlText w:val="•"/>
      <w:lvlJc w:val="left"/>
      <w:pPr>
        <w:ind w:left="576" w:hanging="720"/>
      </w:pPr>
      <w:rPr>
        <w:rFonts w:hint="default"/>
      </w:rPr>
    </w:lvl>
    <w:lvl w:ilvl="2" w:tplc="76449DB8">
      <w:numFmt w:val="bullet"/>
      <w:lvlText w:val="•"/>
      <w:lvlJc w:val="left"/>
      <w:pPr>
        <w:ind w:left="1053" w:hanging="720"/>
      </w:pPr>
      <w:rPr>
        <w:rFonts w:hint="default"/>
      </w:rPr>
    </w:lvl>
    <w:lvl w:ilvl="3" w:tplc="11960DD0">
      <w:numFmt w:val="bullet"/>
      <w:lvlText w:val="•"/>
      <w:lvlJc w:val="left"/>
      <w:pPr>
        <w:ind w:left="1530" w:hanging="720"/>
      </w:pPr>
      <w:rPr>
        <w:rFonts w:hint="default"/>
      </w:rPr>
    </w:lvl>
    <w:lvl w:ilvl="4" w:tplc="29A6096C">
      <w:numFmt w:val="bullet"/>
      <w:lvlText w:val="•"/>
      <w:lvlJc w:val="left"/>
      <w:pPr>
        <w:ind w:left="2007" w:hanging="720"/>
      </w:pPr>
      <w:rPr>
        <w:rFonts w:hint="default"/>
      </w:rPr>
    </w:lvl>
    <w:lvl w:ilvl="5" w:tplc="BAB672A0">
      <w:numFmt w:val="bullet"/>
      <w:lvlText w:val="•"/>
      <w:lvlJc w:val="left"/>
      <w:pPr>
        <w:ind w:left="2484" w:hanging="720"/>
      </w:pPr>
      <w:rPr>
        <w:rFonts w:hint="default"/>
      </w:rPr>
    </w:lvl>
    <w:lvl w:ilvl="6" w:tplc="D70EB71A">
      <w:numFmt w:val="bullet"/>
      <w:lvlText w:val="•"/>
      <w:lvlJc w:val="left"/>
      <w:pPr>
        <w:ind w:left="2960" w:hanging="720"/>
      </w:pPr>
      <w:rPr>
        <w:rFonts w:hint="default"/>
      </w:rPr>
    </w:lvl>
    <w:lvl w:ilvl="7" w:tplc="EF62140E">
      <w:numFmt w:val="bullet"/>
      <w:lvlText w:val="•"/>
      <w:lvlJc w:val="left"/>
      <w:pPr>
        <w:ind w:left="3437" w:hanging="720"/>
      </w:pPr>
      <w:rPr>
        <w:rFonts w:hint="default"/>
      </w:rPr>
    </w:lvl>
    <w:lvl w:ilvl="8" w:tplc="CDE0A86A">
      <w:numFmt w:val="bullet"/>
      <w:lvlText w:val="•"/>
      <w:lvlJc w:val="left"/>
      <w:pPr>
        <w:ind w:left="3914" w:hanging="720"/>
      </w:pPr>
      <w:rPr>
        <w:rFonts w:hint="default"/>
      </w:rPr>
    </w:lvl>
  </w:abstractNum>
  <w:abstractNum w:abstractNumId="21" w15:restartNumberingAfterBreak="0">
    <w:nsid w:val="54A74410"/>
    <w:multiLevelType w:val="hybridMultilevel"/>
    <w:tmpl w:val="CFF205C2"/>
    <w:lvl w:ilvl="0" w:tplc="2872129E">
      <w:start w:val="70"/>
      <w:numFmt w:val="decimal"/>
      <w:lvlText w:val="%1"/>
      <w:lvlJc w:val="left"/>
      <w:pPr>
        <w:ind w:left="823" w:hanging="72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09016DA">
      <w:numFmt w:val="bullet"/>
      <w:lvlText w:val="•"/>
      <w:lvlJc w:val="left"/>
      <w:pPr>
        <w:ind w:left="1540" w:hanging="720"/>
      </w:pPr>
      <w:rPr>
        <w:rFonts w:hint="default"/>
      </w:rPr>
    </w:lvl>
    <w:lvl w:ilvl="2" w:tplc="EFC26984">
      <w:numFmt w:val="bullet"/>
      <w:lvlText w:val="•"/>
      <w:lvlJc w:val="left"/>
      <w:pPr>
        <w:ind w:left="1909" w:hanging="720"/>
      </w:pPr>
      <w:rPr>
        <w:rFonts w:hint="default"/>
      </w:rPr>
    </w:lvl>
    <w:lvl w:ilvl="3" w:tplc="4E348608">
      <w:numFmt w:val="bullet"/>
      <w:lvlText w:val="•"/>
      <w:lvlJc w:val="left"/>
      <w:pPr>
        <w:ind w:left="2279" w:hanging="720"/>
      </w:pPr>
      <w:rPr>
        <w:rFonts w:hint="default"/>
      </w:rPr>
    </w:lvl>
    <w:lvl w:ilvl="4" w:tplc="5AB65458">
      <w:numFmt w:val="bullet"/>
      <w:lvlText w:val="•"/>
      <w:lvlJc w:val="left"/>
      <w:pPr>
        <w:ind w:left="2649" w:hanging="720"/>
      </w:pPr>
      <w:rPr>
        <w:rFonts w:hint="default"/>
      </w:rPr>
    </w:lvl>
    <w:lvl w:ilvl="5" w:tplc="3912B8C2">
      <w:numFmt w:val="bullet"/>
      <w:lvlText w:val="•"/>
      <w:lvlJc w:val="left"/>
      <w:pPr>
        <w:ind w:left="3019" w:hanging="720"/>
      </w:pPr>
      <w:rPr>
        <w:rFonts w:hint="default"/>
      </w:rPr>
    </w:lvl>
    <w:lvl w:ilvl="6" w:tplc="7F9020EA">
      <w:numFmt w:val="bullet"/>
      <w:lvlText w:val="•"/>
      <w:lvlJc w:val="left"/>
      <w:pPr>
        <w:ind w:left="3389" w:hanging="720"/>
      </w:pPr>
      <w:rPr>
        <w:rFonts w:hint="default"/>
      </w:rPr>
    </w:lvl>
    <w:lvl w:ilvl="7" w:tplc="37E83B20">
      <w:numFmt w:val="bullet"/>
      <w:lvlText w:val="•"/>
      <w:lvlJc w:val="left"/>
      <w:pPr>
        <w:ind w:left="3758" w:hanging="720"/>
      </w:pPr>
      <w:rPr>
        <w:rFonts w:hint="default"/>
      </w:rPr>
    </w:lvl>
    <w:lvl w:ilvl="8" w:tplc="AE207C7E">
      <w:numFmt w:val="bullet"/>
      <w:lvlText w:val="•"/>
      <w:lvlJc w:val="left"/>
      <w:pPr>
        <w:ind w:left="4128" w:hanging="720"/>
      </w:pPr>
      <w:rPr>
        <w:rFonts w:hint="default"/>
      </w:rPr>
    </w:lvl>
  </w:abstractNum>
  <w:abstractNum w:abstractNumId="22" w15:restartNumberingAfterBreak="0">
    <w:nsid w:val="659E2C42"/>
    <w:multiLevelType w:val="multilevel"/>
    <w:tmpl w:val="010A1BAE"/>
    <w:lvl w:ilvl="0">
      <w:start w:val="5"/>
      <w:numFmt w:val="decimal"/>
      <w:lvlText w:val="%1"/>
      <w:lvlJc w:val="left"/>
      <w:pPr>
        <w:ind w:left="860" w:hanging="72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0" w:hanging="721"/>
      </w:pPr>
      <w:rPr>
        <w:rFonts w:ascii="Calibri" w:eastAsia="Calibri" w:hAnsi="Calibri" w:cs="Calibri" w:hint="default"/>
        <w:b/>
        <w:bCs/>
        <w:color w:val="4F81BB"/>
        <w:spacing w:val="-2"/>
        <w:w w:val="100"/>
        <w:sz w:val="36"/>
        <w:szCs w:val="36"/>
      </w:rPr>
    </w:lvl>
    <w:lvl w:ilvl="2">
      <w:start w:val="1"/>
      <w:numFmt w:val="decimal"/>
      <w:lvlText w:val="%1.%2.%3"/>
      <w:lvlJc w:val="left"/>
      <w:pPr>
        <w:ind w:left="860" w:hanging="721"/>
      </w:pPr>
      <w:rPr>
        <w:rFonts w:ascii="Calibri" w:eastAsia="Calibri" w:hAnsi="Calibri" w:cs="Calibri" w:hint="default"/>
        <w:b/>
        <w:bCs/>
        <w:color w:val="4F81BB"/>
        <w:spacing w:val="-1"/>
        <w:w w:val="99"/>
        <w:sz w:val="32"/>
        <w:szCs w:val="32"/>
      </w:rPr>
    </w:lvl>
    <w:lvl w:ilvl="3">
      <w:start w:val="1"/>
      <w:numFmt w:val="decimal"/>
      <w:lvlText w:val="%1.%2.%3.%4"/>
      <w:lvlJc w:val="left"/>
      <w:pPr>
        <w:ind w:left="1580" w:hanging="1441"/>
      </w:pPr>
      <w:rPr>
        <w:rFonts w:ascii="Calibri" w:eastAsia="Calibri" w:hAnsi="Calibri" w:cs="Calibri" w:hint="default"/>
        <w:b/>
        <w:bCs/>
        <w:color w:val="4F81BB"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93" w:hanging="1441"/>
      </w:pPr>
      <w:rPr>
        <w:rFonts w:hint="default"/>
      </w:rPr>
    </w:lvl>
    <w:lvl w:ilvl="5">
      <w:numFmt w:val="bullet"/>
      <w:lvlText w:val="•"/>
      <w:lvlJc w:val="left"/>
      <w:pPr>
        <w:ind w:left="5331" w:hanging="1441"/>
      </w:pPr>
      <w:rPr>
        <w:rFonts w:hint="default"/>
      </w:rPr>
    </w:lvl>
    <w:lvl w:ilvl="6">
      <w:numFmt w:val="bullet"/>
      <w:lvlText w:val="•"/>
      <w:lvlJc w:val="left"/>
      <w:pPr>
        <w:ind w:left="6269" w:hanging="1441"/>
      </w:pPr>
      <w:rPr>
        <w:rFonts w:hint="default"/>
      </w:rPr>
    </w:lvl>
    <w:lvl w:ilvl="7">
      <w:numFmt w:val="bullet"/>
      <w:lvlText w:val="•"/>
      <w:lvlJc w:val="left"/>
      <w:pPr>
        <w:ind w:left="7207" w:hanging="1441"/>
      </w:pPr>
      <w:rPr>
        <w:rFonts w:hint="default"/>
      </w:rPr>
    </w:lvl>
    <w:lvl w:ilvl="8">
      <w:numFmt w:val="bullet"/>
      <w:lvlText w:val="•"/>
      <w:lvlJc w:val="left"/>
      <w:pPr>
        <w:ind w:left="8145" w:hanging="1441"/>
      </w:pPr>
      <w:rPr>
        <w:rFonts w:hint="default"/>
      </w:rPr>
    </w:lvl>
  </w:abstractNum>
  <w:abstractNum w:abstractNumId="23" w15:restartNumberingAfterBreak="0">
    <w:nsid w:val="69A473F9"/>
    <w:multiLevelType w:val="hybridMultilevel"/>
    <w:tmpl w:val="CD3E81F0"/>
    <w:lvl w:ilvl="0" w:tplc="7710FD3C">
      <w:start w:val="1"/>
      <w:numFmt w:val="decimal"/>
      <w:lvlText w:val="%1"/>
      <w:lvlJc w:val="left"/>
      <w:pPr>
        <w:ind w:left="860" w:hanging="721"/>
      </w:pPr>
      <w:rPr>
        <w:rFonts w:ascii="Calibri" w:eastAsia="Calibri" w:hAnsi="Calibri" w:cs="Calibri" w:hint="default"/>
        <w:b/>
        <w:bCs/>
        <w:color w:val="365F91"/>
        <w:w w:val="99"/>
        <w:sz w:val="44"/>
        <w:szCs w:val="44"/>
      </w:rPr>
    </w:lvl>
    <w:lvl w:ilvl="1" w:tplc="AA48F61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457E6924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E79CDCEE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4672162E"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677ED460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F5A080AA">
      <w:numFmt w:val="bullet"/>
      <w:lvlText w:val="•"/>
      <w:lvlJc w:val="left"/>
      <w:pPr>
        <w:ind w:left="6356" w:hanging="360"/>
      </w:pPr>
      <w:rPr>
        <w:rFonts w:hint="default"/>
      </w:rPr>
    </w:lvl>
    <w:lvl w:ilvl="7" w:tplc="5C823EF4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9CC48E4E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24" w15:restartNumberingAfterBreak="0">
    <w:nsid w:val="6AD000FB"/>
    <w:multiLevelType w:val="hybridMultilevel"/>
    <w:tmpl w:val="80441850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" w15:restartNumberingAfterBreak="0">
    <w:nsid w:val="782906C9"/>
    <w:multiLevelType w:val="hybridMultilevel"/>
    <w:tmpl w:val="FBA0D9F2"/>
    <w:lvl w:ilvl="0" w:tplc="BF302CC8">
      <w:start w:val="1"/>
      <w:numFmt w:val="lowerLetter"/>
      <w:lvlText w:val="%1)"/>
      <w:lvlJc w:val="left"/>
      <w:pPr>
        <w:ind w:left="477" w:hanging="37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5E6C848">
      <w:numFmt w:val="bullet"/>
      <w:lvlText w:val="•"/>
      <w:lvlJc w:val="left"/>
      <w:pPr>
        <w:ind w:left="1426" w:hanging="378"/>
      </w:pPr>
      <w:rPr>
        <w:rFonts w:hint="default"/>
      </w:rPr>
    </w:lvl>
    <w:lvl w:ilvl="2" w:tplc="1AFA3910">
      <w:numFmt w:val="bullet"/>
      <w:lvlText w:val="•"/>
      <w:lvlJc w:val="left"/>
      <w:pPr>
        <w:ind w:left="2372" w:hanging="378"/>
      </w:pPr>
      <w:rPr>
        <w:rFonts w:hint="default"/>
      </w:rPr>
    </w:lvl>
    <w:lvl w:ilvl="3" w:tplc="6E6A4998">
      <w:numFmt w:val="bullet"/>
      <w:lvlText w:val="•"/>
      <w:lvlJc w:val="left"/>
      <w:pPr>
        <w:ind w:left="3318" w:hanging="378"/>
      </w:pPr>
      <w:rPr>
        <w:rFonts w:hint="default"/>
      </w:rPr>
    </w:lvl>
    <w:lvl w:ilvl="4" w:tplc="ACB65006">
      <w:numFmt w:val="bullet"/>
      <w:lvlText w:val="•"/>
      <w:lvlJc w:val="left"/>
      <w:pPr>
        <w:ind w:left="4264" w:hanging="378"/>
      </w:pPr>
      <w:rPr>
        <w:rFonts w:hint="default"/>
      </w:rPr>
    </w:lvl>
    <w:lvl w:ilvl="5" w:tplc="66BCD6EC">
      <w:numFmt w:val="bullet"/>
      <w:lvlText w:val="•"/>
      <w:lvlJc w:val="left"/>
      <w:pPr>
        <w:ind w:left="5210" w:hanging="378"/>
      </w:pPr>
      <w:rPr>
        <w:rFonts w:hint="default"/>
      </w:rPr>
    </w:lvl>
    <w:lvl w:ilvl="6" w:tplc="C78E13BA">
      <w:numFmt w:val="bullet"/>
      <w:lvlText w:val="•"/>
      <w:lvlJc w:val="left"/>
      <w:pPr>
        <w:ind w:left="6156" w:hanging="378"/>
      </w:pPr>
      <w:rPr>
        <w:rFonts w:hint="default"/>
      </w:rPr>
    </w:lvl>
    <w:lvl w:ilvl="7" w:tplc="23362FBE">
      <w:numFmt w:val="bullet"/>
      <w:lvlText w:val="•"/>
      <w:lvlJc w:val="left"/>
      <w:pPr>
        <w:ind w:left="7103" w:hanging="378"/>
      </w:pPr>
      <w:rPr>
        <w:rFonts w:hint="default"/>
      </w:rPr>
    </w:lvl>
    <w:lvl w:ilvl="8" w:tplc="09DCA82E">
      <w:numFmt w:val="bullet"/>
      <w:lvlText w:val="•"/>
      <w:lvlJc w:val="left"/>
      <w:pPr>
        <w:ind w:left="8049" w:hanging="378"/>
      </w:pPr>
      <w:rPr>
        <w:rFonts w:hint="default"/>
      </w:rPr>
    </w:lvl>
  </w:abstractNum>
  <w:abstractNum w:abstractNumId="26" w15:restartNumberingAfterBreak="0">
    <w:nsid w:val="7ABB1A5A"/>
    <w:multiLevelType w:val="hybridMultilevel"/>
    <w:tmpl w:val="25BADCC0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14"/>
  </w:num>
  <w:num w:numId="5">
    <w:abstractNumId w:val="2"/>
  </w:num>
  <w:num w:numId="6">
    <w:abstractNumId w:val="20"/>
  </w:num>
  <w:num w:numId="7">
    <w:abstractNumId w:val="19"/>
  </w:num>
  <w:num w:numId="8">
    <w:abstractNumId w:val="0"/>
  </w:num>
  <w:num w:numId="9">
    <w:abstractNumId w:val="6"/>
  </w:num>
  <w:num w:numId="10">
    <w:abstractNumId w:val="22"/>
  </w:num>
  <w:num w:numId="11">
    <w:abstractNumId w:val="12"/>
  </w:num>
  <w:num w:numId="12">
    <w:abstractNumId w:val="23"/>
  </w:num>
  <w:num w:numId="13">
    <w:abstractNumId w:val="25"/>
  </w:num>
  <w:num w:numId="14">
    <w:abstractNumId w:val="8"/>
  </w:num>
  <w:num w:numId="15">
    <w:abstractNumId w:val="10"/>
  </w:num>
  <w:num w:numId="16">
    <w:abstractNumId w:val="17"/>
  </w:num>
  <w:num w:numId="17">
    <w:abstractNumId w:val="9"/>
  </w:num>
  <w:num w:numId="18">
    <w:abstractNumId w:val="7"/>
  </w:num>
  <w:num w:numId="19">
    <w:abstractNumId w:val="24"/>
  </w:num>
  <w:num w:numId="20">
    <w:abstractNumId w:val="1"/>
  </w:num>
  <w:num w:numId="21">
    <w:abstractNumId w:val="3"/>
  </w:num>
  <w:num w:numId="22">
    <w:abstractNumId w:val="4"/>
  </w:num>
  <w:num w:numId="23">
    <w:abstractNumId w:val="11"/>
  </w:num>
  <w:num w:numId="24">
    <w:abstractNumId w:val="15"/>
  </w:num>
  <w:num w:numId="25">
    <w:abstractNumId w:val="5"/>
  </w:num>
  <w:num w:numId="26">
    <w:abstractNumId w:val="1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91"/>
    <w:rsid w:val="00001FFC"/>
    <w:rsid w:val="00053420"/>
    <w:rsid w:val="00063200"/>
    <w:rsid w:val="000648B0"/>
    <w:rsid w:val="000E1375"/>
    <w:rsid w:val="001B4321"/>
    <w:rsid w:val="001F6A84"/>
    <w:rsid w:val="00216AD1"/>
    <w:rsid w:val="0022299E"/>
    <w:rsid w:val="002269C4"/>
    <w:rsid w:val="00231F00"/>
    <w:rsid w:val="00233763"/>
    <w:rsid w:val="00241058"/>
    <w:rsid w:val="0025667A"/>
    <w:rsid w:val="002621FB"/>
    <w:rsid w:val="00267284"/>
    <w:rsid w:val="002862C4"/>
    <w:rsid w:val="002A6BCB"/>
    <w:rsid w:val="002D39E3"/>
    <w:rsid w:val="002E465F"/>
    <w:rsid w:val="00300E2A"/>
    <w:rsid w:val="003521F4"/>
    <w:rsid w:val="003707D1"/>
    <w:rsid w:val="00381D9B"/>
    <w:rsid w:val="003A63C9"/>
    <w:rsid w:val="003B13A6"/>
    <w:rsid w:val="003B484F"/>
    <w:rsid w:val="003B6755"/>
    <w:rsid w:val="003D446C"/>
    <w:rsid w:val="003E2CAA"/>
    <w:rsid w:val="00414768"/>
    <w:rsid w:val="00422313"/>
    <w:rsid w:val="004512E8"/>
    <w:rsid w:val="0046713D"/>
    <w:rsid w:val="00475DB7"/>
    <w:rsid w:val="004865BD"/>
    <w:rsid w:val="004912D4"/>
    <w:rsid w:val="00494757"/>
    <w:rsid w:val="00494CD9"/>
    <w:rsid w:val="004978C0"/>
    <w:rsid w:val="004A01D6"/>
    <w:rsid w:val="004A05C5"/>
    <w:rsid w:val="004B7326"/>
    <w:rsid w:val="004E13E5"/>
    <w:rsid w:val="004E7F4B"/>
    <w:rsid w:val="004F428F"/>
    <w:rsid w:val="0050529D"/>
    <w:rsid w:val="00507E29"/>
    <w:rsid w:val="00531BF6"/>
    <w:rsid w:val="005A497C"/>
    <w:rsid w:val="005A768B"/>
    <w:rsid w:val="006007FC"/>
    <w:rsid w:val="00600D18"/>
    <w:rsid w:val="00626A5D"/>
    <w:rsid w:val="006417FF"/>
    <w:rsid w:val="00651B4D"/>
    <w:rsid w:val="00651C91"/>
    <w:rsid w:val="006569DD"/>
    <w:rsid w:val="006A13C8"/>
    <w:rsid w:val="006D7649"/>
    <w:rsid w:val="006E3328"/>
    <w:rsid w:val="006E3B09"/>
    <w:rsid w:val="007342FB"/>
    <w:rsid w:val="00735C03"/>
    <w:rsid w:val="00753C6C"/>
    <w:rsid w:val="0076515F"/>
    <w:rsid w:val="007A0BA0"/>
    <w:rsid w:val="007B0DAB"/>
    <w:rsid w:val="007C5F83"/>
    <w:rsid w:val="007D6812"/>
    <w:rsid w:val="008115ED"/>
    <w:rsid w:val="00822DA9"/>
    <w:rsid w:val="00830029"/>
    <w:rsid w:val="00836B3C"/>
    <w:rsid w:val="0085522F"/>
    <w:rsid w:val="00892962"/>
    <w:rsid w:val="00896EF7"/>
    <w:rsid w:val="008A4195"/>
    <w:rsid w:val="008D3B1A"/>
    <w:rsid w:val="008F644B"/>
    <w:rsid w:val="0090442F"/>
    <w:rsid w:val="00992CC5"/>
    <w:rsid w:val="00995A79"/>
    <w:rsid w:val="009D410F"/>
    <w:rsid w:val="009F1206"/>
    <w:rsid w:val="009F3EDB"/>
    <w:rsid w:val="00A17E4B"/>
    <w:rsid w:val="00A456C4"/>
    <w:rsid w:val="00A816C8"/>
    <w:rsid w:val="00AB1C99"/>
    <w:rsid w:val="00AB44DD"/>
    <w:rsid w:val="00AE74A7"/>
    <w:rsid w:val="00AF11F9"/>
    <w:rsid w:val="00AF180D"/>
    <w:rsid w:val="00AF6FA8"/>
    <w:rsid w:val="00B220B3"/>
    <w:rsid w:val="00B47844"/>
    <w:rsid w:val="00B52177"/>
    <w:rsid w:val="00B75F5E"/>
    <w:rsid w:val="00B83CE3"/>
    <w:rsid w:val="00B85C91"/>
    <w:rsid w:val="00BA3BD9"/>
    <w:rsid w:val="00C01328"/>
    <w:rsid w:val="00C15C94"/>
    <w:rsid w:val="00C17194"/>
    <w:rsid w:val="00C45B14"/>
    <w:rsid w:val="00C54E3F"/>
    <w:rsid w:val="00C72147"/>
    <w:rsid w:val="00C865FC"/>
    <w:rsid w:val="00CB1266"/>
    <w:rsid w:val="00D52BF3"/>
    <w:rsid w:val="00D877A0"/>
    <w:rsid w:val="00D90D02"/>
    <w:rsid w:val="00DE1C8C"/>
    <w:rsid w:val="00E04020"/>
    <w:rsid w:val="00E13E72"/>
    <w:rsid w:val="00E27BA6"/>
    <w:rsid w:val="00E302BF"/>
    <w:rsid w:val="00E34F07"/>
    <w:rsid w:val="00E55177"/>
    <w:rsid w:val="00E65DCD"/>
    <w:rsid w:val="00EB5088"/>
    <w:rsid w:val="00F16D0D"/>
    <w:rsid w:val="00F212C5"/>
    <w:rsid w:val="00F77C94"/>
    <w:rsid w:val="00F8375F"/>
    <w:rsid w:val="00F83848"/>
    <w:rsid w:val="00FB060F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590CE96-EE7D-4A8B-82CC-F48F4610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60" w:hanging="720"/>
      <w:jc w:val="both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51"/>
      <w:ind w:left="860"/>
      <w:jc w:val="both"/>
      <w:outlineLvl w:val="1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8"/>
      <w:ind w:left="419" w:hanging="319"/>
    </w:pPr>
    <w:rPr>
      <w:rFonts w:ascii="Calibri" w:eastAsia="Calibri" w:hAnsi="Calibri" w:cs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35"/>
      <w:ind w:left="100"/>
    </w:pPr>
    <w:rPr>
      <w:rFonts w:ascii="Calibri" w:eastAsia="Calibri" w:hAnsi="Calibri" w:cs="Calibri"/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42"/>
      <w:ind w:left="103"/>
    </w:pPr>
  </w:style>
  <w:style w:type="paragraph" w:styleId="Header">
    <w:name w:val="header"/>
    <w:basedOn w:val="Normal"/>
    <w:link w:val="HeaderChar"/>
    <w:uiPriority w:val="99"/>
    <w:unhideWhenUsed/>
    <w:rsid w:val="00651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C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C9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36B3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87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1">
    <w:name w:val="List Table 5 Dark Accent 1"/>
    <w:basedOn w:val="TableNormal"/>
    <w:uiPriority w:val="50"/>
    <w:rsid w:val="00B220B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20B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76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7649"/>
    <w:rPr>
      <w:rFonts w:ascii="Courier New" w:eastAsia="Times New Roman" w:hAnsi="Courier New" w:cs="Courier New"/>
      <w:sz w:val="20"/>
      <w:szCs w:val="20"/>
    </w:rPr>
  </w:style>
  <w:style w:type="paragraph" w:customStyle="1" w:styleId="b">
    <w:name w:val="b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Courier New" w:eastAsia="Times New Roman" w:hAnsi="Courier New" w:cs="Courier New"/>
      <w:b/>
      <w:bCs/>
      <w:color w:val="FF0000"/>
      <w:sz w:val="24"/>
      <w:szCs w:val="24"/>
    </w:rPr>
  </w:style>
  <w:style w:type="paragraph" w:customStyle="1" w:styleId="e">
    <w:name w:val="e"/>
    <w:basedOn w:val="Normal"/>
    <w:rsid w:val="006D7649"/>
    <w:pPr>
      <w:widowControl/>
      <w:autoSpaceDE/>
      <w:autoSpaceDN/>
      <w:spacing w:before="100" w:beforeAutospacing="1" w:after="100" w:afterAutospacing="1"/>
      <w:ind w:left="240" w:righ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">
    <w:name w:val="k"/>
    <w:basedOn w:val="Normal"/>
    <w:rsid w:val="006D7649"/>
    <w:pPr>
      <w:widowControl/>
      <w:autoSpaceDE/>
      <w:autoSpaceDN/>
      <w:spacing w:before="100" w:beforeAutospacing="1" w:after="100" w:afterAutospacing="1"/>
      <w:ind w:left="240" w:righ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xt">
    <w:name w:val="xt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990099"/>
      <w:sz w:val="24"/>
      <w:szCs w:val="24"/>
    </w:rPr>
  </w:style>
  <w:style w:type="paragraph" w:customStyle="1" w:styleId="ns">
    <w:name w:val="ns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t">
    <w:name w:val="dt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m">
    <w:name w:val="m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tx">
    <w:name w:val="tx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b">
    <w:name w:val="db"/>
    <w:basedOn w:val="Normal"/>
    <w:rsid w:val="006D7649"/>
    <w:pPr>
      <w:widowControl/>
      <w:pBdr>
        <w:left w:val="single" w:sz="6" w:space="4" w:color="CCCCCC"/>
      </w:pBdr>
      <w:autoSpaceDE/>
      <w:autoSpaceDN/>
      <w:ind w:left="240"/>
    </w:pPr>
    <w:rPr>
      <w:rFonts w:ascii="Courier" w:eastAsia="Times New Roman" w:hAnsi="Courier" w:cs="Times New Roman"/>
      <w:sz w:val="24"/>
      <w:szCs w:val="24"/>
    </w:rPr>
  </w:style>
  <w:style w:type="paragraph" w:customStyle="1" w:styleId="di">
    <w:name w:val="di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Courier" w:eastAsia="Times New Roman" w:hAnsi="Courier" w:cs="Times New Roman"/>
      <w:sz w:val="24"/>
      <w:szCs w:val="24"/>
    </w:rPr>
  </w:style>
  <w:style w:type="paragraph" w:customStyle="1" w:styleId="d">
    <w:name w:val="d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pi">
    <w:name w:val="pi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cb">
    <w:name w:val="cb"/>
    <w:basedOn w:val="Normal"/>
    <w:rsid w:val="006D7649"/>
    <w:pPr>
      <w:widowControl/>
      <w:autoSpaceDE/>
      <w:autoSpaceDN/>
      <w:ind w:left="240"/>
    </w:pPr>
    <w:rPr>
      <w:rFonts w:ascii="Courier" w:eastAsia="Times New Roman" w:hAnsi="Courier" w:cs="Times New Roman"/>
      <w:color w:val="888888"/>
      <w:sz w:val="24"/>
      <w:szCs w:val="24"/>
    </w:rPr>
  </w:style>
  <w:style w:type="paragraph" w:customStyle="1" w:styleId="ci">
    <w:name w:val="ci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Courier" w:eastAsia="Times New Roman" w:hAnsi="Courier" w:cs="Times New Roman"/>
      <w:color w:val="888888"/>
      <w:sz w:val="24"/>
      <w:szCs w:val="24"/>
    </w:rPr>
  </w:style>
  <w:style w:type="character" w:customStyle="1" w:styleId="m1">
    <w:name w:val="m1"/>
    <w:basedOn w:val="DefaultParagraphFont"/>
    <w:rsid w:val="006D7649"/>
    <w:rPr>
      <w:color w:val="0000FF"/>
    </w:rPr>
  </w:style>
  <w:style w:type="character" w:customStyle="1" w:styleId="pi1">
    <w:name w:val="pi1"/>
    <w:basedOn w:val="DefaultParagraphFont"/>
    <w:rsid w:val="006D7649"/>
    <w:rPr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6D7649"/>
    <w:rPr>
      <w:color w:val="800080"/>
      <w:u w:val="single"/>
    </w:rPr>
  </w:style>
  <w:style w:type="character" w:customStyle="1" w:styleId="t1">
    <w:name w:val="t1"/>
    <w:basedOn w:val="DefaultParagraphFont"/>
    <w:rsid w:val="006D7649"/>
    <w:rPr>
      <w:color w:val="990000"/>
    </w:rPr>
  </w:style>
  <w:style w:type="character" w:customStyle="1" w:styleId="ns1">
    <w:name w:val="ns1"/>
    <w:basedOn w:val="DefaultParagraphFont"/>
    <w:rsid w:val="006D7649"/>
    <w:rPr>
      <w:color w:val="FF0000"/>
    </w:rPr>
  </w:style>
  <w:style w:type="character" w:customStyle="1" w:styleId="b1">
    <w:name w:val="b1"/>
    <w:basedOn w:val="DefaultParagraphFont"/>
    <w:rsid w:val="006D7649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DefaultParagraphFont"/>
    <w:rsid w:val="006D764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CC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CC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947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3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68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3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6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25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24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2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656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2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9725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84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4959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5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774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52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5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320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70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918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5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439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5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3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0715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6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18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420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287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41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222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61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5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8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72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83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124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54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3450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77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3000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97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4490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330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9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3604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10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34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499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3561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93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4342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606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7429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68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4620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566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4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4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5570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34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984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5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121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74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693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12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10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9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834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7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3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1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708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722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7366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59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737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249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7623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26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4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180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831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9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19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85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922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20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91025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8385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6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871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263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65947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566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973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80790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01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23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35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9489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0354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973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39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5144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41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7274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901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0270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267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4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6762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15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1068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603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42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9302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47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6811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777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10481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04539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1374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51591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338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02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6485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02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4493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902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5966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62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7996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320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15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8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834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7756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7187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5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74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753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2699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4878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827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8326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4077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342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51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726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508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7067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840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963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19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9647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669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273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18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64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14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7702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11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0689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39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4802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130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4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9789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495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61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330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0021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8119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021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40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4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2895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27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830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053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56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96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9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39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7786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3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29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116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2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2878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06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5616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43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60178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2450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0402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95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47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416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493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6369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3701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54004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1488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44559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374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49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3338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5717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9090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464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05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78897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2414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607457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8539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9903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6627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4432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8414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53316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23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7610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4035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49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54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5801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757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6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1328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7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9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23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605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3391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94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0912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49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7867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68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87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68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62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73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2718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511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2757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792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502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852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33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26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1633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539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2057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281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71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0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4170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98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83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0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118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4782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183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523729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441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1351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180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075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851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3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52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8494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7245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136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8738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4389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04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6689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74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1697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4960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4686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9904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34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75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2462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1933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984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04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2935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554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7274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54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29948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845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4818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274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0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31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1403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914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8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3320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32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7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84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995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8947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58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6485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37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8608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54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66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584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65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689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131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75657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008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09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26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5966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89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1175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647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4100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48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319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9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8736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0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3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04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500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8397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92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621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29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40071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011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4510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5627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06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4532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237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165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8903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80027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53883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63156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0160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31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7775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3430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5913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0344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24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11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07362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026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9918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5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83486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861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87348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790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152466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117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329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5994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592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59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690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233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3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0172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9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45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89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5262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87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49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8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4633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40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8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90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459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344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6561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0321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686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31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84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8704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52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954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87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2501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592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3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96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6591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4018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677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21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01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18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2476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171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7949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62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4078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01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2841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611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80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860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854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2043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1190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0172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452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8449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5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08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1466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6024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093223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4221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72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83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68291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61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846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169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4116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60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7824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035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9129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32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6934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8410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250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7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3763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603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0079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1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25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107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3788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85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1065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66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9525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1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7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15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11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26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294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953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43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68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26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4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9177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318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2795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56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967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57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60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9587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792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69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459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86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880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0796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0965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205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8864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818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0937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453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72635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15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254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2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2920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5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95060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28386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8115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446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47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5070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600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71978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4370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34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35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75234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1039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2695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236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56735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077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748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144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1609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744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3166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94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1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6989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093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299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36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39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2100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769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8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006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48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3501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1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5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0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taf-jsg.inf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ebsite.era.eu.int/Document-Register/Pages/Technical-Document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-lex.europa.eu/legal-content/EN/TXT/PDF/?uri=CELEX:32014R1305&amp;from=EN" TargetMode="External"/><Relationship Id="rId1" Type="http://schemas.openxmlformats.org/officeDocument/2006/relationships/hyperlink" Target="http://www.raildata.coop/is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A Document Property Page" ma:contentTypeID="0x010100C568DB52D9D0A14D9B2FDCC96666E9F2007948130EC3DB064584E219954237AF3900D1BAA8C6A0E94F609FDF59BF2115CA4A0023D6C2BE9F840C48B5B4A40BFFAE0117" ma:contentTypeVersion="6" ma:contentTypeDescription="" ma:contentTypeScope="" ma:versionID="4c0e5dc8349de969c298dd525a6d85dc">
  <xsd:schema xmlns:xsd="http://www.w3.org/2001/XMLSchema" xmlns:xs="http://www.w3.org/2001/XMLSchema" xmlns:p="http://schemas.microsoft.com/office/2006/metadata/properties" xmlns:ns1="http://schemas.microsoft.com/sharepoint/v3" xmlns:ns2="e6c0a54b-9d43-4d34-a0e9-bd2f0f1c2fa4" xmlns:ns3="0f86aea0-5644-4f96-93f0-888e8a95f148" xmlns:ns4="0bde84ed-ba83-4fc6-965f-5aec844dba19" targetNamespace="http://schemas.microsoft.com/office/2006/metadata/properties" ma:root="true" ma:fieldsID="e4ac7fa867c766153aaeb3bfcd8cbb3f" ns1:_="" ns2:_="" ns3:_="" ns4:_="">
    <xsd:import namespace="http://schemas.microsoft.com/sharepoint/v3"/>
    <xsd:import namespace="e6c0a54b-9d43-4d34-a0e9-bd2f0f1c2fa4"/>
    <xsd:import namespace="0f86aea0-5644-4f96-93f0-888e8a95f148"/>
    <xsd:import namespace="0bde84ed-ba83-4fc6-965f-5aec844dba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BusinessUnit"/>
                <xsd:element ref="ns2:EraDescription" minOccurs="0"/>
                <xsd:element ref="ns3:EraDocumentTypes"/>
                <xsd:element ref="ns3:EraExternalVersion" minOccurs="0"/>
                <xsd:element ref="ns3:EraId1" minOccurs="0"/>
                <xsd:element ref="ns3:EraId2" minOccurs="0"/>
                <xsd:element ref="ns3:EraKeywords" minOccurs="0"/>
                <xsd:element ref="ns3:EraLanguage" minOccurs="0"/>
                <xsd:element ref="ns3:EraSector" minOccurs="0"/>
                <xsd:element ref="ns3:EraStatus" minOccurs="0"/>
                <xsd:element ref="ns3:RelatedDocuments" minOccurs="0"/>
                <xsd:element ref="ns3:EraPublicationDate"/>
                <xsd:element ref="ns4:ERA_x0020_Publish_x0020_on_x0020_Home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Comments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0a54b-9d43-4d34-a0e9-bd2f0f1c2fa4" elementFormDefault="qualified">
    <xsd:import namespace="http://schemas.microsoft.com/office/2006/documentManagement/types"/>
    <xsd:import namespace="http://schemas.microsoft.com/office/infopath/2007/PartnerControls"/>
    <xsd:element name="EraBusinessUnit" ma:index="20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Description" ma:index="21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6aea0-5644-4f96-93f0-888e8a95f148" elementFormDefault="qualified">
    <xsd:import namespace="http://schemas.microsoft.com/office/2006/documentManagement/types"/>
    <xsd:import namespace="http://schemas.microsoft.com/office/infopath/2007/PartnerControls"/>
    <xsd:element name="EraDocumentTypes" ma:index="22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National Legal Framework"/>
          <xsd:enumeration value="Opinion"/>
          <xsd:enumeration value="Organisational chart"/>
          <xsd:enumeration value="Paper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23" nillable="true" ma:displayName="External version" ma:description="Version number for document coming from outside of the Agency" ma:internalName="EraExternalVersion">
      <xsd:simpleType>
        <xsd:restriction base="dms:Text"/>
      </xsd:simpleType>
    </xsd:element>
    <xsd:element name="EraId1" ma:index="24" nillable="true" ma:displayName="ID1" ma:description="Unique ID for the ERA documents" ma:internalName="EraId1">
      <xsd:simpleType>
        <xsd:restriction base="dms:Text"/>
      </xsd:simpleType>
    </xsd:element>
    <xsd:element name="EraId2" ma:index="25" nillable="true" ma:displayName="ID2" ma:description="Alternative ID for ERA documents (if ID1 not existing)" ma:internalName="EraId2">
      <xsd:simpleType>
        <xsd:restriction base="dms:Text"/>
      </xsd:simpleType>
    </xsd:element>
    <xsd:element name="EraKeywords" ma:index="26" nillable="true" ma:displayName="Keywords" ma:description="List of keywords to enhance the search" ma:internalName="EraKeywords">
      <xsd:simpleType>
        <xsd:restriction base="dms:Text"/>
      </xsd:simpleType>
    </xsd:element>
    <xsd:element name="EraLanguage" ma:index="27" nillable="true" ma:displayName="Language" ma:description="Language of the item" ma:format="Dropdown" ma:internalName="EraLanguage">
      <xsd:simpleType>
        <xsd:restriction base="dms:Choice">
          <xsd:enumeration value="Bulgarian"/>
          <xsd:enumeration value="Spanish"/>
          <xsd:enumeration value="Czech"/>
          <xsd:enumeration value="Danish"/>
          <xsd:enumeration value="German"/>
          <xsd:enumeration value="Estonian"/>
          <xsd:enumeration value="Greek"/>
          <xsd:enumeration value="English"/>
          <xsd:enumeration value="French"/>
          <xsd:enumeration value="Irish"/>
          <xsd:enumeration value="Croatian"/>
          <xsd:enumeration value="Italian"/>
          <xsd:enumeration value="Latvian"/>
          <xsd:enumeration value="Lithuanian"/>
          <xsd:enumeration value="Hungarian"/>
          <xsd:enumeration value="Maltese"/>
          <xsd:enumeration value="Dutch"/>
          <xsd:enumeration value="Polish"/>
          <xsd:enumeration value="Portuguese"/>
          <xsd:enumeration value="Romanian"/>
          <xsd:enumeration value="Slovakian"/>
          <xsd:enumeration value="Slovenian"/>
          <xsd:enumeration value="Finnish"/>
          <xsd:enumeration value="Swedish"/>
        </xsd:restriction>
      </xsd:simpleType>
    </xsd:element>
    <xsd:element name="EraSector" ma:index="28" nillable="true" ma:displayName="ERA Sector" ma:description="Related sector of the item" ma:format="Dropdown" ma:internalName="EraSector">
      <xsd:simpleType>
        <xsd:restriction base="dms:Choice">
          <xsd:enumeration value="Interoperability - Fixed Installations Sector"/>
          <xsd:enumeration value="Interoperability - Coordination Sector"/>
          <xsd:enumeration value="Interoperability - Operational Sector"/>
          <xsd:enumeration value="Interoperability - Rolling Stock Sector"/>
          <xsd:enumeration value="Safety - Safety Strategy and Performance Sector"/>
          <xsd:enumeration value="Safety - Investigation, Risk management, Maintenance and Freight Sector"/>
          <xsd:enumeration value="Safety - Safety Management Systems, Supervision and Single Safety Certificate Sector"/>
          <xsd:enumeration value="Corporate Management and Evaluation - Communication"/>
          <xsd:enumeration value="Corporate Management and Evaluation - Legal"/>
          <xsd:enumeration value="Resources and Support - Finance"/>
          <xsd:enumeration value="Resources and Support - Human Resources"/>
          <xsd:enumeration value="Resources and Support - ITFM"/>
          <xsd:enumeration value="Cross Acceptance - Authorisation Processes"/>
          <xsd:enumeration value="Cross Acceptance - Evaluation"/>
          <xsd:enumeration value="-"/>
        </xsd:restriction>
      </xsd:simpleType>
    </xsd:element>
    <xsd:element name="EraStatus" ma:index="29" nillable="true" ma:displayName="Document Status" ma:description="Status of the item" ma:format="Dropdown" ma:internalName="EraStatus">
      <xsd:simpleType>
        <xsd:restriction base="dms:Choice">
          <xsd:enumeration value="New"/>
          <xsd:enumeration value="Update"/>
          <xsd:enumeration value="On-going Consultations"/>
          <xsd:enumeration value="Closed Consultations"/>
          <xsd:enumeration value="Final Report"/>
        </xsd:restriction>
      </xsd:simpleType>
    </xsd:element>
    <xsd:element name="RelatedDocuments" ma:index="30" nillable="true" ma:displayName="Related Documents" ma:description="" ma:internalName="RelatedDocuments">
      <xsd:simpleType>
        <xsd:restriction base="dms:Unknown"/>
      </xsd:simpleType>
    </xsd:element>
    <xsd:element name="EraPublicationDate" ma:index="31" ma:displayName="Publication Date" ma:format="DateOnly" ma:internalName="EraPublic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e84ed-ba83-4fc6-965f-5aec844dba19" elementFormDefault="qualified">
    <xsd:import namespace="http://schemas.microsoft.com/office/2006/documentManagement/types"/>
    <xsd:import namespace="http://schemas.microsoft.com/office/infopath/2007/PartnerControls"/>
    <xsd:element name="ERA_x0020_Publish_x0020_on_x0020_Homepage" ma:index="33" nillable="true" ma:displayName="ERA Publish on Homepage" ma:default="1" ma:internalName="ERA_x0020_Publish_x0020_on_x0020_Homepag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Sector xmlns="0f86aea0-5644-4f96-93f0-888e8a95f148" xsi:nil="true"/>
    <EraStatus xmlns="0f86aea0-5644-4f96-93f0-888e8a95f148" xsi:nil="true"/>
    <RelatedDocuments xmlns="0f86aea0-5644-4f96-93f0-888e8a95f148" xsi:nil="true"/>
    <PublishingRollupImage xmlns="http://schemas.microsoft.com/sharepoint/v3" xsi:nil="true"/>
    <EraId1 xmlns="0f86aea0-5644-4f96-93f0-888e8a95f148" xsi:nil="true"/>
    <EraDocumentTypes xmlns="0f86aea0-5644-4f96-93f0-888e8a95f148">Report</EraDocumentTypes>
    <PublishingContactEmail xmlns="http://schemas.microsoft.com/sharepoint/v3" xsi:nil="true"/>
    <EraBusinessUnit xmlns="e6c0a54b-9d43-4d34-a0e9-bd2f0f1c2fa4">Interoperability</EraBusinessUnit>
    <PublishingVariationRelationshipLinkFieldID xmlns="http://schemas.microsoft.com/sharepoint/v3">
      <Url>http://website.era.eu.int/Document-Register/Pages/Compliance-reports.aspx</Url>
      <Description>http://www.era.europa.eu/Document-Register/Pages/Compliance-reports.aspx</Description>
    </PublishingVariationRelationshipLinkFieldID>
    <ERA_x0020_Publish_x0020_on_x0020_Homepage xmlns="0bde84ed-ba83-4fc6-965f-5aec844dba19">true</ERA_x0020_Publish_x0020_on_x0020_Homepage>
    <EraKeywords xmlns="0f86aea0-5644-4f96-93f0-888e8a95f148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EraExternalVersion xmlns="0f86aea0-5644-4f96-93f0-888e8a95f148" xsi:nil="true"/>
    <PublishingContactPicture xmlns="http://schemas.microsoft.com/sharepoint/v3">
      <Url xsi:nil="true"/>
      <Description xsi:nil="true"/>
    </PublishingContactPicture>
    <EraPublicationDate xmlns="0f86aea0-5644-4f96-93f0-888e8a95f148">2018-03-26T22:00:00+00:00</EraPublicationDate>
    <PublishingStartDate xmlns="http://schemas.microsoft.com/sharepoint/v3" xsi:nil="true"/>
    <EraId2 xmlns="0f86aea0-5644-4f96-93f0-888e8a95f148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EraDescription xmlns="e6c0a54b-9d43-4d34-a0e9-bd2f0f1c2fa4" xsi:nil="true"/>
    <EraLanguage xmlns="0f86aea0-5644-4f96-93f0-888e8a95f148" xsi:nil="true"/>
    <Comment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C9E0-B914-47B4-9B65-1C4E27A94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8FEAA-299C-467C-8656-AD12E99E8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c0a54b-9d43-4d34-a0e9-bd2f0f1c2fa4"/>
    <ds:schemaRef ds:uri="0f86aea0-5644-4f96-93f0-888e8a95f148"/>
    <ds:schemaRef ds:uri="0bde84ed-ba83-4fc6-965f-5aec844db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2863C-71B7-424E-A6C2-93BF48BB6C97}">
  <ds:schemaRefs>
    <ds:schemaRef ds:uri="http://schemas.microsoft.com/sharepoint/v3"/>
    <ds:schemaRef ds:uri="http://purl.org/dc/dcmitype/"/>
    <ds:schemaRef ds:uri="e6c0a54b-9d43-4d34-a0e9-bd2f0f1c2fa4"/>
    <ds:schemaRef ds:uri="http://purl.org/dc/terms/"/>
    <ds:schemaRef ds:uri="0f86aea0-5644-4f96-93f0-888e8a95f148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bde84ed-ba83-4fc6-965f-5aec844dba1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2ABE01-BD74-4E3C-8B4D-54D602B7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3155</Words>
  <Characters>17987</Characters>
  <Application>Microsoft Office Word</Application>
  <DocSecurity>4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Report 1.0_TAF TSI RailData ISR Compliance</vt:lpstr>
      <vt:lpstr/>
    </vt:vector>
  </TitlesOfParts>
  <Company>European Railway Agency</Company>
  <LinksUpToDate>false</LinksUpToDate>
  <CharactersWithSpaces>21100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1.0_TAF TSI RailData ISR Compliance</dc:title>
  <dc:creator>VARGA Mickael (ERA)</dc:creator>
  <cp:lastModifiedBy>SCHITTEKATTE Mathieu (ERA)</cp:lastModifiedBy>
  <cp:revision>2</cp:revision>
  <dcterms:created xsi:type="dcterms:W3CDTF">2018-09-10T10:18:00Z</dcterms:created>
  <dcterms:modified xsi:type="dcterms:W3CDTF">2018-09-10T10:18:00Z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2017-06-08T00:00:00Z</vt:filetime>
  </property>
  <property fmtid="{D5CDD505-2E9C-101B-9397-08002B2CF9AE}" pid="5" name="ContentTypeId">
    <vt:lpwstr>0x010100C568DB52D9D0A14D9B2FDCC96666E9F2007948130EC3DB064584E219954237AF3900D1BAA8C6A0E94F609FDF59BF2115CA4A0023D6C2BE9F840C48B5B4A40BFFAE0117</vt:lpwstr>
  </property>
  <property fmtid="{D5CDD505-2E9C-101B-9397-08002B2CF9AE}" pid="6" name="l2b697698c5b48f3a6ba074d712c5d22">
    <vt:lpwstr>Management Meeting|cae9c8c3-25e5-4a5d-a79e-0d4b202fb7e0</vt:lpwstr>
  </property>
  <property fmtid="{D5CDD505-2E9C-101B-9397-08002B2CF9AE}" pid="7" name="Origin-Author">
    <vt:lpwstr>201;#ERA|8287c6ea-6f12-4bfd-9fc9-6825fce534f5</vt:lpwstr>
  </property>
  <property fmtid="{D5CDD505-2E9C-101B-9397-08002B2CF9AE}" pid="8" name="Archive Area">
    <vt:lpwstr>714;#Management Meeting|cae9c8c3-25e5-4a5d-a79e-0d4b202fb7e0</vt:lpwstr>
  </property>
  <property fmtid="{D5CDD505-2E9C-101B-9397-08002B2CF9AE}" pid="9" name="Document type">
    <vt:lpwstr>434;#Presentation|d69afb93-d8c7-4c9e-870f-5298841c2f8f</vt:lpwstr>
  </property>
  <property fmtid="{D5CDD505-2E9C-101B-9397-08002B2CF9AE}" pid="10" name="Process">
    <vt:lpwstr>488;#MRA - Monitoring Railway Activities|72c82b58-f6a9-4fb8-8b9f-019691878dd3</vt:lpwstr>
  </property>
  <property fmtid="{D5CDD505-2E9C-101B-9397-08002B2CF9AE}" pid="11" name="_dlc_DocIdItemGuid">
    <vt:lpwstr>6096bb80-5f85-41ec-b44e-bbc02eaf99a0</vt:lpwstr>
  </property>
</Properties>
</file>