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7E3193" w:rsidRDefault="00AD728A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7E3193">
        <w:t>FORMULÄR FÖR BEHÖR</w:t>
      </w:r>
      <w:r w:rsidRPr="007E3193">
        <w:t>IGHETS- OCH UTTAGNINGSKRITERIER</w:t>
      </w:r>
    </w:p>
    <w:p w:rsidR="00762EBD" w:rsidRPr="007E3193" w:rsidRDefault="00AD728A" w:rsidP="00762EBD">
      <w:pPr>
        <w:pStyle w:val="Subtitle"/>
        <w:jc w:val="both"/>
      </w:pPr>
      <w:r w:rsidRPr="007E3193">
        <w:t>Infordran av intresseanmälningar för tjänster som handläggare vid de operativa enheterna</w:t>
      </w:r>
    </w:p>
    <w:p w:rsidR="00997885" w:rsidRPr="007E3193" w:rsidRDefault="00AD728A" w:rsidP="00762EBD">
      <w:pPr>
        <w:pStyle w:val="Subtitle"/>
        <w:jc w:val="both"/>
      </w:pPr>
      <w:r w:rsidRPr="007E3193">
        <w:t>Tillfälligt anställd 2 f (AD8) – i syfte att upprätta en reservlista – ERA/AD/2017/001-OPE</w:t>
      </w:r>
    </w:p>
    <w:p w:rsidR="00997885" w:rsidRPr="007E3193" w:rsidRDefault="00AD728A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B80D9D" w:rsidTr="00762EBD">
        <w:tc>
          <w:tcPr>
            <w:tcW w:w="2721" w:type="pct"/>
            <w:vAlign w:val="center"/>
          </w:tcPr>
          <w:p w:rsidR="00997885" w:rsidRPr="007E3193" w:rsidRDefault="00AD728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7E3193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Efternamn (med </w:t>
            </w:r>
            <w:r w:rsidRPr="007E3193">
              <w:rPr>
                <w:rFonts w:ascii="Calibri" w:eastAsiaTheme="majorEastAsia" w:hAnsi="Calibri" w:cstheme="majorBidi"/>
                <w:i/>
                <w:noProof/>
                <w:color w:val="0C4DA2"/>
              </w:rPr>
              <w:t>versaler):</w:t>
            </w:r>
          </w:p>
        </w:tc>
        <w:tc>
          <w:tcPr>
            <w:tcW w:w="2279" w:type="pct"/>
            <w:vAlign w:val="center"/>
          </w:tcPr>
          <w:p w:rsidR="00997885" w:rsidRPr="007E3193" w:rsidRDefault="00AD728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B80D9D" w:rsidTr="00762EBD">
        <w:tc>
          <w:tcPr>
            <w:tcW w:w="2721" w:type="pct"/>
            <w:vAlign w:val="center"/>
          </w:tcPr>
          <w:p w:rsidR="00997885" w:rsidRPr="007E3193" w:rsidRDefault="00AD728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7E3193">
              <w:rPr>
                <w:rFonts w:ascii="Calibri" w:eastAsiaTheme="majorEastAsia" w:hAnsi="Calibri" w:cstheme="majorBidi"/>
                <w:i/>
                <w:noProof/>
                <w:color w:val="0C4DA2"/>
              </w:rPr>
              <w:t>Förnamn:</w:t>
            </w:r>
          </w:p>
        </w:tc>
        <w:tc>
          <w:tcPr>
            <w:tcW w:w="2279" w:type="pct"/>
            <w:vAlign w:val="center"/>
          </w:tcPr>
          <w:p w:rsidR="00997885" w:rsidRPr="007E3193" w:rsidRDefault="00AD728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B80D9D" w:rsidTr="00762EBD">
        <w:tc>
          <w:tcPr>
            <w:tcW w:w="2721" w:type="pct"/>
            <w:vAlign w:val="center"/>
          </w:tcPr>
          <w:p w:rsidR="00997885" w:rsidRPr="007E3193" w:rsidRDefault="00AD728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7E3193">
              <w:rPr>
                <w:rFonts w:ascii="Calibri" w:eastAsiaTheme="majorEastAsia" w:hAnsi="Calibri" w:cstheme="majorBidi"/>
                <w:i/>
                <w:noProof/>
                <w:color w:val="0C4DA2"/>
              </w:rPr>
              <w:t>Hur hörde du talas om/var läste du offentliggörandet om tjänsten?</w:t>
            </w:r>
          </w:p>
        </w:tc>
        <w:tc>
          <w:tcPr>
            <w:tcW w:w="2279" w:type="pct"/>
            <w:vAlign w:val="center"/>
          </w:tcPr>
          <w:p w:rsidR="00997885" w:rsidRPr="007E3193" w:rsidRDefault="00AD728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7E3193" w:rsidRDefault="00AD728A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7E3193" w:rsidRDefault="00AD728A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7E3193">
        <w:rPr>
          <w:rFonts w:cstheme="minorBidi"/>
          <w:i/>
          <w:color w:val="0C4DA2"/>
        </w:rPr>
        <w:t>BEHÖRIGHETSKRITERIER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B80D9D" w:rsidTr="00762EBD">
        <w:trPr>
          <w:trHeight w:val="540"/>
        </w:trPr>
        <w:tc>
          <w:tcPr>
            <w:tcW w:w="273" w:type="pct"/>
            <w:vAlign w:val="center"/>
          </w:tcPr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en universitetsexamen inom ingenjörsvetenskap, naturvetenskap eller liknande disciplin.</w:t>
            </w: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Period för universitetsstudier: </w:t>
            </w:r>
            <w:r w:rsidRPr="007E3193">
              <w:rPr>
                <w:rFonts w:cstheme="minorBidi"/>
                <w:b/>
              </w:rPr>
              <w:t xml:space="preserve">Ange antal </w:t>
            </w:r>
            <w:r w:rsidRPr="007E3193">
              <w:rPr>
                <w:rFonts w:cstheme="minorBidi"/>
                <w:b/>
              </w:rPr>
              <w:t>år:</w:t>
            </w:r>
          </w:p>
        </w:tc>
        <w:tc>
          <w:tcPr>
            <w:tcW w:w="514" w:type="pct"/>
          </w:tcPr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B80D9D" w:rsidTr="00762EBD">
        <w:trPr>
          <w:trHeight w:val="540"/>
        </w:trPr>
        <w:tc>
          <w:tcPr>
            <w:tcW w:w="273" w:type="pct"/>
            <w:vAlign w:val="center"/>
          </w:tcPr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7E3193" w:rsidRDefault="00AD728A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har en avslutad universitetsutbildning, styrkt med examensbevis, som med normal studietakt motsvarar minst </w:t>
            </w:r>
            <w:r w:rsidRPr="007E3193">
              <w:rPr>
                <w:rFonts w:cstheme="minorBidi"/>
                <w:b/>
              </w:rPr>
              <w:t>4 år</w:t>
            </w:r>
            <w:r w:rsidRPr="007E3193">
              <w:t xml:space="preserve">, följt av </w:t>
            </w:r>
            <w:r w:rsidRPr="007E3193">
              <w:rPr>
                <w:rFonts w:cstheme="minorBidi"/>
                <w:u w:val="single"/>
              </w:rPr>
              <w:t>minst 12 års</w:t>
            </w:r>
            <w:r w:rsidRPr="007E3193">
              <w:t xml:space="preserve"> yrkeserfarenhet.</w:t>
            </w:r>
          </w:p>
          <w:p w:rsidR="00997885" w:rsidRPr="007E3193" w:rsidRDefault="00AD728A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har en avslutad universitetsutbildning, styrkt med examensbevis, som med normal studietakt motsvarar minst </w:t>
            </w:r>
            <w:r w:rsidRPr="007E3193">
              <w:rPr>
                <w:rFonts w:cstheme="minorBidi"/>
                <w:b/>
              </w:rPr>
              <w:t>3 år</w:t>
            </w:r>
            <w:r w:rsidRPr="007E3193">
              <w:t xml:space="preserve">, följt av </w:t>
            </w:r>
            <w:r w:rsidRPr="007E3193">
              <w:rPr>
                <w:rFonts w:cstheme="minorBidi"/>
                <w:u w:val="single"/>
              </w:rPr>
              <w:t>minst 13 års</w:t>
            </w:r>
            <w:r w:rsidRPr="007E3193">
              <w:t xml:space="preserve"> yrkeserfarenhet.</w:t>
            </w:r>
          </w:p>
          <w:p w:rsidR="00997885" w:rsidRPr="007E3193" w:rsidRDefault="00AD728A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7E3193">
              <w:t>Antal yrkesverksamma år efter universitetsexamen:</w:t>
            </w:r>
          </w:p>
          <w:p w:rsidR="00997885" w:rsidRPr="007E3193" w:rsidRDefault="00AD728A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7E3193">
              <w:rPr>
                <w:rFonts w:cstheme="minorBidi"/>
                <w:b/>
              </w:rPr>
              <w:t>Ange:</w:t>
            </w:r>
          </w:p>
          <w:p w:rsidR="00997885" w:rsidRPr="007E3193" w:rsidRDefault="00AD728A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7E3193">
              <w:t>Antal yrkesverksamma år i befattningar som ä</w:t>
            </w:r>
            <w:r w:rsidRPr="007E3193">
              <w:t>r relevanta för tjänsten:</w:t>
            </w: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  <w:b/>
              </w:rPr>
              <w:t>Ange:</w:t>
            </w:r>
          </w:p>
        </w:tc>
        <w:tc>
          <w:tcPr>
            <w:tcW w:w="514" w:type="pct"/>
          </w:tcPr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  <w:p w:rsidR="00997885" w:rsidRPr="007E3193" w:rsidRDefault="00AD728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B80D9D" w:rsidTr="009C7572">
        <w:trPr>
          <w:trHeight w:val="28"/>
        </w:trPr>
        <w:tc>
          <w:tcPr>
            <w:tcW w:w="273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Universitetsstudierna måste vara inom ingenjörsvetenskap, naturvetenskap eller liknande disciplin.</w:t>
            </w:r>
          </w:p>
        </w:tc>
        <w:tc>
          <w:tcPr>
            <w:tcW w:w="514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B80D9D" w:rsidTr="009C7572">
        <w:trPr>
          <w:trHeight w:val="28"/>
        </w:trPr>
        <w:tc>
          <w:tcPr>
            <w:tcW w:w="273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har minst 5 års relevant yrkeserfarenhet (efter </w:t>
            </w:r>
            <w:r w:rsidRPr="007E3193">
              <w:t>universitetsexamen) inom järnvägssektorn, i befattningar med anknytning till tjänsten.</w:t>
            </w:r>
          </w:p>
        </w:tc>
        <w:tc>
          <w:tcPr>
            <w:tcW w:w="514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B80D9D" w:rsidTr="00762EBD">
        <w:trPr>
          <w:trHeight w:val="28"/>
        </w:trPr>
        <w:tc>
          <w:tcPr>
            <w:tcW w:w="273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7E3193" w:rsidRDefault="00AD728A" w:rsidP="00B12DD7">
            <w:pPr>
              <w:spacing w:before="120"/>
              <w:contextualSpacing/>
              <w:rPr>
                <w:rFonts w:cstheme="minorBidi"/>
              </w:rPr>
            </w:pPr>
            <w:r w:rsidRPr="007E3193">
              <w:t>Jag har mycket goda kunskaper i ett av Europeiska unionens officiella språk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7E3193">
              <w:t xml:space="preserve"> och sådana tillfredsställande kunskaper i ett annat av Europeiska unionens officiella språk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7E3193">
              <w:t xml:space="preserve"> som krävs för att kunna utföra de uppgifter som är förbundna med tjänsten.</w:t>
            </w:r>
          </w:p>
        </w:tc>
        <w:tc>
          <w:tcPr>
            <w:tcW w:w="514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762EBD">
        <w:trPr>
          <w:trHeight w:val="712"/>
        </w:trPr>
        <w:tc>
          <w:tcPr>
            <w:tcW w:w="273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är medborgare i en av Europeiska unionens medlemsstater, Island,</w:t>
            </w:r>
            <w:r w:rsidRPr="007E3193">
              <w:t xml:space="preserve"> Liechtenstein eller Norge.</w:t>
            </w:r>
          </w:p>
        </w:tc>
        <w:tc>
          <w:tcPr>
            <w:tcW w:w="514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762EBD">
        <w:trPr>
          <w:trHeight w:val="28"/>
        </w:trPr>
        <w:tc>
          <w:tcPr>
            <w:tcW w:w="273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7E3193">
              <w:t>Jag åtnjuter fullständiga medborgerliga rättigheter.</w:t>
            </w:r>
          </w:p>
        </w:tc>
        <w:tc>
          <w:tcPr>
            <w:tcW w:w="514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762EBD">
        <w:trPr>
          <w:trHeight w:val="28"/>
        </w:trPr>
        <w:tc>
          <w:tcPr>
            <w:tcW w:w="273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fullgjort alla skyldigheter enligt gällande lagstiftning om värnpliktstjänstgöring.</w:t>
            </w:r>
          </w:p>
        </w:tc>
        <w:tc>
          <w:tcPr>
            <w:tcW w:w="514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762EBD">
        <w:trPr>
          <w:trHeight w:val="28"/>
        </w:trPr>
        <w:tc>
          <w:tcPr>
            <w:tcW w:w="273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uppfyller de </w:t>
            </w:r>
            <w:r w:rsidRPr="007E3193">
              <w:t>skötsamhetskrav som ställs för tjänsteutövningen.</w:t>
            </w:r>
          </w:p>
        </w:tc>
        <w:tc>
          <w:tcPr>
            <w:tcW w:w="514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762EBD">
        <w:trPr>
          <w:trHeight w:val="28"/>
        </w:trPr>
        <w:tc>
          <w:tcPr>
            <w:tcW w:w="273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uppfyller kraven på fysisk lämplighet för tjänsteutövningen.</w:t>
            </w:r>
          </w:p>
        </w:tc>
        <w:tc>
          <w:tcPr>
            <w:tcW w:w="514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E3193" w:rsidRDefault="00AD728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</w:tbl>
    <w:p w:rsidR="00997885" w:rsidRPr="007E3193" w:rsidRDefault="00AD728A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7E3193" w:rsidRDefault="00AD728A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7E3193" w:rsidRDefault="00AD728A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7E3193">
        <w:rPr>
          <w:rFonts w:cstheme="minorBidi"/>
          <w:i/>
          <w:color w:val="0C4DA2"/>
        </w:rPr>
        <w:t>UTTAGNINGSKRITERIER – GRUNDLÄGGANDE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har goda kunskaper </w:t>
            </w:r>
            <w:r w:rsidRPr="007E3193">
              <w:rPr>
                <w:rFonts w:cstheme="minorBidi"/>
                <w:u w:val="single"/>
              </w:rPr>
              <w:t>och</w:t>
            </w:r>
            <w:r w:rsidRPr="007E3193">
              <w:t xml:space="preserve"> erfarenhet inom järnvägsverksamhet, i synnerhet vad gäller driftskompatibilitet för järnvägar och/eller fordonsgodkännande.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7E3193" w:rsidRDefault="00AD728A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mycket goda kunskaper i engelska (i tal och skrift nivå C1, avancerad användare)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7E3193" w:rsidRDefault="00AD728A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</w:t>
            </w:r>
            <w:r w:rsidRPr="007E3193">
              <w:t>kan sammanställa information för att dra användbara och korrekta slutsatser (färdigheter vad gäller informationshantering).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7E3193" w:rsidRDefault="00AD728A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kan prioritera bland arbetsuppgifter och hantera resurser på eget ansvar (färdigheter vad gäller uppgiftshant</w:t>
            </w:r>
            <w:r w:rsidRPr="007E3193">
              <w:t>ering).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erfarenhet från befattningar som innebär att leda personal (färdigheter vad gäller personalledning).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besitter goda sociala ledaregenskaper (inbegripet kommunikationsfärdigheter och att kunna tala </w:t>
            </w:r>
            <w:r w:rsidRPr="007E3193">
              <w:t>för min sak i en mångkulturell miljö)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besitter goda personliga ledarskapsförmågor (inbegripet tålighet, uthållighet, förmåga att på ett konstruktivt sätt hantera motgångar).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har goda kunskaper i MS </w:t>
            </w:r>
            <w:r w:rsidRPr="007E3193">
              <w:t>Office-tillämpningar.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</w:tbl>
    <w:p w:rsidR="00A513C8" w:rsidRPr="007E3193" w:rsidRDefault="00AD728A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7E3193" w:rsidRDefault="00AD728A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7E3193" w:rsidRDefault="00AD728A" w:rsidP="007E3193">
      <w:pPr>
        <w:keepNext/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7E3193">
        <w:rPr>
          <w:rFonts w:cstheme="minorBidi"/>
          <w:i/>
          <w:color w:val="0C4DA2"/>
        </w:rPr>
        <w:t>UTTAGNINGSKRITERIER – MERITER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kunskaper om EU:s järnvägspolitik och järnvägslagstiftning.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kunskaper om utformning och validering av rullande järnvägsmateriel.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erfarenhet av utarbetande och genomförande av politik.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särskild erfarenhet av och har varit personligen delaktig i faktiska fordonsgodkännanden.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har särskild erfarenhet av drift av järnvägssystem </w:t>
            </w:r>
            <w:r w:rsidRPr="007E3193">
              <w:t>(fasta installationer eller fordon).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  <w:tr w:rsidR="00B80D9D" w:rsidTr="002E2700">
        <w:trPr>
          <w:trHeight w:val="540"/>
        </w:trPr>
        <w:tc>
          <w:tcPr>
            <w:tcW w:w="273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7E3193" w:rsidRDefault="00AD728A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>Jag har förmåga att arbeta på ytterligare EU-språk (självständig användare i tal och skrift – nivå B2).</w:t>
            </w:r>
          </w:p>
        </w:tc>
        <w:tc>
          <w:tcPr>
            <w:tcW w:w="514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</w:tbl>
    <w:p w:rsidR="00297D17" w:rsidRPr="007E3193" w:rsidRDefault="00AD728A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B80D9D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E3193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E3193">
              <w:t xml:space="preserve">Jag intygar härmed att uppgifterna i mitt personliga brev och i mitt cv är </w:t>
            </w:r>
            <w:r w:rsidRPr="007E3193">
              <w:t>korrekta.</w:t>
            </w:r>
          </w:p>
        </w:tc>
        <w:tc>
          <w:tcPr>
            <w:tcW w:w="514" w:type="pct"/>
            <w:vAlign w:val="center"/>
            <w:hideMark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297D17" w:rsidRPr="007E3193" w:rsidRDefault="00AD728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93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E3193">
              <w:t xml:space="preserve"> Nej</w:t>
            </w:r>
          </w:p>
        </w:tc>
      </w:tr>
    </w:tbl>
    <w:p w:rsidR="007E04E0" w:rsidRPr="007E3193" w:rsidRDefault="00AD728A" w:rsidP="00297D17">
      <w:pPr>
        <w:autoSpaceDE/>
        <w:autoSpaceDN/>
        <w:adjustRightInd/>
        <w:spacing w:before="60" w:after="60"/>
        <w:jc w:val="center"/>
      </w:pPr>
    </w:p>
    <w:sectPr w:rsidR="007E04E0" w:rsidRPr="007E3193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728A">
      <w:pPr>
        <w:spacing w:after="0"/>
      </w:pPr>
      <w:r>
        <w:separator/>
      </w:r>
    </w:p>
  </w:endnote>
  <w:endnote w:type="continuationSeparator" w:id="0">
    <w:p w:rsidR="00000000" w:rsidRDefault="00AD7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AD728A" w:rsidRDefault="00AD728A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AD728A">
      <w:rPr>
        <w:noProof/>
        <w:color w:val="004494"/>
        <w:sz w:val="16"/>
        <w:lang w:val="fr-BE"/>
      </w:rPr>
      <w:t xml:space="preserve">120 Rue Marc Lefrancq  |  BP 20392  |  </w:t>
    </w:r>
    <w:r w:rsidRPr="00AD728A">
      <w:rPr>
        <w:noProof/>
        <w:color w:val="004494"/>
        <w:sz w:val="16"/>
        <w:lang w:val="fr-BE"/>
      </w:rPr>
      <w:t>FR-59307 Valenciennes Cedex</w:t>
    </w:r>
    <w:r w:rsidRPr="00AD728A">
      <w:rPr>
        <w:lang w:val="fr-BE"/>
      </w:rPr>
      <w:tab/>
    </w:r>
    <w:r w:rsidRPr="00F7419F">
      <w:rPr>
        <w:noProof/>
        <w:color w:val="004494"/>
        <w:sz w:val="16"/>
        <w:szCs w:val="16"/>
      </w:rPr>
      <w:fldChar w:fldCharType="begin"/>
    </w:r>
    <w:r w:rsidRPr="00AD728A">
      <w:rPr>
        <w:noProof/>
        <w:color w:val="004494"/>
        <w:sz w:val="16"/>
        <w:szCs w:val="16"/>
        <w:lang w:val="fr-BE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BE"/>
      </w:rPr>
      <w:t>3</w:t>
    </w:r>
    <w:r w:rsidRPr="00F7419F">
      <w:rPr>
        <w:noProof/>
        <w:color w:val="004494"/>
        <w:sz w:val="16"/>
        <w:szCs w:val="16"/>
      </w:rPr>
      <w:fldChar w:fldCharType="end"/>
    </w:r>
    <w:r w:rsidRPr="00AD728A">
      <w:rPr>
        <w:noProof/>
        <w:color w:val="004494"/>
        <w:sz w:val="16"/>
        <w:lang w:val="fr-BE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AD728A">
      <w:rPr>
        <w:noProof/>
        <w:color w:val="004494"/>
        <w:sz w:val="16"/>
        <w:szCs w:val="16"/>
        <w:lang w:val="fr-BE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BE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AD728A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Tfn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AD728A" w:rsidRDefault="00AD728A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AD728A">
      <w:rPr>
        <w:noProof/>
        <w:color w:val="004494"/>
        <w:sz w:val="16"/>
        <w:lang w:val="fr-BE"/>
      </w:rPr>
      <w:t xml:space="preserve">120 Rue Marc </w:t>
    </w:r>
    <w:r w:rsidRPr="00AD728A">
      <w:rPr>
        <w:noProof/>
        <w:color w:val="004494"/>
        <w:sz w:val="16"/>
        <w:lang w:val="fr-BE"/>
      </w:rPr>
      <w:t>Lefrancq  |  BP 20392  |  FR-59307 Valenciennes Cedex</w:t>
    </w:r>
    <w:r w:rsidRPr="00AD728A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AD728A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Pr="00AD728A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  <w:r w:rsidRPr="00AD728A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AD728A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Pr="00AD728A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AD728A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Tfn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B0" w:rsidRDefault="00AD728A" w:rsidP="008B38C0">
      <w:r>
        <w:separator/>
      </w:r>
    </w:p>
  </w:footnote>
  <w:footnote w:type="continuationSeparator" w:id="0">
    <w:p w:rsidR="00EA38B0" w:rsidRDefault="00AD728A" w:rsidP="008B38C0">
      <w:r>
        <w:continuationSeparator/>
      </w:r>
    </w:p>
  </w:footnote>
  <w:footnote w:id="1">
    <w:p w:rsidR="00B12DD7" w:rsidRPr="00AD728A" w:rsidRDefault="00AD728A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Ditt modersmål eller ett annat av EU:s officiella språk som du har mycket goda kunskaper i motsvarande nivå C1 enligt definiti</w:t>
      </w:r>
      <w:r>
        <w:t xml:space="preserve">onen i den gemensamma europeiska referensramen för språk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http://europass.cedefop.europa.eu/sv/resources/european-language-levels-cefr</w:t>
        </w:r>
      </w:hyperlink>
      <w:r>
        <w:t xml:space="preserve"> </w:t>
      </w:r>
    </w:p>
  </w:footnote>
  <w:footnote w:id="2">
    <w:p w:rsidR="00B12DD7" w:rsidRPr="00AD728A" w:rsidRDefault="00AD728A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Kunskaper i ett and</w:t>
      </w:r>
      <w:r>
        <w:t>ra officiellt EU-språk motsvarande minst nivå B2 enligt definitionen i den gemensamma europeiska referensramen för språk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B80D9D" w:rsidTr="00AE3651">
      <w:tc>
        <w:tcPr>
          <w:tcW w:w="2132" w:type="pct"/>
          <w:shd w:val="clear" w:color="auto" w:fill="auto"/>
        </w:tcPr>
        <w:p w:rsidR="008803A1" w:rsidRPr="008803A1" w:rsidRDefault="00AD728A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EUROPEISKA UNIONENS JÄRNVÄGSBYRÅ</w:t>
          </w:r>
        </w:p>
        <w:p w:rsidR="008803A1" w:rsidRPr="008803A1" w:rsidRDefault="00AD728A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AD728A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Formulär för behörighets- och uttagningskriterier TA 2 f</w:t>
              </w:r>
            </w:p>
            <w:p w:rsidR="004503B2" w:rsidRPr="00C84477" w:rsidRDefault="00AD728A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AD728A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AD728A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AD728A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B80D9D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AD728A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AD728A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Formulär för behörighets- och uttagningskriterier TA 2 f</w:t>
              </w:r>
            </w:p>
            <w:p w:rsidR="00997885" w:rsidRPr="00C84477" w:rsidRDefault="00AD728A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AD728A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AD728A" w:rsidP="00AE3651">
          <w:pPr>
            <w:pStyle w:val="Header"/>
            <w:ind w:right="-16"/>
          </w:pPr>
        </w:p>
      </w:tc>
    </w:tr>
    <w:tr w:rsidR="00B80D9D" w:rsidRPr="00AD728A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AD728A" w:rsidRDefault="00AD728A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AD728A">
            <w:rPr>
              <w:color w:val="004494"/>
              <w:sz w:val="20"/>
              <w:lang w:val="en-US"/>
            </w:rPr>
            <w:t xml:space="preserve">Making the railway system </w:t>
          </w:r>
        </w:p>
        <w:p w:rsidR="005374E0" w:rsidRPr="00AD728A" w:rsidRDefault="00AD728A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proofErr w:type="gramStart"/>
          <w:r w:rsidRPr="00AD728A">
            <w:rPr>
              <w:color w:val="004494"/>
              <w:sz w:val="20"/>
              <w:lang w:val="en-US"/>
            </w:rPr>
            <w:t>work</w:t>
          </w:r>
          <w:proofErr w:type="gramEnd"/>
          <w:r w:rsidRPr="00AD728A">
            <w:rPr>
              <w:color w:val="004494"/>
              <w:sz w:val="20"/>
              <w:lang w:val="en-US"/>
            </w:rPr>
            <w:t xml:space="preserve"> better for society.</w:t>
          </w:r>
        </w:p>
        <w:p w:rsidR="005374E0" w:rsidRPr="00AD728A" w:rsidRDefault="00AD728A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  <w:lang w:val="en-US"/>
            </w:rPr>
          </w:pPr>
        </w:p>
      </w:tc>
      <w:tc>
        <w:tcPr>
          <w:tcW w:w="3215" w:type="pct"/>
          <w:shd w:val="clear" w:color="auto" w:fill="auto"/>
        </w:tcPr>
        <w:p w:rsidR="005374E0" w:rsidRPr="00AD728A" w:rsidRDefault="00AD728A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  <w:lang w:val="en-US"/>
            </w:rPr>
          </w:pPr>
        </w:p>
      </w:tc>
    </w:tr>
  </w:tbl>
  <w:p w:rsidR="00F7419F" w:rsidRPr="00AD728A" w:rsidRDefault="00AD728A" w:rsidP="005374E0">
    <w:pPr>
      <w:pStyle w:val="Header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7E506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ED95A" w:tentative="1">
      <w:start w:val="1"/>
      <w:numFmt w:val="lowerLetter"/>
      <w:lvlText w:val="%2."/>
      <w:lvlJc w:val="left"/>
      <w:pPr>
        <w:ind w:left="1440" w:hanging="360"/>
      </w:pPr>
    </w:lvl>
    <w:lvl w:ilvl="2" w:tplc="D0B8DBB4" w:tentative="1">
      <w:start w:val="1"/>
      <w:numFmt w:val="lowerRoman"/>
      <w:lvlText w:val="%3."/>
      <w:lvlJc w:val="right"/>
      <w:pPr>
        <w:ind w:left="2160" w:hanging="180"/>
      </w:pPr>
    </w:lvl>
    <w:lvl w:ilvl="3" w:tplc="1CF43FC8" w:tentative="1">
      <w:start w:val="1"/>
      <w:numFmt w:val="decimal"/>
      <w:lvlText w:val="%4."/>
      <w:lvlJc w:val="left"/>
      <w:pPr>
        <w:ind w:left="2880" w:hanging="360"/>
      </w:pPr>
    </w:lvl>
    <w:lvl w:ilvl="4" w:tplc="5E2AE8E2" w:tentative="1">
      <w:start w:val="1"/>
      <w:numFmt w:val="lowerLetter"/>
      <w:lvlText w:val="%5."/>
      <w:lvlJc w:val="left"/>
      <w:pPr>
        <w:ind w:left="3600" w:hanging="360"/>
      </w:pPr>
    </w:lvl>
    <w:lvl w:ilvl="5" w:tplc="D18A5B5C" w:tentative="1">
      <w:start w:val="1"/>
      <w:numFmt w:val="lowerRoman"/>
      <w:lvlText w:val="%6."/>
      <w:lvlJc w:val="right"/>
      <w:pPr>
        <w:ind w:left="4320" w:hanging="180"/>
      </w:pPr>
    </w:lvl>
    <w:lvl w:ilvl="6" w:tplc="67489312" w:tentative="1">
      <w:start w:val="1"/>
      <w:numFmt w:val="decimal"/>
      <w:lvlText w:val="%7."/>
      <w:lvlJc w:val="left"/>
      <w:pPr>
        <w:ind w:left="5040" w:hanging="360"/>
      </w:pPr>
    </w:lvl>
    <w:lvl w:ilvl="7" w:tplc="8DBCD84C" w:tentative="1">
      <w:start w:val="1"/>
      <w:numFmt w:val="lowerLetter"/>
      <w:lvlText w:val="%8."/>
      <w:lvlJc w:val="left"/>
      <w:pPr>
        <w:ind w:left="5760" w:hanging="360"/>
      </w:pPr>
    </w:lvl>
    <w:lvl w:ilvl="8" w:tplc="574C7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F626AAA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ED6B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CF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81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4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28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0A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E9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4F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AD32FC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AE84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48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D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B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44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4A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45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E2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00340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672D8" w:tentative="1">
      <w:start w:val="1"/>
      <w:numFmt w:val="lowerLetter"/>
      <w:lvlText w:val="%2."/>
      <w:lvlJc w:val="left"/>
      <w:pPr>
        <w:ind w:left="1440" w:hanging="360"/>
      </w:pPr>
    </w:lvl>
    <w:lvl w:ilvl="2" w:tplc="44609B66" w:tentative="1">
      <w:start w:val="1"/>
      <w:numFmt w:val="lowerRoman"/>
      <w:lvlText w:val="%3."/>
      <w:lvlJc w:val="right"/>
      <w:pPr>
        <w:ind w:left="2160" w:hanging="180"/>
      </w:pPr>
    </w:lvl>
    <w:lvl w:ilvl="3" w:tplc="343AFD16" w:tentative="1">
      <w:start w:val="1"/>
      <w:numFmt w:val="decimal"/>
      <w:lvlText w:val="%4."/>
      <w:lvlJc w:val="left"/>
      <w:pPr>
        <w:ind w:left="2880" w:hanging="360"/>
      </w:pPr>
    </w:lvl>
    <w:lvl w:ilvl="4" w:tplc="D382CBC6" w:tentative="1">
      <w:start w:val="1"/>
      <w:numFmt w:val="lowerLetter"/>
      <w:lvlText w:val="%5."/>
      <w:lvlJc w:val="left"/>
      <w:pPr>
        <w:ind w:left="3600" w:hanging="360"/>
      </w:pPr>
    </w:lvl>
    <w:lvl w:ilvl="5" w:tplc="E15E7354" w:tentative="1">
      <w:start w:val="1"/>
      <w:numFmt w:val="lowerRoman"/>
      <w:lvlText w:val="%6."/>
      <w:lvlJc w:val="right"/>
      <w:pPr>
        <w:ind w:left="4320" w:hanging="180"/>
      </w:pPr>
    </w:lvl>
    <w:lvl w:ilvl="6" w:tplc="BC48A33E" w:tentative="1">
      <w:start w:val="1"/>
      <w:numFmt w:val="decimal"/>
      <w:lvlText w:val="%7."/>
      <w:lvlJc w:val="left"/>
      <w:pPr>
        <w:ind w:left="5040" w:hanging="360"/>
      </w:pPr>
    </w:lvl>
    <w:lvl w:ilvl="7" w:tplc="1F3A37A0" w:tentative="1">
      <w:start w:val="1"/>
      <w:numFmt w:val="lowerLetter"/>
      <w:lvlText w:val="%8."/>
      <w:lvlJc w:val="left"/>
      <w:pPr>
        <w:ind w:left="5760" w:hanging="360"/>
      </w:pPr>
    </w:lvl>
    <w:lvl w:ilvl="8" w:tplc="8264D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1F7C2AE6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45B6E4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F8CF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1216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40A0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4083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A474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DE49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0C37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29421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C2630" w:tentative="1">
      <w:start w:val="1"/>
      <w:numFmt w:val="lowerLetter"/>
      <w:lvlText w:val="%2."/>
      <w:lvlJc w:val="left"/>
      <w:pPr>
        <w:ind w:left="1440" w:hanging="360"/>
      </w:pPr>
    </w:lvl>
    <w:lvl w:ilvl="2" w:tplc="5F48CB22" w:tentative="1">
      <w:start w:val="1"/>
      <w:numFmt w:val="lowerRoman"/>
      <w:lvlText w:val="%3."/>
      <w:lvlJc w:val="right"/>
      <w:pPr>
        <w:ind w:left="2160" w:hanging="180"/>
      </w:pPr>
    </w:lvl>
    <w:lvl w:ilvl="3" w:tplc="6D9209CC" w:tentative="1">
      <w:start w:val="1"/>
      <w:numFmt w:val="decimal"/>
      <w:lvlText w:val="%4."/>
      <w:lvlJc w:val="left"/>
      <w:pPr>
        <w:ind w:left="2880" w:hanging="360"/>
      </w:pPr>
    </w:lvl>
    <w:lvl w:ilvl="4" w:tplc="410A7CE6" w:tentative="1">
      <w:start w:val="1"/>
      <w:numFmt w:val="lowerLetter"/>
      <w:lvlText w:val="%5."/>
      <w:lvlJc w:val="left"/>
      <w:pPr>
        <w:ind w:left="3600" w:hanging="360"/>
      </w:pPr>
    </w:lvl>
    <w:lvl w:ilvl="5" w:tplc="12C0C236" w:tentative="1">
      <w:start w:val="1"/>
      <w:numFmt w:val="lowerRoman"/>
      <w:lvlText w:val="%6."/>
      <w:lvlJc w:val="right"/>
      <w:pPr>
        <w:ind w:left="4320" w:hanging="180"/>
      </w:pPr>
    </w:lvl>
    <w:lvl w:ilvl="6" w:tplc="3B20C540" w:tentative="1">
      <w:start w:val="1"/>
      <w:numFmt w:val="decimal"/>
      <w:lvlText w:val="%7."/>
      <w:lvlJc w:val="left"/>
      <w:pPr>
        <w:ind w:left="5040" w:hanging="360"/>
      </w:pPr>
    </w:lvl>
    <w:lvl w:ilvl="7" w:tplc="D5EA0860" w:tentative="1">
      <w:start w:val="1"/>
      <w:numFmt w:val="lowerLetter"/>
      <w:lvlText w:val="%8."/>
      <w:lvlJc w:val="left"/>
      <w:pPr>
        <w:ind w:left="5760" w:hanging="360"/>
      </w:pPr>
    </w:lvl>
    <w:lvl w:ilvl="8" w:tplc="BF7ED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6ADAC0EE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53E8E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AED1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FE4C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EA7B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5C9A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7E3D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3A59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44E8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C0D4FEA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2BAA7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02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63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E5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48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B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E5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85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3CA0318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4F60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AE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E1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C9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4A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6D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8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C6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EDC5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0F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87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8C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4C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C3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8D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C9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4C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3B14D5E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DDAA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C9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5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C8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64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22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689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EE6406A0">
      <w:start w:val="1"/>
      <w:numFmt w:val="decimal"/>
      <w:lvlText w:val="%1."/>
      <w:lvlJc w:val="left"/>
      <w:pPr>
        <w:ind w:left="720" w:hanging="360"/>
      </w:pPr>
    </w:lvl>
    <w:lvl w:ilvl="1" w:tplc="79CE3D1E">
      <w:start w:val="1"/>
      <w:numFmt w:val="lowerLetter"/>
      <w:lvlText w:val="%2."/>
      <w:lvlJc w:val="left"/>
      <w:pPr>
        <w:ind w:left="1440" w:hanging="360"/>
      </w:pPr>
    </w:lvl>
    <w:lvl w:ilvl="2" w:tplc="39E8EA0E">
      <w:start w:val="1"/>
      <w:numFmt w:val="lowerRoman"/>
      <w:lvlText w:val="%3."/>
      <w:lvlJc w:val="right"/>
      <w:pPr>
        <w:ind w:left="2160" w:hanging="180"/>
      </w:pPr>
    </w:lvl>
    <w:lvl w:ilvl="3" w:tplc="C8C858FE">
      <w:start w:val="1"/>
      <w:numFmt w:val="decimal"/>
      <w:lvlText w:val="%4."/>
      <w:lvlJc w:val="left"/>
      <w:pPr>
        <w:ind w:left="2880" w:hanging="360"/>
      </w:pPr>
    </w:lvl>
    <w:lvl w:ilvl="4" w:tplc="79A0938A">
      <w:start w:val="1"/>
      <w:numFmt w:val="lowerLetter"/>
      <w:lvlText w:val="%5."/>
      <w:lvlJc w:val="left"/>
      <w:pPr>
        <w:ind w:left="3600" w:hanging="360"/>
      </w:pPr>
    </w:lvl>
    <w:lvl w:ilvl="5" w:tplc="AF8E87C2">
      <w:start w:val="1"/>
      <w:numFmt w:val="lowerRoman"/>
      <w:lvlText w:val="%6."/>
      <w:lvlJc w:val="right"/>
      <w:pPr>
        <w:ind w:left="4320" w:hanging="180"/>
      </w:pPr>
    </w:lvl>
    <w:lvl w:ilvl="6" w:tplc="B790B61A">
      <w:start w:val="1"/>
      <w:numFmt w:val="decimal"/>
      <w:lvlText w:val="%7."/>
      <w:lvlJc w:val="left"/>
      <w:pPr>
        <w:ind w:left="5040" w:hanging="360"/>
      </w:pPr>
    </w:lvl>
    <w:lvl w:ilvl="7" w:tplc="A614DCBA">
      <w:start w:val="1"/>
      <w:numFmt w:val="lowerLetter"/>
      <w:lvlText w:val="%8."/>
      <w:lvlJc w:val="left"/>
      <w:pPr>
        <w:ind w:left="5760" w:hanging="360"/>
      </w:pPr>
    </w:lvl>
    <w:lvl w:ilvl="8" w:tplc="70F6F7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146CE56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D0A7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A7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89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7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40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48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AF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80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81A0368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669E4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6A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2D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4F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62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E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03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62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33407B70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100A98C4" w:tentative="1">
      <w:start w:val="1"/>
      <w:numFmt w:val="lowerLetter"/>
      <w:lvlText w:val="%2."/>
      <w:lvlJc w:val="left"/>
      <w:pPr>
        <w:ind w:left="1630" w:hanging="360"/>
      </w:pPr>
    </w:lvl>
    <w:lvl w:ilvl="2" w:tplc="0270EA1C" w:tentative="1">
      <w:start w:val="1"/>
      <w:numFmt w:val="lowerRoman"/>
      <w:lvlText w:val="%3."/>
      <w:lvlJc w:val="right"/>
      <w:pPr>
        <w:ind w:left="2350" w:hanging="180"/>
      </w:pPr>
    </w:lvl>
    <w:lvl w:ilvl="3" w:tplc="D4741088" w:tentative="1">
      <w:start w:val="1"/>
      <w:numFmt w:val="decimal"/>
      <w:lvlText w:val="%4."/>
      <w:lvlJc w:val="left"/>
      <w:pPr>
        <w:ind w:left="3070" w:hanging="360"/>
      </w:pPr>
    </w:lvl>
    <w:lvl w:ilvl="4" w:tplc="7422B69C" w:tentative="1">
      <w:start w:val="1"/>
      <w:numFmt w:val="lowerLetter"/>
      <w:lvlText w:val="%5."/>
      <w:lvlJc w:val="left"/>
      <w:pPr>
        <w:ind w:left="3790" w:hanging="360"/>
      </w:pPr>
    </w:lvl>
    <w:lvl w:ilvl="5" w:tplc="278EB7D8" w:tentative="1">
      <w:start w:val="1"/>
      <w:numFmt w:val="lowerRoman"/>
      <w:lvlText w:val="%6."/>
      <w:lvlJc w:val="right"/>
      <w:pPr>
        <w:ind w:left="4510" w:hanging="180"/>
      </w:pPr>
    </w:lvl>
    <w:lvl w:ilvl="6" w:tplc="751C5480" w:tentative="1">
      <w:start w:val="1"/>
      <w:numFmt w:val="decimal"/>
      <w:lvlText w:val="%7."/>
      <w:lvlJc w:val="left"/>
      <w:pPr>
        <w:ind w:left="5230" w:hanging="360"/>
      </w:pPr>
    </w:lvl>
    <w:lvl w:ilvl="7" w:tplc="13EA5C5A" w:tentative="1">
      <w:start w:val="1"/>
      <w:numFmt w:val="lowerLetter"/>
      <w:lvlText w:val="%8."/>
      <w:lvlJc w:val="left"/>
      <w:pPr>
        <w:ind w:left="5950" w:hanging="360"/>
      </w:pPr>
    </w:lvl>
    <w:lvl w:ilvl="8" w:tplc="476C5932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A9EC2DB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396D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E4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2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4C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AE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60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E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27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9D"/>
    <w:rsid w:val="00AD728A"/>
    <w:rsid w:val="00B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AB79-95C7-4FB2-911D-1F54F3C5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sv-S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v-S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v-S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sv-S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sv-SE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v-S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v-SE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v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96087FC9-CA51-40CA-BB60-54567D8A08B6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purl.org/dc/elements/1.1/"/>
    <ds:schemaRef ds:uri="37dc432a-8ebf-4af5-8237-268edd3a866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289ED7-0A7A-4B3E-84AB-8A798247DA22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2017-02-09T09:32:00Z</dcterms:created>
  <dcterms:modified xsi:type="dcterms:W3CDTF">2017-02-09T09:32:00Z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