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85" w:rsidRPr="00267F30" w:rsidRDefault="00E6176A" w:rsidP="003E7B3D">
      <w:pPr>
        <w:pStyle w:val="Title"/>
        <w:tabs>
          <w:tab w:val="left" w:pos="8222"/>
          <w:tab w:val="right" w:pos="9639"/>
        </w:tabs>
      </w:pPr>
      <w:bookmarkStart w:id="0" w:name="_GoBack"/>
      <w:bookmarkEnd w:id="0"/>
      <w:r w:rsidRPr="00267F30">
        <w:t>OBRAZAC ZA PROCJENU PRIHVATLJIVOSTI</w:t>
      </w:r>
      <w:r w:rsidRPr="00267F30">
        <w:tab/>
      </w:r>
    </w:p>
    <w:p w:rsidR="00762EBD" w:rsidRPr="00267F30" w:rsidRDefault="00E6176A" w:rsidP="00762EBD">
      <w:pPr>
        <w:pStyle w:val="Subtitle"/>
        <w:jc w:val="both"/>
      </w:pPr>
      <w:r w:rsidRPr="00267F30">
        <w:t>Poziv na podnošenje prijava za slobodna radna mjesta administratora u operativnim jedinicama</w:t>
      </w:r>
    </w:p>
    <w:p w:rsidR="00997885" w:rsidRPr="00267F30" w:rsidRDefault="00E6176A" w:rsidP="00762EBD">
      <w:pPr>
        <w:pStyle w:val="Subtitle"/>
        <w:jc w:val="both"/>
      </w:pPr>
      <w:r w:rsidRPr="00267F30">
        <w:t xml:space="preserve">Član privremenog osoblja prema članku 2. točki (f) (AD8) – uz dodatnu svrhu izrade popisa uspješnih kandidata – </w:t>
      </w:r>
      <w:r w:rsidRPr="00267F30">
        <w:t>ERA/AD/2017/001-OPE</w:t>
      </w:r>
    </w:p>
    <w:p w:rsidR="00997885" w:rsidRPr="00267F30" w:rsidRDefault="00E6176A" w:rsidP="00997885">
      <w:pPr>
        <w:autoSpaceDE/>
        <w:autoSpaceDN/>
        <w:adjustRightInd/>
        <w:spacing w:after="0"/>
        <w:rPr>
          <w:rFonts w:cstheme="minorBidi"/>
          <w:i/>
          <w:sz w:val="16"/>
          <w:szCs w:val="16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40"/>
        <w:gridCol w:w="4389"/>
      </w:tblGrid>
      <w:tr w:rsidR="00FA7249" w:rsidTr="00762EBD">
        <w:tc>
          <w:tcPr>
            <w:tcW w:w="2721" w:type="pct"/>
            <w:vAlign w:val="center"/>
          </w:tcPr>
          <w:p w:rsidR="00997885" w:rsidRPr="00267F30" w:rsidRDefault="00E6176A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267F30">
              <w:rPr>
                <w:rFonts w:ascii="Calibri" w:eastAsiaTheme="majorEastAsia" w:hAnsi="Calibri" w:cstheme="majorBidi"/>
                <w:i/>
                <w:noProof/>
                <w:color w:val="0C4DA2"/>
              </w:rPr>
              <w:t>Prezime (velikim slovima):</w:t>
            </w:r>
          </w:p>
        </w:tc>
        <w:tc>
          <w:tcPr>
            <w:tcW w:w="2279" w:type="pct"/>
            <w:vAlign w:val="center"/>
          </w:tcPr>
          <w:p w:rsidR="00997885" w:rsidRPr="00267F30" w:rsidRDefault="00E6176A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FA7249" w:rsidTr="00762EBD">
        <w:tc>
          <w:tcPr>
            <w:tcW w:w="2721" w:type="pct"/>
            <w:vAlign w:val="center"/>
          </w:tcPr>
          <w:p w:rsidR="00997885" w:rsidRPr="00267F30" w:rsidRDefault="00E6176A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267F30">
              <w:rPr>
                <w:rFonts w:ascii="Calibri" w:eastAsiaTheme="majorEastAsia" w:hAnsi="Calibri" w:cstheme="majorBidi"/>
                <w:i/>
                <w:noProof/>
                <w:color w:val="0C4DA2"/>
              </w:rPr>
              <w:t>Ime:</w:t>
            </w:r>
          </w:p>
        </w:tc>
        <w:tc>
          <w:tcPr>
            <w:tcW w:w="2279" w:type="pct"/>
            <w:vAlign w:val="center"/>
          </w:tcPr>
          <w:p w:rsidR="00997885" w:rsidRPr="00267F30" w:rsidRDefault="00E6176A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  <w:tr w:rsidR="00FA7249" w:rsidTr="00762EBD">
        <w:tc>
          <w:tcPr>
            <w:tcW w:w="2721" w:type="pct"/>
            <w:vAlign w:val="center"/>
          </w:tcPr>
          <w:p w:rsidR="00997885" w:rsidRPr="00267F30" w:rsidRDefault="00E6176A" w:rsidP="00997885">
            <w:pPr>
              <w:keepNext/>
              <w:keepLines/>
              <w:autoSpaceDE/>
              <w:autoSpaceDN/>
              <w:adjustRightInd/>
              <w:spacing w:before="120"/>
              <w:jc w:val="left"/>
              <w:outlineLvl w:val="3"/>
              <w:rPr>
                <w:rFonts w:ascii="Calibri" w:eastAsiaTheme="majorEastAsia" w:hAnsi="Calibri" w:cstheme="majorBidi"/>
                <w:bCs/>
                <w:i/>
                <w:iCs/>
                <w:noProof/>
                <w:color w:val="0C4DA2"/>
                <w:szCs w:val="22"/>
              </w:rPr>
            </w:pPr>
            <w:r w:rsidRPr="00267F30">
              <w:rPr>
                <w:rFonts w:ascii="Calibri" w:eastAsiaTheme="majorEastAsia" w:hAnsi="Calibri" w:cstheme="majorBidi"/>
                <w:i/>
                <w:noProof/>
                <w:color w:val="0C4DA2"/>
              </w:rPr>
              <w:t>Gdje ste čuli za ovo radno mjesto ili pročitali oglas:</w:t>
            </w:r>
          </w:p>
        </w:tc>
        <w:tc>
          <w:tcPr>
            <w:tcW w:w="2279" w:type="pct"/>
            <w:vAlign w:val="center"/>
          </w:tcPr>
          <w:p w:rsidR="00997885" w:rsidRPr="00267F30" w:rsidRDefault="00E6176A" w:rsidP="00997885">
            <w:pPr>
              <w:autoSpaceDE/>
              <w:autoSpaceDN/>
              <w:adjustRightInd/>
              <w:jc w:val="left"/>
              <w:rPr>
                <w:rFonts w:cstheme="minorBidi"/>
                <w:szCs w:val="22"/>
              </w:rPr>
            </w:pPr>
          </w:p>
        </w:tc>
      </w:tr>
    </w:tbl>
    <w:p w:rsidR="00997885" w:rsidRPr="00267F30" w:rsidRDefault="00E6176A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</w:p>
    <w:p w:rsidR="00997885" w:rsidRPr="00267F30" w:rsidRDefault="00E6176A" w:rsidP="00997885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267F30">
        <w:rPr>
          <w:rFonts w:cstheme="minorBidi"/>
          <w:i/>
          <w:color w:val="0C4DA2"/>
        </w:rPr>
        <w:t>KRITERIJI PRIHVATLJIVOSTI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A7249" w:rsidTr="00762EBD">
        <w:trPr>
          <w:trHeight w:val="540"/>
        </w:trPr>
        <w:tc>
          <w:tcPr>
            <w:tcW w:w="273" w:type="pct"/>
            <w:vAlign w:val="center"/>
          </w:tcPr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Posjedujem sveučilišnu diplomu iz područja inženjerstva, znanosti ili slične discipline</w:t>
            </w: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 xml:space="preserve">Razdoblje sveučilišnog obrazovanja: </w:t>
            </w:r>
            <w:r w:rsidRPr="00267F30">
              <w:rPr>
                <w:rFonts w:cstheme="minorBidi"/>
                <w:b/>
              </w:rPr>
              <w:t>Navedite broj godina:</w:t>
            </w:r>
          </w:p>
        </w:tc>
        <w:tc>
          <w:tcPr>
            <w:tcW w:w="514" w:type="pct"/>
          </w:tcPr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3823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908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FA7249" w:rsidTr="00762EBD">
        <w:trPr>
          <w:trHeight w:val="540"/>
        </w:trPr>
        <w:tc>
          <w:tcPr>
            <w:tcW w:w="273" w:type="pct"/>
            <w:vAlign w:val="center"/>
          </w:tcPr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997885" w:rsidRPr="00267F30" w:rsidRDefault="00E6176A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 xml:space="preserve">Stekao sam stupanj obrazovanja koji odgovara završenom sveučilišnom studiju, potvrđenom diplomom, ako je redovito trajanje studija </w:t>
            </w:r>
            <w:r w:rsidRPr="00267F30">
              <w:rPr>
                <w:rFonts w:cstheme="minorBidi"/>
                <w:b/>
              </w:rPr>
              <w:t>4 godine</w:t>
            </w:r>
            <w:r w:rsidRPr="00267F30">
              <w:t xml:space="preserve"> ili više, nakon čega je uslijedilo </w:t>
            </w:r>
            <w:r w:rsidRPr="00267F30">
              <w:rPr>
                <w:rFonts w:cstheme="minorBidi"/>
                <w:u w:val="single"/>
              </w:rPr>
              <w:t>najmanje 12-godišnje</w:t>
            </w:r>
            <w:r w:rsidRPr="00267F30">
              <w:t xml:space="preserve"> radno iskustvo.</w:t>
            </w:r>
          </w:p>
          <w:p w:rsidR="00997885" w:rsidRPr="00267F30" w:rsidRDefault="00E6176A" w:rsidP="00997885">
            <w:pPr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 xml:space="preserve">Stekao sam stupanj obrazovanja koji odgovara završenom sveučilišnom studiju, potvrđenom diplomom, ako je redovito trajanje studija </w:t>
            </w:r>
            <w:r w:rsidRPr="00267F30">
              <w:rPr>
                <w:rFonts w:cstheme="minorBidi"/>
                <w:b/>
              </w:rPr>
              <w:t>3 godine</w:t>
            </w:r>
            <w:r w:rsidRPr="00267F30">
              <w:t xml:space="preserve"> ili više, nakon čega je uslijedilo </w:t>
            </w:r>
            <w:r w:rsidRPr="00267F30">
              <w:rPr>
                <w:rFonts w:cstheme="minorBidi"/>
                <w:u w:val="single"/>
              </w:rPr>
              <w:t>najmanje 13-godišnje</w:t>
            </w:r>
            <w:r w:rsidRPr="00267F30">
              <w:t xml:space="preserve"> radno iskustvo.</w:t>
            </w:r>
          </w:p>
          <w:p w:rsidR="00997885" w:rsidRPr="00267F30" w:rsidRDefault="00E6176A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color w:val="auto"/>
                <w:szCs w:val="22"/>
              </w:rPr>
            </w:pPr>
            <w:r w:rsidRPr="00267F30">
              <w:t xml:space="preserve">Broj </w:t>
            </w:r>
            <w:r w:rsidRPr="00267F30">
              <w:t>godina stručnog iskustva nakon sveučilišne diplome:</w:t>
            </w:r>
          </w:p>
          <w:p w:rsidR="00997885" w:rsidRPr="00267F30" w:rsidRDefault="00E6176A" w:rsidP="00997885">
            <w:pPr>
              <w:autoSpaceDE/>
              <w:autoSpaceDN/>
              <w:adjustRightInd/>
              <w:rPr>
                <w:rFonts w:cstheme="minorBidi"/>
                <w:b/>
                <w:szCs w:val="22"/>
              </w:rPr>
            </w:pPr>
            <w:r w:rsidRPr="00267F30">
              <w:rPr>
                <w:rFonts w:cstheme="minorBidi"/>
                <w:b/>
              </w:rPr>
              <w:t>Navedite:</w:t>
            </w:r>
          </w:p>
          <w:p w:rsidR="00997885" w:rsidRPr="00267F30" w:rsidRDefault="00E6176A" w:rsidP="00997885">
            <w:pPr>
              <w:autoSpaceDE/>
              <w:autoSpaceDN/>
              <w:adjustRightInd/>
              <w:spacing w:before="120" w:after="0"/>
              <w:rPr>
                <w:rFonts w:cstheme="minorBidi"/>
                <w:szCs w:val="22"/>
              </w:rPr>
            </w:pPr>
            <w:r w:rsidRPr="00267F30">
              <w:t>Broj godina stručnog iskustva na položajima koji su povezani s ovim radnim mjestom:</w:t>
            </w: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  <w:b/>
              </w:rPr>
              <w:t>Navedite:</w:t>
            </w:r>
          </w:p>
        </w:tc>
        <w:tc>
          <w:tcPr>
            <w:tcW w:w="514" w:type="pct"/>
          </w:tcPr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3061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5500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29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472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  <w:p w:rsidR="00997885" w:rsidRPr="00267F30" w:rsidRDefault="00E6176A" w:rsidP="00997885">
            <w:pPr>
              <w:tabs>
                <w:tab w:val="left" w:pos="1703"/>
              </w:tabs>
              <w:autoSpaceDE/>
              <w:autoSpaceDN/>
              <w:adjustRightInd/>
              <w:spacing w:after="0"/>
              <w:rPr>
                <w:rFonts w:cstheme="minorBidi"/>
                <w:szCs w:val="22"/>
              </w:rPr>
            </w:pPr>
          </w:p>
        </w:tc>
      </w:tr>
      <w:tr w:rsidR="00FA7249" w:rsidTr="009C7572">
        <w:trPr>
          <w:trHeight w:val="28"/>
        </w:trPr>
        <w:tc>
          <w:tcPr>
            <w:tcW w:w="273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 xml:space="preserve">Sveučilišni studij mora biti iz područja inženjerstva, </w:t>
            </w:r>
            <w:r w:rsidRPr="00267F30">
              <w:t>znanosti ili slične discipline.</w:t>
            </w:r>
          </w:p>
        </w:tc>
        <w:tc>
          <w:tcPr>
            <w:tcW w:w="514" w:type="pct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5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6596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FA7249" w:rsidTr="009C7572">
        <w:trPr>
          <w:trHeight w:val="28"/>
        </w:trPr>
        <w:tc>
          <w:tcPr>
            <w:tcW w:w="273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Posjedujem odgovarajuće radno iskustvo u trajanju od barem 5 godina (nakon stjecanja sveučilišne diplome) u sektoru željeznica, na radnim mjestima povezanima s ovim slobodnim radnim mjestom</w:t>
            </w:r>
          </w:p>
        </w:tc>
        <w:tc>
          <w:tcPr>
            <w:tcW w:w="514" w:type="pct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712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</w:p>
        </w:tc>
        <w:tc>
          <w:tcPr>
            <w:tcW w:w="496" w:type="pct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8880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 w:after="0"/>
              <w:jc w:val="center"/>
              <w:rPr>
                <w:rFonts w:cstheme="minorBidi"/>
                <w:szCs w:val="22"/>
              </w:rPr>
            </w:pPr>
          </w:p>
        </w:tc>
      </w:tr>
      <w:tr w:rsidR="00FA7249" w:rsidTr="00762EBD">
        <w:trPr>
          <w:trHeight w:val="28"/>
        </w:trPr>
        <w:tc>
          <w:tcPr>
            <w:tcW w:w="273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84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lastRenderedPageBreak/>
              <w:t>5.</w:t>
            </w:r>
          </w:p>
        </w:tc>
        <w:tc>
          <w:tcPr>
            <w:tcW w:w="3717" w:type="pct"/>
          </w:tcPr>
          <w:p w:rsidR="00B12DD7" w:rsidRPr="00267F30" w:rsidRDefault="00E6176A" w:rsidP="00B12DD7">
            <w:pPr>
              <w:spacing w:before="120"/>
              <w:contextualSpacing/>
              <w:rPr>
                <w:rFonts w:cstheme="minorBidi"/>
              </w:rPr>
            </w:pPr>
            <w:r w:rsidRPr="00267F30">
              <w:t>Imam vrlo dobro znanje jednog službenog jezika</w:t>
            </w:r>
            <w:r>
              <w:rPr>
                <w:rFonts w:cstheme="minorBidi"/>
                <w:vertAlign w:val="superscript"/>
              </w:rPr>
              <w:footnoteReference w:id="1"/>
            </w:r>
            <w:r w:rsidRPr="00267F30">
              <w:t xml:space="preserve"> Europske unije i zadovoljavajuće znanje još jednog službenog jezika</w:t>
            </w:r>
            <w:r>
              <w:rPr>
                <w:rFonts w:cstheme="minorBidi"/>
                <w:vertAlign w:val="superscript"/>
              </w:rPr>
              <w:footnoteReference w:id="2"/>
            </w:r>
            <w:r w:rsidRPr="00267F30">
              <w:t xml:space="preserve"> Europske unije koliko je potrebno za obavljanje dužnosti radnoga mjesta</w:t>
            </w:r>
          </w:p>
        </w:tc>
        <w:tc>
          <w:tcPr>
            <w:tcW w:w="514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4885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72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762EBD">
        <w:trPr>
          <w:trHeight w:val="712"/>
        </w:trPr>
        <w:tc>
          <w:tcPr>
            <w:tcW w:w="273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 xml:space="preserve">Državljanin sam države članice Europske </w:t>
            </w:r>
            <w:r w:rsidRPr="00267F30">
              <w:t>unije, Islanda, Lihtenštajna ili Norveške</w:t>
            </w:r>
          </w:p>
        </w:tc>
        <w:tc>
          <w:tcPr>
            <w:tcW w:w="514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84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81764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762EBD">
        <w:trPr>
          <w:trHeight w:val="28"/>
        </w:trPr>
        <w:tc>
          <w:tcPr>
            <w:tcW w:w="273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7.</w:t>
            </w:r>
          </w:p>
        </w:tc>
        <w:tc>
          <w:tcPr>
            <w:tcW w:w="3717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jc w:val="left"/>
              <w:rPr>
                <w:rFonts w:cstheme="minorBidi"/>
                <w:szCs w:val="22"/>
              </w:rPr>
            </w:pPr>
            <w:r w:rsidRPr="00267F30">
              <w:t>Uživam potpuna građanska prava</w:t>
            </w:r>
          </w:p>
        </w:tc>
        <w:tc>
          <w:tcPr>
            <w:tcW w:w="514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b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986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6283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762EBD">
        <w:trPr>
          <w:trHeight w:val="28"/>
        </w:trPr>
        <w:tc>
          <w:tcPr>
            <w:tcW w:w="273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00" w:beforeAutospacing="1" w:after="36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Ispunio sam sve zakonske obaveze u pogledu služenja vojnog roka</w:t>
            </w:r>
          </w:p>
        </w:tc>
        <w:tc>
          <w:tcPr>
            <w:tcW w:w="514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1184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75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762EBD">
        <w:trPr>
          <w:trHeight w:val="28"/>
        </w:trPr>
        <w:tc>
          <w:tcPr>
            <w:tcW w:w="273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9.</w:t>
            </w:r>
          </w:p>
        </w:tc>
        <w:tc>
          <w:tcPr>
            <w:tcW w:w="3717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Zadovoljavam karakterne zahtjeve za dužnosti radnog mjesta</w:t>
            </w:r>
          </w:p>
        </w:tc>
        <w:tc>
          <w:tcPr>
            <w:tcW w:w="514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04433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1124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762EBD">
        <w:trPr>
          <w:trHeight w:val="28"/>
        </w:trPr>
        <w:tc>
          <w:tcPr>
            <w:tcW w:w="273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10.</w:t>
            </w:r>
          </w:p>
        </w:tc>
        <w:tc>
          <w:tcPr>
            <w:tcW w:w="3717" w:type="pct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Fizički sam sposoban obavljati dužnosti povezane s radnim mjestom</w:t>
            </w:r>
          </w:p>
        </w:tc>
        <w:tc>
          <w:tcPr>
            <w:tcW w:w="514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6706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B12DD7" w:rsidRPr="00267F30" w:rsidRDefault="00E6176A" w:rsidP="00B12DD7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800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</w:tbl>
    <w:p w:rsidR="00997885" w:rsidRPr="00267F30" w:rsidRDefault="00E6176A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267F30" w:rsidRDefault="00E6176A" w:rsidP="003E7B3D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267F30" w:rsidRDefault="00E6176A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267F30">
        <w:rPr>
          <w:rFonts w:cstheme="minorBidi"/>
          <w:i/>
          <w:color w:val="0C4DA2"/>
        </w:rPr>
        <w:t>KRITERIJI ZA ODABIR – OSNOVNI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 xml:space="preserve">Posjedujem temeljito znanje </w:t>
            </w:r>
            <w:r w:rsidRPr="00267F30">
              <w:rPr>
                <w:u w:val="single"/>
              </w:rPr>
              <w:t>i</w:t>
            </w:r>
            <w:r w:rsidRPr="00267F30">
              <w:t xml:space="preserve"> iskustvo u području željeznica, posebice u vezi s interoperabilnošću ili odobrenjem vozila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89056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4303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267F30" w:rsidRDefault="00E6176A" w:rsidP="00A513C8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Posjedujem vrlo dobro znanje engleskog jezika (iskusan govornik razine C1 u govoru i pismu)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6298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3644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267F30" w:rsidRDefault="00E6176A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Sposoban integrirati informacije radi oblikovanja vrijednih i točnih zaključaka (vještine upravljanja informacijama)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2973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90480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267F30" w:rsidRDefault="00E6176A" w:rsidP="00482AC7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Sposoban sam određivati prioritete u radu i upravljati resursima koji su pod mojom nadležnošću (vještine upravljanja zadatcima)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71009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9623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Imam iskustva na radnim mjestima koja uključuju upravljanje ljudima (vještine upravljanja ljudima)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48092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87256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Posjedujem dobre međuljudske i upravljačke vještine (uključujući komunikacijske vještine i vještine zagovaranja u multikulturnom okruženju)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204729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6528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7.</w:t>
            </w:r>
          </w:p>
        </w:tc>
        <w:tc>
          <w:tcPr>
            <w:tcW w:w="3717" w:type="pct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 xml:space="preserve">Posjedujem dobre osobne upravljačke vještine (uključujući otpornost, ustrajnost, </w:t>
            </w:r>
            <w:r w:rsidRPr="00267F30">
              <w:t>suočavanje s preprekama na konstruktivan način)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2347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4825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8.</w:t>
            </w:r>
          </w:p>
        </w:tc>
        <w:tc>
          <w:tcPr>
            <w:tcW w:w="3717" w:type="pct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Dobro vladam aplikacijama paketa MS Office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01780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98195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MS Gothic" w:eastAsia="MS Gothic" w:hAnsi="MS Gothic" w:cstheme="minorBidi" w:hint="eastAsia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</w:tbl>
    <w:p w:rsidR="00A513C8" w:rsidRPr="00267F30" w:rsidRDefault="00E6176A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3E7B3D" w:rsidRPr="00267F30" w:rsidRDefault="00E6176A" w:rsidP="00297D17">
      <w:pPr>
        <w:autoSpaceDE/>
        <w:autoSpaceDN/>
        <w:adjustRightInd/>
        <w:spacing w:after="0"/>
        <w:rPr>
          <w:rFonts w:cstheme="minorBidi"/>
          <w:szCs w:val="22"/>
        </w:rPr>
      </w:pPr>
    </w:p>
    <w:p w:rsidR="00297D17" w:rsidRPr="00267F30" w:rsidRDefault="00E6176A" w:rsidP="00297D17">
      <w:pPr>
        <w:autoSpaceDE/>
        <w:autoSpaceDN/>
        <w:adjustRightInd/>
        <w:spacing w:before="60" w:after="60"/>
        <w:jc w:val="center"/>
        <w:rPr>
          <w:rFonts w:cstheme="minorBidi"/>
          <w:i/>
          <w:color w:val="0C4DA2"/>
          <w:szCs w:val="22"/>
        </w:rPr>
      </w:pPr>
      <w:r w:rsidRPr="00267F30">
        <w:rPr>
          <w:rFonts w:cstheme="minorBidi"/>
          <w:i/>
          <w:color w:val="0C4DA2"/>
        </w:rPr>
        <w:t>KRITERIJI ODABIRA – KRITERIJI PREDNOSTI</w:t>
      </w: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1.</w:t>
            </w:r>
          </w:p>
        </w:tc>
        <w:tc>
          <w:tcPr>
            <w:tcW w:w="3717" w:type="pct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Informiran sam o politici i zakonima EU-a koji se odnose na željeznice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4605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28593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2.</w:t>
            </w:r>
          </w:p>
        </w:tc>
        <w:tc>
          <w:tcPr>
            <w:tcW w:w="3717" w:type="pct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Poznajem postupak dizajna i provjere tračnih vozila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066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36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3.</w:t>
            </w:r>
          </w:p>
        </w:tc>
        <w:tc>
          <w:tcPr>
            <w:tcW w:w="3717" w:type="pct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Imam iskustva u razvoju i provedbi politike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5522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36526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4.</w:t>
            </w:r>
          </w:p>
        </w:tc>
        <w:tc>
          <w:tcPr>
            <w:tcW w:w="3717" w:type="pct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Imam specifično iskustvo i bio sam uključen u stvarne slučajeve odobrenja vozila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3000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1268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5.</w:t>
            </w:r>
          </w:p>
        </w:tc>
        <w:tc>
          <w:tcPr>
            <w:tcW w:w="3717" w:type="pct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 xml:space="preserve">Imam specifično </w:t>
            </w:r>
            <w:r w:rsidRPr="00267F30">
              <w:t>iskustvo u području rada željezničkih sustava (fiksne instalacije ili vozila)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549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7945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  <w:tr w:rsidR="00FA7249" w:rsidTr="002E2700">
        <w:trPr>
          <w:trHeight w:val="540"/>
        </w:trPr>
        <w:tc>
          <w:tcPr>
            <w:tcW w:w="273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6.</w:t>
            </w:r>
          </w:p>
        </w:tc>
        <w:tc>
          <w:tcPr>
            <w:tcW w:w="3717" w:type="pct"/>
          </w:tcPr>
          <w:p w:rsidR="00297D17" w:rsidRPr="00267F30" w:rsidRDefault="00E6176A" w:rsidP="008F08A9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>Posjedujem dobro znanje drugih jezika EU-a (samostalan govornik razine B2 u govoru i pismu)</w:t>
            </w:r>
          </w:p>
        </w:tc>
        <w:tc>
          <w:tcPr>
            <w:tcW w:w="514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4015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1282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</w:tbl>
    <w:p w:rsidR="00297D17" w:rsidRPr="00267F30" w:rsidRDefault="00E6176A" w:rsidP="00297D17">
      <w:pPr>
        <w:autoSpaceDE/>
        <w:autoSpaceDN/>
        <w:adjustRightInd/>
        <w:rPr>
          <w:rFonts w:cstheme="minorBidi"/>
          <w:szCs w:val="22"/>
        </w:rPr>
      </w:pPr>
    </w:p>
    <w:tbl>
      <w:tblPr>
        <w:tblStyle w:val="TableGrid"/>
        <w:tblW w:w="5000" w:type="pct"/>
        <w:tblBorders>
          <w:top w:val="single" w:sz="4" w:space="0" w:color="002034" w:themeColor="text1"/>
          <w:left w:val="single" w:sz="4" w:space="0" w:color="002034" w:themeColor="text1"/>
          <w:bottom w:val="single" w:sz="4" w:space="0" w:color="002034" w:themeColor="text1"/>
          <w:right w:val="single" w:sz="4" w:space="0" w:color="002034" w:themeColor="text1"/>
          <w:insideH w:val="single" w:sz="4" w:space="0" w:color="002034" w:themeColor="text1"/>
          <w:insideV w:val="single" w:sz="4" w:space="0" w:color="002034" w:themeColor="text1"/>
        </w:tblBorders>
        <w:tblLook w:val="04A0" w:firstRow="1" w:lastRow="0" w:firstColumn="1" w:lastColumn="0" w:noHBand="0" w:noVBand="1"/>
      </w:tblPr>
      <w:tblGrid>
        <w:gridCol w:w="526"/>
        <w:gridCol w:w="7158"/>
        <w:gridCol w:w="990"/>
        <w:gridCol w:w="955"/>
      </w:tblGrid>
      <w:tr w:rsidR="00FA7249" w:rsidTr="002E2700">
        <w:trPr>
          <w:trHeight w:val="28"/>
        </w:trPr>
        <w:tc>
          <w:tcPr>
            <w:tcW w:w="273" w:type="pct"/>
            <w:vAlign w:val="center"/>
            <w:hideMark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80" w:after="80"/>
              <w:jc w:val="center"/>
              <w:rPr>
                <w:rFonts w:cstheme="minorBidi"/>
                <w:szCs w:val="22"/>
              </w:rPr>
            </w:pPr>
            <w:r w:rsidRPr="00267F30">
              <w:rPr>
                <w:rFonts w:cstheme="minorBidi"/>
              </w:rPr>
              <w:t>1.</w:t>
            </w:r>
          </w:p>
        </w:tc>
        <w:tc>
          <w:tcPr>
            <w:tcW w:w="3717" w:type="pct"/>
            <w:hideMark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before="120"/>
              <w:rPr>
                <w:rFonts w:cstheme="minorBidi"/>
                <w:szCs w:val="22"/>
              </w:rPr>
            </w:pPr>
            <w:r w:rsidRPr="00267F30">
              <w:t xml:space="preserve">Ovime izjavljujem da su tvrdnje u mojem </w:t>
            </w:r>
            <w:r w:rsidRPr="00267F30">
              <w:t>motivacijskom pismu i životopisu točne</w:t>
            </w:r>
          </w:p>
        </w:tc>
        <w:tc>
          <w:tcPr>
            <w:tcW w:w="514" w:type="pct"/>
            <w:vAlign w:val="center"/>
            <w:hideMark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-92249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Da</w:t>
            </w:r>
          </w:p>
        </w:tc>
        <w:tc>
          <w:tcPr>
            <w:tcW w:w="496" w:type="pct"/>
            <w:vAlign w:val="center"/>
            <w:hideMark/>
          </w:tcPr>
          <w:p w:rsidR="00297D17" w:rsidRPr="00267F30" w:rsidRDefault="00E6176A" w:rsidP="002E2700">
            <w:pPr>
              <w:tabs>
                <w:tab w:val="left" w:pos="1703"/>
              </w:tabs>
              <w:autoSpaceDE/>
              <w:autoSpaceDN/>
              <w:adjustRightInd/>
              <w:spacing w:after="0"/>
              <w:jc w:val="center"/>
              <w:rPr>
                <w:rFonts w:cstheme="minorBidi"/>
                <w:szCs w:val="22"/>
              </w:rPr>
            </w:pPr>
            <w:sdt>
              <w:sdtPr>
                <w:rPr>
                  <w:rFonts w:cstheme="minorBidi"/>
                  <w:szCs w:val="22"/>
                </w:rPr>
                <w:id w:val="885832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F30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267F30">
              <w:t xml:space="preserve"> Ne</w:t>
            </w:r>
          </w:p>
        </w:tc>
      </w:tr>
    </w:tbl>
    <w:p w:rsidR="00297D17" w:rsidRPr="00267F30" w:rsidRDefault="00E6176A" w:rsidP="00297D17">
      <w:pPr>
        <w:autoSpaceDE/>
        <w:autoSpaceDN/>
        <w:adjustRightInd/>
        <w:rPr>
          <w:rFonts w:cstheme="minorBidi"/>
          <w:szCs w:val="22"/>
        </w:rPr>
      </w:pPr>
    </w:p>
    <w:p w:rsidR="007E04E0" w:rsidRPr="00267F30" w:rsidRDefault="00E6176A" w:rsidP="00297D17">
      <w:pPr>
        <w:autoSpaceDE/>
        <w:autoSpaceDN/>
        <w:adjustRightInd/>
        <w:spacing w:before="60" w:after="60"/>
        <w:jc w:val="center"/>
      </w:pPr>
    </w:p>
    <w:sectPr w:rsidR="007E04E0" w:rsidRPr="00267F30" w:rsidSect="005374E0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6176A">
      <w:pPr>
        <w:spacing w:after="0"/>
      </w:pPr>
      <w:r>
        <w:separator/>
      </w:r>
    </w:p>
  </w:endnote>
  <w:endnote w:type="continuationSeparator" w:id="0">
    <w:p w:rsidR="00000000" w:rsidRDefault="00E617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1010600010101010101"/>
    <w:charset w:val="00"/>
    <w:family w:val="swiss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19F" w:rsidRPr="00F7419F" w:rsidRDefault="00E6176A" w:rsidP="00F7419F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Rue Marc </w:t>
    </w:r>
    <w:r>
      <w:rPr>
        <w:noProof/>
        <w:color w:val="004494"/>
        <w:sz w:val="16"/>
      </w:rPr>
      <w:t>Lefrancq  |  BP 20392  |  FR-59307 Valenciennes Cedex</w:t>
    </w:r>
    <w:r>
      <w:tab/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PAGE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F7419F">
      <w:rPr>
        <w:noProof/>
        <w:color w:val="004494"/>
        <w:sz w:val="16"/>
        <w:szCs w:val="16"/>
      </w:rPr>
      <w:fldChar w:fldCharType="begin"/>
    </w:r>
    <w:r w:rsidRPr="00F7419F">
      <w:rPr>
        <w:noProof/>
        <w:color w:val="004494"/>
        <w:sz w:val="16"/>
        <w:szCs w:val="16"/>
      </w:rPr>
      <w:instrText xml:space="preserve"> NUMPAGES </w:instrText>
    </w:r>
    <w:r w:rsidRPr="00F7419F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3</w:t>
    </w:r>
    <w:r w:rsidRPr="00F7419F">
      <w:rPr>
        <w:noProof/>
        <w:color w:val="004494"/>
        <w:sz w:val="16"/>
        <w:szCs w:val="16"/>
      </w:rPr>
      <w:fldChar w:fldCharType="end"/>
    </w:r>
  </w:p>
  <w:p w:rsidR="00F7419F" w:rsidRPr="00B16891" w:rsidRDefault="00E6176A" w:rsidP="00F7419F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4E0" w:rsidRPr="005374E0" w:rsidRDefault="00E6176A" w:rsidP="005374E0">
    <w:pPr>
      <w:tabs>
        <w:tab w:val="right" w:pos="9639"/>
      </w:tabs>
      <w:spacing w:after="0"/>
      <w:ind w:right="-108"/>
      <w:rPr>
        <w:noProof/>
        <w:color w:val="004494"/>
        <w:sz w:val="16"/>
        <w:szCs w:val="16"/>
      </w:rPr>
    </w:pPr>
    <w:r>
      <w:rPr>
        <w:noProof/>
        <w:color w:val="004494"/>
        <w:sz w:val="16"/>
      </w:rPr>
      <w:t xml:space="preserve">120 </w:t>
    </w:r>
    <w:r>
      <w:rPr>
        <w:noProof/>
        <w:color w:val="004494"/>
        <w:sz w:val="16"/>
      </w:rPr>
      <w:t>Rue Marc Lefrancq  |  BP 20392  |  FR-59307 Valenciennes Cedex</w:t>
    </w:r>
    <w:r>
      <w:tab/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PAGE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  <w:r>
      <w:rPr>
        <w:noProof/>
        <w:color w:val="004494"/>
        <w:sz w:val="16"/>
      </w:rPr>
      <w:t xml:space="preserve"> / </w:t>
    </w:r>
    <w:r w:rsidRPr="005374E0">
      <w:rPr>
        <w:noProof/>
        <w:color w:val="004494"/>
        <w:sz w:val="16"/>
        <w:szCs w:val="16"/>
      </w:rPr>
      <w:fldChar w:fldCharType="begin"/>
    </w:r>
    <w:r w:rsidRPr="005374E0">
      <w:rPr>
        <w:noProof/>
        <w:color w:val="004494"/>
        <w:sz w:val="16"/>
        <w:szCs w:val="16"/>
      </w:rPr>
      <w:instrText xml:space="preserve"> NUMPAGES </w:instrText>
    </w:r>
    <w:r w:rsidRPr="005374E0">
      <w:rPr>
        <w:noProof/>
        <w:color w:val="004494"/>
        <w:sz w:val="16"/>
        <w:szCs w:val="16"/>
      </w:rPr>
      <w:fldChar w:fldCharType="separate"/>
    </w:r>
    <w:r>
      <w:rPr>
        <w:noProof/>
        <w:color w:val="004494"/>
        <w:sz w:val="16"/>
        <w:szCs w:val="16"/>
      </w:rPr>
      <w:t>1</w:t>
    </w:r>
    <w:r w:rsidRPr="005374E0">
      <w:rPr>
        <w:noProof/>
        <w:color w:val="004494"/>
        <w:sz w:val="16"/>
        <w:szCs w:val="16"/>
      </w:rPr>
      <w:fldChar w:fldCharType="end"/>
    </w:r>
  </w:p>
  <w:p w:rsidR="005374E0" w:rsidRDefault="00E6176A" w:rsidP="005374E0">
    <w:pPr>
      <w:tabs>
        <w:tab w:val="right" w:pos="9360"/>
      </w:tabs>
      <w:spacing w:after="0"/>
      <w:ind w:right="-108"/>
    </w:pPr>
    <w:r>
      <w:rPr>
        <w:noProof/>
        <w:color w:val="004494"/>
        <w:sz w:val="16"/>
      </w:rPr>
      <w:t>Tel. +33 (0)327 09 65 00  |  era.europa.eu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0A0" w:rsidRDefault="00E6176A" w:rsidP="008B38C0">
      <w:r>
        <w:separator/>
      </w:r>
    </w:p>
  </w:footnote>
  <w:footnote w:type="continuationSeparator" w:id="0">
    <w:p w:rsidR="001F70A0" w:rsidRDefault="00E6176A" w:rsidP="008B38C0">
      <w:r>
        <w:continuationSeparator/>
      </w:r>
    </w:p>
  </w:footnote>
  <w:footnote w:id="1">
    <w:p w:rsidR="00B12DD7" w:rsidRPr="00FB15BC" w:rsidRDefault="00E6176A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Vaš materinji jezik ili drugi službeni jezik EU-a s razinom vrlo dobrog poznavanja koja odgovara razini C1 definiran</w:t>
      </w:r>
      <w:r>
        <w:t xml:space="preserve">oj zajedničkim europskim referentnim okvirom za jezike (CEFR) </w:t>
      </w:r>
      <w:hyperlink r:id="rId1" w:history="1">
        <w:r>
          <w:rPr>
            <w:rStyle w:val="Hyperlink"/>
            <w:color w:val="002034"/>
            <w:u w:val="none"/>
          </w:rPr>
          <w:t>http://europass.cedefop.europa.eu/hr/resources/european-language-levels-cefr</w:t>
        </w:r>
      </w:hyperlink>
      <w:r>
        <w:t xml:space="preserve"> </w:t>
      </w:r>
    </w:p>
  </w:footnote>
  <w:footnote w:id="2">
    <w:p w:rsidR="00B12DD7" w:rsidRPr="00FB15BC" w:rsidRDefault="00E6176A" w:rsidP="00997885">
      <w:pPr>
        <w:pStyle w:val="Footnote"/>
        <w:rPr>
          <w:lang w:val="en-US"/>
        </w:rPr>
      </w:pPr>
      <w:r>
        <w:rPr>
          <w:rStyle w:val="FootnoteReference"/>
          <w:vertAlign w:val="baseline"/>
        </w:rPr>
        <w:footnoteRef/>
      </w:r>
      <w:r>
        <w:t xml:space="preserve"> Znanje drugog služben</w:t>
      </w:r>
      <w:r>
        <w:t>og jezika EU-a koje odgovara barem razini B2 definiranoj zajedničkim europskim referentnim okvirom za jezike (CEFR)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2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0"/>
      <w:gridCol w:w="5529"/>
    </w:tblGrid>
    <w:tr w:rsidR="00FA7249" w:rsidTr="00AE3651">
      <w:tc>
        <w:tcPr>
          <w:tcW w:w="2132" w:type="pct"/>
          <w:shd w:val="clear" w:color="auto" w:fill="auto"/>
        </w:tcPr>
        <w:p w:rsidR="008803A1" w:rsidRPr="008803A1" w:rsidRDefault="00E6176A" w:rsidP="008803A1">
          <w:pPr>
            <w:spacing w:after="0"/>
            <w:ind w:left="-108"/>
            <w:jc w:val="left"/>
            <w:rPr>
              <w:rFonts w:eastAsia="SimSun"/>
              <w:color w:val="004494"/>
              <w:sz w:val="18"/>
              <w:szCs w:val="18"/>
            </w:rPr>
          </w:pPr>
          <w:r>
            <w:rPr>
              <w:color w:val="004494"/>
              <w:sz w:val="18"/>
            </w:rPr>
            <w:t>AGENCIJA EUROPSKE UNIJE ZA ŽELJEZNICE</w:t>
          </w:r>
        </w:p>
        <w:p w:rsidR="008803A1" w:rsidRPr="008803A1" w:rsidRDefault="00E6176A" w:rsidP="008803A1">
          <w:pPr>
            <w:spacing w:after="0"/>
            <w:ind w:left="-108"/>
            <w:jc w:val="left"/>
            <w:rPr>
              <w:i/>
              <w:color w:val="0C4DA2"/>
              <w:sz w:val="16"/>
            </w:rPr>
          </w:pPr>
        </w:p>
      </w:tc>
      <w:tc>
        <w:tcPr>
          <w:tcW w:w="2868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295030396"/>
          </w:sdtPr>
          <w:sdtEndPr/>
          <w:sdtContent>
            <w:p w:rsidR="004503B2" w:rsidRPr="00C84477" w:rsidRDefault="00E6176A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Obrazac za procjenu prihvatljivosti TA 2(f)</w:t>
              </w:r>
            </w:p>
            <w:p w:rsidR="004503B2" w:rsidRPr="00C84477" w:rsidRDefault="00E6176A" w:rsidP="004503B2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4503B2" w:rsidRPr="007E04E0" w:rsidRDefault="00E6176A" w:rsidP="004503B2">
              <w:pPr>
                <w:tabs>
                  <w:tab w:val="left" w:pos="390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  <w:r>
                <w:tab/>
              </w:r>
            </w:p>
          </w:sdtContent>
        </w:sdt>
        <w:p w:rsidR="008803A1" w:rsidRPr="00772BD2" w:rsidRDefault="00E6176A" w:rsidP="00297D17">
          <w:pPr>
            <w:tabs>
              <w:tab w:val="left" w:pos="4365"/>
              <w:tab w:val="right" w:pos="5421"/>
              <w:tab w:val="right" w:pos="9639"/>
            </w:tabs>
            <w:spacing w:after="0"/>
            <w:ind w:right="-108"/>
            <w:jc w:val="left"/>
            <w:rPr>
              <w:color w:val="004494"/>
              <w:sz w:val="16"/>
              <w:szCs w:val="16"/>
            </w:rPr>
          </w:pPr>
        </w:p>
      </w:tc>
    </w:tr>
  </w:tbl>
  <w:p w:rsidR="00F7419F" w:rsidRPr="00AE3651" w:rsidRDefault="00E6176A" w:rsidP="008803A1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3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1"/>
      <w:gridCol w:w="6198"/>
    </w:tblGrid>
    <w:tr w:rsidR="00FA7249" w:rsidTr="002338B7">
      <w:trPr>
        <w:trHeight w:val="1843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E6176A" w:rsidP="005374E0">
          <w:pPr>
            <w:spacing w:after="0"/>
            <w:ind w:left="-113"/>
            <w:jc w:val="left"/>
            <w:rPr>
              <w:noProof/>
              <w:color w:val="0C4DA2"/>
              <w:sz w:val="18"/>
            </w:rPr>
          </w:pPr>
          <w:r>
            <w:rPr>
              <w:noProof/>
              <w:color w:val="0C4DA2"/>
              <w:sz w:val="18"/>
              <w:lang w:val="en-US" w:eastAsia="zh-CN" w:bidi="ar-SA"/>
            </w:rPr>
            <w:drawing>
              <wp:inline distT="0" distB="0" distL="0" distR="0">
                <wp:extent cx="1425575" cy="1079500"/>
                <wp:effectExtent l="0" t="0" r="3175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1479587" name="ERA-rgb-300dpi_copy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5575" cy="10795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:arto="http://schemas.microsoft.com/office/word/2006/arto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5" w:type="pct"/>
          <w:shd w:val="clear" w:color="auto" w:fill="auto"/>
        </w:tcPr>
        <w:sdt>
          <w:sdtPr>
            <w:rPr>
              <w:rFonts w:cs="Times New Roman"/>
              <w:color w:val="004494"/>
              <w:sz w:val="16"/>
              <w:szCs w:val="16"/>
            </w:rPr>
            <w:alias w:val="Type of document"/>
            <w:tag w:val="Type of document"/>
            <w:id w:val="38560414"/>
            <w:lock w:val="sdtLocked"/>
          </w:sdtPr>
          <w:sdtEndPr/>
          <w:sdtContent>
            <w:p w:rsidR="00997885" w:rsidRPr="00C84477" w:rsidRDefault="00E6176A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Obrazac za procjenu prihvatljivosti TA 2(f)</w:t>
              </w:r>
            </w:p>
            <w:p w:rsidR="00997885" w:rsidRPr="00C84477" w:rsidRDefault="00E6176A" w:rsidP="00C84477">
              <w:pPr>
                <w:pStyle w:val="Header"/>
                <w:ind w:right="-108"/>
                <w:rPr>
                  <w:sz w:val="16"/>
                  <w:szCs w:val="16"/>
                </w:rPr>
              </w:pPr>
              <w:r>
                <w:rPr>
                  <w:sz w:val="16"/>
                </w:rPr>
                <w:t>ERA/AD/2017/001-OPE</w:t>
              </w:r>
            </w:p>
            <w:p w:rsidR="005374E0" w:rsidRPr="007E04E0" w:rsidRDefault="00E6176A" w:rsidP="00AE3651">
              <w:pPr>
                <w:tabs>
                  <w:tab w:val="right" w:pos="9360"/>
                </w:tabs>
                <w:spacing w:after="0"/>
                <w:ind w:right="-108"/>
                <w:rPr>
                  <w:color w:val="004494"/>
                  <w:sz w:val="16"/>
                  <w:szCs w:val="16"/>
                </w:rPr>
              </w:pPr>
            </w:p>
          </w:sdtContent>
        </w:sdt>
        <w:p w:rsidR="004A3609" w:rsidRPr="0013454B" w:rsidRDefault="00E6176A" w:rsidP="00AE3651">
          <w:pPr>
            <w:pStyle w:val="Header"/>
            <w:ind w:right="-16"/>
          </w:pPr>
        </w:p>
      </w:tc>
    </w:tr>
    <w:tr w:rsidR="00FA7249" w:rsidTr="00BC7382">
      <w:trPr>
        <w:trHeight w:val="581"/>
      </w:trPr>
      <w:tc>
        <w:tcPr>
          <w:tcW w:w="1785" w:type="pct"/>
          <w:shd w:val="clear" w:color="auto" w:fill="auto"/>
          <w:vAlign w:val="center"/>
        </w:tcPr>
        <w:p w:rsidR="005374E0" w:rsidRPr="005374E0" w:rsidRDefault="00E6176A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 xml:space="preserve">Making the railway system </w:t>
          </w:r>
        </w:p>
        <w:p w:rsidR="005374E0" w:rsidRPr="005374E0" w:rsidRDefault="00E6176A" w:rsidP="005374E0">
          <w:pPr>
            <w:spacing w:after="0"/>
            <w:ind w:left="680"/>
            <w:jc w:val="left"/>
            <w:rPr>
              <w:rFonts w:eastAsia="SimSun" w:cs="Lucida Sans"/>
              <w:color w:val="004494"/>
              <w:sz w:val="20"/>
              <w:szCs w:val="18"/>
            </w:rPr>
          </w:pPr>
          <w:r>
            <w:rPr>
              <w:color w:val="004494"/>
              <w:sz w:val="20"/>
            </w:rPr>
            <w:t>work better for society.</w:t>
          </w:r>
        </w:p>
        <w:p w:rsidR="005374E0" w:rsidRPr="005374E0" w:rsidRDefault="00E6176A" w:rsidP="005374E0">
          <w:pPr>
            <w:tabs>
              <w:tab w:val="right" w:pos="9360"/>
            </w:tabs>
            <w:spacing w:after="0"/>
            <w:jc w:val="left"/>
            <w:rPr>
              <w:noProof/>
              <w:color w:val="0C4DA2"/>
              <w:sz w:val="18"/>
            </w:rPr>
          </w:pPr>
        </w:p>
      </w:tc>
      <w:tc>
        <w:tcPr>
          <w:tcW w:w="3215" w:type="pct"/>
          <w:shd w:val="clear" w:color="auto" w:fill="auto"/>
        </w:tcPr>
        <w:p w:rsidR="005374E0" w:rsidRPr="005374E0" w:rsidRDefault="00E6176A" w:rsidP="005374E0">
          <w:pPr>
            <w:tabs>
              <w:tab w:val="right" w:pos="9639"/>
            </w:tabs>
            <w:spacing w:after="0" w:line="276" w:lineRule="auto"/>
            <w:jc w:val="right"/>
            <w:rPr>
              <w:color w:val="0C4DA2"/>
              <w:sz w:val="18"/>
              <w:szCs w:val="18"/>
            </w:rPr>
          </w:pPr>
        </w:p>
      </w:tc>
    </w:tr>
  </w:tbl>
  <w:p w:rsidR="00F7419F" w:rsidRPr="00F7419F" w:rsidRDefault="00E6176A" w:rsidP="005374E0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E5B"/>
    <w:multiLevelType w:val="hybridMultilevel"/>
    <w:tmpl w:val="E2FC6EAC"/>
    <w:lvl w:ilvl="0" w:tplc="EB50D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64CC64" w:tentative="1">
      <w:start w:val="1"/>
      <w:numFmt w:val="lowerLetter"/>
      <w:lvlText w:val="%2."/>
      <w:lvlJc w:val="left"/>
      <w:pPr>
        <w:ind w:left="1440" w:hanging="360"/>
      </w:pPr>
    </w:lvl>
    <w:lvl w:ilvl="2" w:tplc="9272B160" w:tentative="1">
      <w:start w:val="1"/>
      <w:numFmt w:val="lowerRoman"/>
      <w:lvlText w:val="%3."/>
      <w:lvlJc w:val="right"/>
      <w:pPr>
        <w:ind w:left="2160" w:hanging="180"/>
      </w:pPr>
    </w:lvl>
    <w:lvl w:ilvl="3" w:tplc="65062D52" w:tentative="1">
      <w:start w:val="1"/>
      <w:numFmt w:val="decimal"/>
      <w:lvlText w:val="%4."/>
      <w:lvlJc w:val="left"/>
      <w:pPr>
        <w:ind w:left="2880" w:hanging="360"/>
      </w:pPr>
    </w:lvl>
    <w:lvl w:ilvl="4" w:tplc="0DF246E0" w:tentative="1">
      <w:start w:val="1"/>
      <w:numFmt w:val="lowerLetter"/>
      <w:lvlText w:val="%5."/>
      <w:lvlJc w:val="left"/>
      <w:pPr>
        <w:ind w:left="3600" w:hanging="360"/>
      </w:pPr>
    </w:lvl>
    <w:lvl w:ilvl="5" w:tplc="868E568E" w:tentative="1">
      <w:start w:val="1"/>
      <w:numFmt w:val="lowerRoman"/>
      <w:lvlText w:val="%6."/>
      <w:lvlJc w:val="right"/>
      <w:pPr>
        <w:ind w:left="4320" w:hanging="180"/>
      </w:pPr>
    </w:lvl>
    <w:lvl w:ilvl="6" w:tplc="1376D3CA" w:tentative="1">
      <w:start w:val="1"/>
      <w:numFmt w:val="decimal"/>
      <w:lvlText w:val="%7."/>
      <w:lvlJc w:val="left"/>
      <w:pPr>
        <w:ind w:left="5040" w:hanging="360"/>
      </w:pPr>
    </w:lvl>
    <w:lvl w:ilvl="7" w:tplc="95E61ED6" w:tentative="1">
      <w:start w:val="1"/>
      <w:numFmt w:val="lowerLetter"/>
      <w:lvlText w:val="%8."/>
      <w:lvlJc w:val="left"/>
      <w:pPr>
        <w:ind w:left="5760" w:hanging="360"/>
      </w:pPr>
    </w:lvl>
    <w:lvl w:ilvl="8" w:tplc="7ECCF9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762"/>
    <w:multiLevelType w:val="hybridMultilevel"/>
    <w:tmpl w:val="F3220FF4"/>
    <w:lvl w:ilvl="0" w:tplc="83C6D926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38BE3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344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2E7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C80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BC8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E3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F85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96F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D38E5"/>
    <w:multiLevelType w:val="hybridMultilevel"/>
    <w:tmpl w:val="56E0577E"/>
    <w:lvl w:ilvl="0" w:tplc="078492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CD98E0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E38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A35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2F7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640A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CC9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A213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40B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A040A"/>
    <w:multiLevelType w:val="hybridMultilevel"/>
    <w:tmpl w:val="9796E976"/>
    <w:lvl w:ilvl="0" w:tplc="9D043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50A8AE" w:tentative="1">
      <w:start w:val="1"/>
      <w:numFmt w:val="lowerLetter"/>
      <w:lvlText w:val="%2."/>
      <w:lvlJc w:val="left"/>
      <w:pPr>
        <w:ind w:left="1440" w:hanging="360"/>
      </w:pPr>
    </w:lvl>
    <w:lvl w:ilvl="2" w:tplc="8FFEAFB8" w:tentative="1">
      <w:start w:val="1"/>
      <w:numFmt w:val="lowerRoman"/>
      <w:lvlText w:val="%3."/>
      <w:lvlJc w:val="right"/>
      <w:pPr>
        <w:ind w:left="2160" w:hanging="180"/>
      </w:pPr>
    </w:lvl>
    <w:lvl w:ilvl="3" w:tplc="98904EE8" w:tentative="1">
      <w:start w:val="1"/>
      <w:numFmt w:val="decimal"/>
      <w:lvlText w:val="%4."/>
      <w:lvlJc w:val="left"/>
      <w:pPr>
        <w:ind w:left="2880" w:hanging="360"/>
      </w:pPr>
    </w:lvl>
    <w:lvl w:ilvl="4" w:tplc="A82C3944" w:tentative="1">
      <w:start w:val="1"/>
      <w:numFmt w:val="lowerLetter"/>
      <w:lvlText w:val="%5."/>
      <w:lvlJc w:val="left"/>
      <w:pPr>
        <w:ind w:left="3600" w:hanging="360"/>
      </w:pPr>
    </w:lvl>
    <w:lvl w:ilvl="5" w:tplc="385EF776" w:tentative="1">
      <w:start w:val="1"/>
      <w:numFmt w:val="lowerRoman"/>
      <w:lvlText w:val="%6."/>
      <w:lvlJc w:val="right"/>
      <w:pPr>
        <w:ind w:left="4320" w:hanging="180"/>
      </w:pPr>
    </w:lvl>
    <w:lvl w:ilvl="6" w:tplc="00062F88" w:tentative="1">
      <w:start w:val="1"/>
      <w:numFmt w:val="decimal"/>
      <w:lvlText w:val="%7."/>
      <w:lvlJc w:val="left"/>
      <w:pPr>
        <w:ind w:left="5040" w:hanging="360"/>
      </w:pPr>
    </w:lvl>
    <w:lvl w:ilvl="7" w:tplc="D60C4914" w:tentative="1">
      <w:start w:val="1"/>
      <w:numFmt w:val="lowerLetter"/>
      <w:lvlText w:val="%8."/>
      <w:lvlJc w:val="left"/>
      <w:pPr>
        <w:ind w:left="5760" w:hanging="360"/>
      </w:pPr>
    </w:lvl>
    <w:lvl w:ilvl="8" w:tplc="1A0201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D4C9C"/>
    <w:multiLevelType w:val="hybridMultilevel"/>
    <w:tmpl w:val="149610BC"/>
    <w:lvl w:ilvl="0" w:tplc="328A615A">
      <w:start w:val="1"/>
      <w:numFmt w:val="bullet"/>
      <w:pStyle w:val="ERAbulletpoint"/>
      <w:lvlText w:val="›"/>
      <w:lvlJc w:val="left"/>
      <w:pPr>
        <w:ind w:left="1440" w:hanging="360"/>
      </w:pPr>
      <w:rPr>
        <w:rFonts w:ascii="Calibri" w:hAnsi="Calibri" w:hint="default"/>
        <w:color w:val="094595" w:themeColor="text2"/>
      </w:rPr>
    </w:lvl>
    <w:lvl w:ilvl="1" w:tplc="4E64D4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B2E7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D6299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88D42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DA2C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D4000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70AE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45AE9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015B1"/>
    <w:multiLevelType w:val="hybridMultilevel"/>
    <w:tmpl w:val="53041D7A"/>
    <w:lvl w:ilvl="0" w:tplc="BC9C4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FCA760" w:tentative="1">
      <w:start w:val="1"/>
      <w:numFmt w:val="lowerLetter"/>
      <w:lvlText w:val="%2."/>
      <w:lvlJc w:val="left"/>
      <w:pPr>
        <w:ind w:left="1440" w:hanging="360"/>
      </w:pPr>
    </w:lvl>
    <w:lvl w:ilvl="2" w:tplc="B25ADED6" w:tentative="1">
      <w:start w:val="1"/>
      <w:numFmt w:val="lowerRoman"/>
      <w:lvlText w:val="%3."/>
      <w:lvlJc w:val="right"/>
      <w:pPr>
        <w:ind w:left="2160" w:hanging="180"/>
      </w:pPr>
    </w:lvl>
    <w:lvl w:ilvl="3" w:tplc="405EADF4" w:tentative="1">
      <w:start w:val="1"/>
      <w:numFmt w:val="decimal"/>
      <w:lvlText w:val="%4."/>
      <w:lvlJc w:val="left"/>
      <w:pPr>
        <w:ind w:left="2880" w:hanging="360"/>
      </w:pPr>
    </w:lvl>
    <w:lvl w:ilvl="4" w:tplc="F9386824" w:tentative="1">
      <w:start w:val="1"/>
      <w:numFmt w:val="lowerLetter"/>
      <w:lvlText w:val="%5."/>
      <w:lvlJc w:val="left"/>
      <w:pPr>
        <w:ind w:left="3600" w:hanging="360"/>
      </w:pPr>
    </w:lvl>
    <w:lvl w:ilvl="5" w:tplc="A99E9956" w:tentative="1">
      <w:start w:val="1"/>
      <w:numFmt w:val="lowerRoman"/>
      <w:lvlText w:val="%6."/>
      <w:lvlJc w:val="right"/>
      <w:pPr>
        <w:ind w:left="4320" w:hanging="180"/>
      </w:pPr>
    </w:lvl>
    <w:lvl w:ilvl="6" w:tplc="F8CC4EA2" w:tentative="1">
      <w:start w:val="1"/>
      <w:numFmt w:val="decimal"/>
      <w:lvlText w:val="%7."/>
      <w:lvlJc w:val="left"/>
      <w:pPr>
        <w:ind w:left="5040" w:hanging="360"/>
      </w:pPr>
    </w:lvl>
    <w:lvl w:ilvl="7" w:tplc="177EBDF6" w:tentative="1">
      <w:start w:val="1"/>
      <w:numFmt w:val="lowerLetter"/>
      <w:lvlText w:val="%8."/>
      <w:lvlJc w:val="left"/>
      <w:pPr>
        <w:ind w:left="5760" w:hanging="360"/>
      </w:pPr>
    </w:lvl>
    <w:lvl w:ilvl="8" w:tplc="F74A7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D73"/>
    <w:multiLevelType w:val="hybridMultilevel"/>
    <w:tmpl w:val="00A2921C"/>
    <w:lvl w:ilvl="0" w:tplc="226623B6">
      <w:start w:val="1"/>
      <w:numFmt w:val="bullet"/>
      <w:lvlText w:val="›"/>
      <w:lvlJc w:val="left"/>
      <w:pPr>
        <w:ind w:left="1440" w:hanging="360"/>
      </w:pPr>
      <w:rPr>
        <w:rFonts w:ascii="Calibri" w:hAnsi="Calibri" w:hint="default"/>
      </w:rPr>
    </w:lvl>
    <w:lvl w:ilvl="1" w:tplc="456A6F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1A39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2445F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AED9A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BCB3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78363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253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36ABB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572933"/>
    <w:multiLevelType w:val="hybridMultilevel"/>
    <w:tmpl w:val="A85EC4C2"/>
    <w:lvl w:ilvl="0" w:tplc="0BAC20A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DFDA51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246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AD9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AA75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0F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214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C8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915"/>
    <w:multiLevelType w:val="hybridMultilevel"/>
    <w:tmpl w:val="E912EF42"/>
    <w:lvl w:ilvl="0" w:tplc="E446D33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093A7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DAD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E1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A4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4A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28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ABD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82D6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92CF8"/>
    <w:multiLevelType w:val="hybridMultilevel"/>
    <w:tmpl w:val="A4EEF048"/>
    <w:lvl w:ilvl="0" w:tplc="AB3A7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BCA7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EE8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6EB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EF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671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C5F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283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926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167B"/>
    <w:multiLevelType w:val="hybridMultilevel"/>
    <w:tmpl w:val="2722BDA0"/>
    <w:lvl w:ilvl="0" w:tplc="080AA03C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B4EA1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AC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07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8D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629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03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6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6A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92361"/>
    <w:multiLevelType w:val="hybridMultilevel"/>
    <w:tmpl w:val="1034DF7A"/>
    <w:lvl w:ilvl="0" w:tplc="DCF2F172">
      <w:start w:val="1"/>
      <w:numFmt w:val="decimal"/>
      <w:lvlText w:val="%1."/>
      <w:lvlJc w:val="left"/>
      <w:pPr>
        <w:ind w:left="720" w:hanging="360"/>
      </w:pPr>
    </w:lvl>
    <w:lvl w:ilvl="1" w:tplc="43466426">
      <w:start w:val="1"/>
      <w:numFmt w:val="lowerLetter"/>
      <w:lvlText w:val="%2."/>
      <w:lvlJc w:val="left"/>
      <w:pPr>
        <w:ind w:left="1440" w:hanging="360"/>
      </w:pPr>
    </w:lvl>
    <w:lvl w:ilvl="2" w:tplc="7EBC5F6A">
      <w:start w:val="1"/>
      <w:numFmt w:val="lowerRoman"/>
      <w:lvlText w:val="%3."/>
      <w:lvlJc w:val="right"/>
      <w:pPr>
        <w:ind w:left="2160" w:hanging="180"/>
      </w:pPr>
    </w:lvl>
    <w:lvl w:ilvl="3" w:tplc="0220C338">
      <w:start w:val="1"/>
      <w:numFmt w:val="decimal"/>
      <w:lvlText w:val="%4."/>
      <w:lvlJc w:val="left"/>
      <w:pPr>
        <w:ind w:left="2880" w:hanging="360"/>
      </w:pPr>
    </w:lvl>
    <w:lvl w:ilvl="4" w:tplc="AF7CA9EA">
      <w:start w:val="1"/>
      <w:numFmt w:val="lowerLetter"/>
      <w:lvlText w:val="%5."/>
      <w:lvlJc w:val="left"/>
      <w:pPr>
        <w:ind w:left="3600" w:hanging="360"/>
      </w:pPr>
    </w:lvl>
    <w:lvl w:ilvl="5" w:tplc="1B4CB808">
      <w:start w:val="1"/>
      <w:numFmt w:val="lowerRoman"/>
      <w:lvlText w:val="%6."/>
      <w:lvlJc w:val="right"/>
      <w:pPr>
        <w:ind w:left="4320" w:hanging="180"/>
      </w:pPr>
    </w:lvl>
    <w:lvl w:ilvl="6" w:tplc="9E1290E8">
      <w:start w:val="1"/>
      <w:numFmt w:val="decimal"/>
      <w:lvlText w:val="%7."/>
      <w:lvlJc w:val="left"/>
      <w:pPr>
        <w:ind w:left="5040" w:hanging="360"/>
      </w:pPr>
    </w:lvl>
    <w:lvl w:ilvl="7" w:tplc="C2828308">
      <w:start w:val="1"/>
      <w:numFmt w:val="lowerLetter"/>
      <w:lvlText w:val="%8."/>
      <w:lvlJc w:val="left"/>
      <w:pPr>
        <w:ind w:left="5760" w:hanging="360"/>
      </w:pPr>
    </w:lvl>
    <w:lvl w:ilvl="8" w:tplc="4BA4433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23D9A"/>
    <w:multiLevelType w:val="hybridMultilevel"/>
    <w:tmpl w:val="1C46E95A"/>
    <w:lvl w:ilvl="0" w:tplc="1A9E6708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3B741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E63F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694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4D7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68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6BC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82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AA3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89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A3F7103"/>
    <w:multiLevelType w:val="hybridMultilevel"/>
    <w:tmpl w:val="87AEBF2A"/>
    <w:lvl w:ilvl="0" w:tplc="9DB24F2E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  <w:color w:val="094595" w:themeColor="text2"/>
      </w:rPr>
    </w:lvl>
    <w:lvl w:ilvl="1" w:tplc="F3AC9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E0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3E16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E35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CE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EEE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4C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B44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D5622"/>
    <w:multiLevelType w:val="hybridMultilevel"/>
    <w:tmpl w:val="AD76198A"/>
    <w:lvl w:ilvl="0" w:tplc="5D445A50">
      <w:start w:val="1"/>
      <w:numFmt w:val="upperLetter"/>
      <w:lvlText w:val="%1)"/>
      <w:lvlJc w:val="left"/>
      <w:pPr>
        <w:ind w:left="910" w:hanging="360"/>
      </w:pPr>
      <w:rPr>
        <w:rFonts w:hint="default"/>
      </w:rPr>
    </w:lvl>
    <w:lvl w:ilvl="1" w:tplc="1578F9DE" w:tentative="1">
      <w:start w:val="1"/>
      <w:numFmt w:val="lowerLetter"/>
      <w:lvlText w:val="%2."/>
      <w:lvlJc w:val="left"/>
      <w:pPr>
        <w:ind w:left="1630" w:hanging="360"/>
      </w:pPr>
    </w:lvl>
    <w:lvl w:ilvl="2" w:tplc="482C1192" w:tentative="1">
      <w:start w:val="1"/>
      <w:numFmt w:val="lowerRoman"/>
      <w:lvlText w:val="%3."/>
      <w:lvlJc w:val="right"/>
      <w:pPr>
        <w:ind w:left="2350" w:hanging="180"/>
      </w:pPr>
    </w:lvl>
    <w:lvl w:ilvl="3" w:tplc="51F0D3E4" w:tentative="1">
      <w:start w:val="1"/>
      <w:numFmt w:val="decimal"/>
      <w:lvlText w:val="%4."/>
      <w:lvlJc w:val="left"/>
      <w:pPr>
        <w:ind w:left="3070" w:hanging="360"/>
      </w:pPr>
    </w:lvl>
    <w:lvl w:ilvl="4" w:tplc="6E4A801A" w:tentative="1">
      <w:start w:val="1"/>
      <w:numFmt w:val="lowerLetter"/>
      <w:lvlText w:val="%5."/>
      <w:lvlJc w:val="left"/>
      <w:pPr>
        <w:ind w:left="3790" w:hanging="360"/>
      </w:pPr>
    </w:lvl>
    <w:lvl w:ilvl="5" w:tplc="F1A4B3DC" w:tentative="1">
      <w:start w:val="1"/>
      <w:numFmt w:val="lowerRoman"/>
      <w:lvlText w:val="%6."/>
      <w:lvlJc w:val="right"/>
      <w:pPr>
        <w:ind w:left="4510" w:hanging="180"/>
      </w:pPr>
    </w:lvl>
    <w:lvl w:ilvl="6" w:tplc="B5621C0A" w:tentative="1">
      <w:start w:val="1"/>
      <w:numFmt w:val="decimal"/>
      <w:lvlText w:val="%7."/>
      <w:lvlJc w:val="left"/>
      <w:pPr>
        <w:ind w:left="5230" w:hanging="360"/>
      </w:pPr>
    </w:lvl>
    <w:lvl w:ilvl="7" w:tplc="EAF4402C" w:tentative="1">
      <w:start w:val="1"/>
      <w:numFmt w:val="lowerLetter"/>
      <w:lvlText w:val="%8."/>
      <w:lvlJc w:val="left"/>
      <w:pPr>
        <w:ind w:left="5950" w:hanging="360"/>
      </w:pPr>
    </w:lvl>
    <w:lvl w:ilvl="8" w:tplc="2166A38C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6" w15:restartNumberingAfterBreak="0">
    <w:nsid w:val="7FA00296"/>
    <w:multiLevelType w:val="hybridMultilevel"/>
    <w:tmpl w:val="BB645A52"/>
    <w:lvl w:ilvl="0" w:tplc="2AE4D43A">
      <w:start w:val="1"/>
      <w:numFmt w:val="bullet"/>
      <w:lvlText w:val="›"/>
      <w:lvlJc w:val="left"/>
      <w:pPr>
        <w:ind w:left="720" w:hanging="360"/>
      </w:pPr>
      <w:rPr>
        <w:rFonts w:ascii="Calibri" w:hAnsi="Calibri" w:hint="default"/>
      </w:rPr>
    </w:lvl>
    <w:lvl w:ilvl="1" w:tplc="472E3D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2638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C0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ED7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6E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EA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25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E5C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49"/>
    <w:rsid w:val="00E6176A"/>
    <w:rsid w:val="00FA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E7DB6-C355-4346-851B-C6356C5B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hr-H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38B7"/>
    <w:pPr>
      <w:autoSpaceDE w:val="0"/>
      <w:autoSpaceDN w:val="0"/>
      <w:adjustRightInd w:val="0"/>
      <w:spacing w:after="120" w:line="240" w:lineRule="auto"/>
      <w:jc w:val="both"/>
    </w:pPr>
    <w:rPr>
      <w:rFonts w:cs="Times New Roman"/>
      <w:color w:val="00203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7656"/>
    <w:pPr>
      <w:keepNext/>
      <w:keepLines/>
      <w:autoSpaceDE/>
      <w:autoSpaceDN/>
      <w:adjustRightInd/>
      <w:spacing w:before="240"/>
      <w:jc w:val="left"/>
      <w:outlineLvl w:val="0"/>
    </w:pPr>
    <w:rPr>
      <w:rFonts w:ascii="Calibri" w:eastAsiaTheme="majorEastAsia" w:hAnsi="Calibri" w:cstheme="majorBidi"/>
      <w:b/>
      <w:bCs/>
      <w:color w:val="auto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1"/>
    </w:pPr>
    <w:rPr>
      <w:rFonts w:ascii="Calibri" w:eastAsiaTheme="majorEastAsia" w:hAnsi="Calibri" w:cstheme="majorBidi"/>
      <w:b/>
      <w:bCs/>
      <w:color w:val="004494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7656"/>
    <w:pPr>
      <w:keepNext/>
      <w:keepLines/>
      <w:autoSpaceDE/>
      <w:autoSpaceDN/>
      <w:adjustRightInd/>
      <w:spacing w:before="120"/>
      <w:jc w:val="left"/>
      <w:outlineLvl w:val="2"/>
    </w:pPr>
    <w:rPr>
      <w:rFonts w:ascii="Calibri" w:eastAsiaTheme="majorEastAsia" w:hAnsi="Calibri" w:cstheme="majorBidi"/>
      <w:bCs/>
      <w:i/>
      <w:color w:val="auto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23743"/>
    <w:pPr>
      <w:keepNext/>
      <w:keepLines/>
      <w:autoSpaceDE/>
      <w:autoSpaceDN/>
      <w:adjustRightInd/>
      <w:spacing w:before="120"/>
      <w:jc w:val="left"/>
      <w:outlineLvl w:val="3"/>
    </w:pPr>
    <w:rPr>
      <w:rFonts w:ascii="Calibri" w:eastAsiaTheme="majorEastAsia" w:hAnsi="Calibri" w:cstheme="majorBidi"/>
      <w:bCs/>
      <w:i/>
      <w:iCs/>
      <w:noProof/>
      <w:color w:val="00449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1878FD"/>
    <w:pPr>
      <w:keepNext/>
      <w:keepLines/>
      <w:autoSpaceDE/>
      <w:autoSpaceDN/>
      <w:adjustRightInd/>
      <w:spacing w:before="200" w:after="0"/>
      <w:outlineLvl w:val="4"/>
    </w:pPr>
    <w:rPr>
      <w:rFonts w:asciiTheme="majorHAnsi" w:eastAsiaTheme="majorEastAsia" w:hAnsiTheme="majorHAnsi" w:cstheme="majorBidi"/>
      <w:color w:val="2E3B4D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152" w:hanging="1152"/>
      <w:outlineLvl w:val="5"/>
    </w:pPr>
    <w:rPr>
      <w:rFonts w:asciiTheme="majorHAnsi" w:eastAsiaTheme="majorEastAsia" w:hAnsiTheme="majorHAnsi" w:cstheme="majorBidi"/>
      <w:color w:val="2E3B4D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2E3B4D" w:themeColor="accent1" w:themeShade="7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004A7A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04E0"/>
    <w:pPr>
      <w:keepNext/>
      <w:keepLines/>
      <w:autoSpaceDE/>
      <w:autoSpaceDN/>
      <w:adjustRightInd/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7656"/>
    <w:pPr>
      <w:tabs>
        <w:tab w:val="right" w:pos="9360"/>
      </w:tabs>
      <w:autoSpaceDE/>
      <w:autoSpaceDN/>
      <w:adjustRightInd/>
      <w:spacing w:after="0"/>
      <w:jc w:val="right"/>
    </w:pPr>
    <w:rPr>
      <w:rFonts w:cstheme="minorBidi"/>
      <w:color w:val="0C4DA2"/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3A63"/>
    <w:rPr>
      <w:color w:val="0C4DA2"/>
      <w:sz w:val="18"/>
      <w:lang w:val="hr-HR"/>
    </w:rPr>
  </w:style>
  <w:style w:type="paragraph" w:styleId="Footer">
    <w:name w:val="footer"/>
    <w:basedOn w:val="Normal"/>
    <w:link w:val="FooterChar"/>
    <w:uiPriority w:val="99"/>
    <w:rsid w:val="00917656"/>
    <w:pPr>
      <w:tabs>
        <w:tab w:val="right" w:pos="9639"/>
      </w:tabs>
      <w:autoSpaceDE/>
      <w:autoSpaceDN/>
      <w:adjustRightInd/>
      <w:spacing w:after="0"/>
    </w:pPr>
    <w:rPr>
      <w:rFonts w:cstheme="minorBidi"/>
      <w:noProof/>
      <w:color w:val="auto"/>
      <w:sz w:val="14"/>
      <w:szCs w:val="14"/>
    </w:rPr>
  </w:style>
  <w:style w:type="character" w:customStyle="1" w:styleId="FooterChar">
    <w:name w:val="Footer Char"/>
    <w:basedOn w:val="DefaultParagraphFont"/>
    <w:link w:val="Footer"/>
    <w:uiPriority w:val="99"/>
    <w:rsid w:val="00A43A63"/>
    <w:rPr>
      <w:noProof/>
      <w:sz w:val="14"/>
      <w:szCs w:val="1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1251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A63"/>
    <w:rPr>
      <w:rFonts w:ascii="Tahoma" w:hAnsi="Tahoma" w:cs="Tahoma"/>
      <w:color w:val="002034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rsid w:val="0095053E"/>
    <w:rPr>
      <w:color w:val="0000FF"/>
      <w:u w:val="single"/>
    </w:rPr>
  </w:style>
  <w:style w:type="paragraph" w:styleId="ListParagraph">
    <w:name w:val="List Paragraph"/>
    <w:aliases w:val="Heading table"/>
    <w:basedOn w:val="Normal"/>
    <w:uiPriority w:val="34"/>
    <w:qFormat/>
    <w:rsid w:val="008632E0"/>
    <w:pPr>
      <w:autoSpaceDE/>
      <w:autoSpaceDN/>
      <w:adjustRightInd/>
      <w:ind w:left="720"/>
      <w:contextualSpacing/>
    </w:pPr>
    <w:rPr>
      <w:rFonts w:cstheme="minorBidi"/>
      <w:i/>
      <w:color w:val="0C4DA2"/>
      <w:szCs w:val="22"/>
    </w:rPr>
  </w:style>
  <w:style w:type="character" w:styleId="PlaceholderText">
    <w:name w:val="Placeholder Text"/>
    <w:basedOn w:val="DefaultParagraphFont"/>
    <w:uiPriority w:val="99"/>
    <w:semiHidden/>
    <w:rsid w:val="00552A7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752922"/>
    <w:pPr>
      <w:autoSpaceDE/>
      <w:autoSpaceDN/>
      <w:adjustRightInd/>
      <w:spacing w:after="0"/>
    </w:pPr>
    <w:rPr>
      <w:rFonts w:cstheme="minorBidi"/>
      <w:color w:val="auto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3A63"/>
    <w:rPr>
      <w:color w:val="002034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rsid w:val="0075292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B3711F"/>
    <w:rPr>
      <w:color w:val="094595" w:themeColor="followedHyperlink"/>
      <w:u w:val="single"/>
    </w:rPr>
  </w:style>
  <w:style w:type="table" w:styleId="TableGrid">
    <w:name w:val="Table Grid"/>
    <w:basedOn w:val="TableNormal"/>
    <w:uiPriority w:val="59"/>
    <w:rsid w:val="00686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rsid w:val="00B5333F"/>
    <w:pPr>
      <w:autoSpaceDE/>
      <w:autoSpaceDN/>
      <w:adjustRightInd/>
      <w:spacing w:before="240"/>
      <w:contextualSpacing/>
      <w:jc w:val="left"/>
    </w:pPr>
    <w:rPr>
      <w:rFonts w:ascii="Calibri" w:eastAsiaTheme="majorEastAsia" w:hAnsi="Calibri" w:cstheme="majorBidi"/>
      <w:color w:val="0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2"/>
    <w:rsid w:val="00B5333F"/>
    <w:rPr>
      <w:rFonts w:ascii="Calibri" w:eastAsiaTheme="majorEastAsia" w:hAnsi="Calibri" w:cstheme="majorBidi"/>
      <w:color w:val="000000"/>
      <w:spacing w:val="5"/>
      <w:kern w:val="28"/>
      <w:sz w:val="40"/>
      <w:szCs w:val="52"/>
      <w:lang w:val="hr-HR"/>
    </w:rPr>
  </w:style>
  <w:style w:type="paragraph" w:styleId="Subtitle">
    <w:name w:val="Subtitle"/>
    <w:basedOn w:val="Normal"/>
    <w:next w:val="Normal"/>
    <w:link w:val="SubtitleChar"/>
    <w:uiPriority w:val="3"/>
    <w:qFormat/>
    <w:rsid w:val="00423743"/>
    <w:pPr>
      <w:numPr>
        <w:ilvl w:val="1"/>
      </w:numPr>
      <w:autoSpaceDE/>
      <w:autoSpaceDN/>
      <w:adjustRightInd/>
      <w:spacing w:before="120"/>
      <w:jc w:val="left"/>
    </w:pPr>
    <w:rPr>
      <w:rFonts w:ascii="Calibri" w:eastAsiaTheme="majorEastAsia" w:hAnsi="Calibri" w:cstheme="majorBidi"/>
      <w:i/>
      <w:iCs/>
      <w:color w:val="00449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3"/>
    <w:rsid w:val="00423743"/>
    <w:rPr>
      <w:rFonts w:ascii="Calibri" w:eastAsiaTheme="majorEastAsia" w:hAnsi="Calibri" w:cstheme="majorBidi"/>
      <w:i/>
      <w:iCs/>
      <w:color w:val="004494"/>
      <w:spacing w:val="15"/>
      <w:sz w:val="32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917656"/>
    <w:rPr>
      <w:rFonts w:ascii="Calibri" w:eastAsiaTheme="majorEastAsia" w:hAnsi="Calibri" w:cstheme="majorBidi"/>
      <w:b/>
      <w:bCs/>
      <w:color w:val="002034"/>
      <w:sz w:val="24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23743"/>
    <w:rPr>
      <w:rFonts w:ascii="Calibri" w:eastAsiaTheme="majorEastAsia" w:hAnsi="Calibri" w:cstheme="majorBidi"/>
      <w:b/>
      <w:bCs/>
      <w:color w:val="004494"/>
      <w:sz w:val="24"/>
      <w:szCs w:val="26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46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5"/>
    <w:rsid w:val="00A43A63"/>
    <w:rPr>
      <w:rFonts w:ascii="Calibri" w:eastAsiaTheme="majorEastAsia" w:hAnsi="Calibri" w:cstheme="majorBidi"/>
      <w:bCs/>
      <w:i/>
      <w:color w:val="002034"/>
      <w:lang w:val="hr-HR"/>
    </w:rPr>
  </w:style>
  <w:style w:type="character" w:customStyle="1" w:styleId="Heading4Char">
    <w:name w:val="Heading 4 Char"/>
    <w:basedOn w:val="DefaultParagraphFont"/>
    <w:link w:val="Heading4"/>
    <w:uiPriority w:val="6"/>
    <w:rsid w:val="00423743"/>
    <w:rPr>
      <w:rFonts w:ascii="Calibri" w:eastAsiaTheme="majorEastAsia" w:hAnsi="Calibri" w:cstheme="majorBidi"/>
      <w:bCs/>
      <w:i/>
      <w:iCs/>
      <w:noProof/>
      <w:color w:val="004494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656"/>
    <w:rPr>
      <w:rFonts w:asciiTheme="majorHAnsi" w:eastAsiaTheme="majorEastAsia" w:hAnsiTheme="majorHAnsi" w:cstheme="majorBidi"/>
      <w:color w:val="2E3B4D" w:themeColor="accent1" w:themeShade="7F"/>
      <w:lang w:val="hr-HR"/>
    </w:rPr>
  </w:style>
  <w:style w:type="paragraph" w:styleId="Quote">
    <w:name w:val="Quote"/>
    <w:basedOn w:val="Footnote"/>
    <w:next w:val="Normal"/>
    <w:link w:val="QuoteChar"/>
    <w:uiPriority w:val="9"/>
    <w:qFormat/>
    <w:rsid w:val="00917656"/>
  </w:style>
  <w:style w:type="character" w:customStyle="1" w:styleId="QuoteChar">
    <w:name w:val="Quote Char"/>
    <w:basedOn w:val="DefaultParagraphFont"/>
    <w:link w:val="Quote"/>
    <w:uiPriority w:val="9"/>
    <w:rsid w:val="00917656"/>
    <w:rPr>
      <w:i/>
      <w:color w:val="002034"/>
      <w:sz w:val="16"/>
      <w:szCs w:val="16"/>
      <w:lang w:val="hr-HR"/>
    </w:rPr>
  </w:style>
  <w:style w:type="paragraph" w:customStyle="1" w:styleId="Footnote">
    <w:name w:val="Footnote"/>
    <w:basedOn w:val="Normal"/>
    <w:uiPriority w:val="10"/>
    <w:qFormat/>
    <w:rsid w:val="00917656"/>
    <w:pPr>
      <w:autoSpaceDE/>
      <w:autoSpaceDN/>
      <w:adjustRightInd/>
      <w:spacing w:after="0"/>
    </w:pPr>
    <w:rPr>
      <w:rFonts w:cstheme="minorBidi"/>
      <w:i/>
      <w:color w:val="auto"/>
      <w:sz w:val="16"/>
      <w:szCs w:val="16"/>
    </w:rPr>
  </w:style>
  <w:style w:type="table" w:customStyle="1" w:styleId="Style1">
    <w:name w:val="Style1"/>
    <w:basedOn w:val="TableNormal"/>
    <w:uiPriority w:val="99"/>
    <w:rsid w:val="008F6536"/>
    <w:pPr>
      <w:spacing w:after="0" w:line="240" w:lineRule="auto"/>
    </w:pPr>
    <w:rPr>
      <w:color w:val="002034"/>
    </w:rPr>
    <w:tblPr>
      <w:tblBorders>
        <w:top w:val="single" w:sz="2" w:space="0" w:color="BABABA"/>
        <w:left w:val="single" w:sz="2" w:space="0" w:color="BABABA"/>
        <w:bottom w:val="single" w:sz="2" w:space="0" w:color="BABABA"/>
        <w:right w:val="single" w:sz="2" w:space="0" w:color="BABABA"/>
        <w:insideH w:val="single" w:sz="2" w:space="0" w:color="BABABA"/>
        <w:insideV w:val="single" w:sz="2" w:space="0" w:color="BABABA"/>
      </w:tblBorders>
    </w:tblPr>
  </w:style>
  <w:style w:type="table" w:customStyle="1" w:styleId="Style2">
    <w:name w:val="Style2"/>
    <w:basedOn w:val="TableNormal"/>
    <w:uiPriority w:val="99"/>
    <w:rsid w:val="008F6536"/>
    <w:pPr>
      <w:spacing w:after="0" w:line="240" w:lineRule="auto"/>
    </w:pPr>
    <w:rPr>
      <w:color w:val="002034"/>
    </w:rPr>
    <w:tblPr/>
  </w:style>
  <w:style w:type="paragraph" w:customStyle="1" w:styleId="HeadingTable">
    <w:name w:val="Heading Table"/>
    <w:basedOn w:val="Normal"/>
    <w:uiPriority w:val="7"/>
    <w:qFormat/>
    <w:rsid w:val="00B5333F"/>
    <w:pPr>
      <w:autoSpaceDE/>
      <w:autoSpaceDN/>
      <w:adjustRightInd/>
      <w:spacing w:before="60" w:after="60"/>
      <w:jc w:val="center"/>
    </w:pPr>
    <w:rPr>
      <w:rFonts w:cstheme="minorBidi"/>
      <w:i/>
      <w:color w:val="004494"/>
      <w:szCs w:val="22"/>
    </w:rPr>
  </w:style>
  <w:style w:type="paragraph" w:customStyle="1" w:styleId="HeadingTableleft">
    <w:name w:val="Heading Table left"/>
    <w:basedOn w:val="HeadingTable"/>
    <w:uiPriority w:val="8"/>
    <w:qFormat/>
    <w:rsid w:val="00423743"/>
    <w:pPr>
      <w:spacing w:before="0" w:after="0"/>
      <w:jc w:val="left"/>
    </w:pPr>
  </w:style>
  <w:style w:type="paragraph" w:styleId="NoSpacing">
    <w:name w:val="No Spacing"/>
    <w:uiPriority w:val="10"/>
    <w:semiHidden/>
    <w:rsid w:val="00D50327"/>
    <w:pPr>
      <w:spacing w:after="0" w:line="240" w:lineRule="auto"/>
    </w:pPr>
    <w:rPr>
      <w:color w:val="002034"/>
    </w:rPr>
  </w:style>
  <w:style w:type="paragraph" w:customStyle="1" w:styleId="Header-left">
    <w:name w:val="Header-left"/>
    <w:basedOn w:val="Header"/>
    <w:uiPriority w:val="14"/>
    <w:rsid w:val="00917656"/>
    <w:pPr>
      <w:jc w:val="left"/>
    </w:pPr>
    <w:rPr>
      <w:noProof/>
    </w:rPr>
  </w:style>
  <w:style w:type="paragraph" w:customStyle="1" w:styleId="ERAbulletpoint">
    <w:name w:val="ERA bullet point"/>
    <w:basedOn w:val="Normal"/>
    <w:uiPriority w:val="7"/>
    <w:qFormat/>
    <w:rsid w:val="00A43A63"/>
    <w:pPr>
      <w:numPr>
        <w:numId w:val="15"/>
      </w:numPr>
      <w:spacing w:before="120"/>
      <w:ind w:left="851" w:hanging="284"/>
      <w:contextualSpacing/>
    </w:pPr>
    <w:rPr>
      <w:rFonts w:cstheme="minorBidi"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2832"/>
    <w:pPr>
      <w:autoSpaceDE/>
      <w:autoSpaceDN/>
      <w:adjustRightInd/>
      <w:jc w:val="center"/>
    </w:pPr>
    <w:rPr>
      <w:rFonts w:cstheme="minorBidi"/>
      <w:bCs/>
      <w:color w:val="auto"/>
      <w:sz w:val="18"/>
      <w:szCs w:val="18"/>
    </w:rPr>
  </w:style>
  <w:style w:type="paragraph" w:customStyle="1" w:styleId="NormalTextTable">
    <w:name w:val="Normal Text Table"/>
    <w:basedOn w:val="Normal"/>
    <w:qFormat/>
    <w:rsid w:val="00D27DD3"/>
    <w:pPr>
      <w:autoSpaceDE/>
      <w:autoSpaceDN/>
      <w:adjustRightInd/>
      <w:spacing w:after="0"/>
    </w:pPr>
    <w:rPr>
      <w:rFonts w:cstheme="minorBidi"/>
      <w:color w:val="auto"/>
      <w:szCs w:val="22"/>
    </w:rPr>
  </w:style>
  <w:style w:type="paragraph" w:customStyle="1" w:styleId="Hidden">
    <w:name w:val="Hidden"/>
    <w:basedOn w:val="Normal"/>
    <w:qFormat/>
    <w:rsid w:val="000F3719"/>
    <w:pPr>
      <w:autoSpaceDE/>
      <w:autoSpaceDN/>
      <w:adjustRightInd/>
      <w:spacing w:after="0"/>
      <w:jc w:val="center"/>
    </w:pPr>
    <w:rPr>
      <w:rFonts w:ascii="Calibri" w:eastAsia="Calibri" w:hAnsi="Calibri"/>
      <w:i/>
      <w:vanish/>
      <w:color w:val="0000FF"/>
      <w:sz w:val="24"/>
    </w:rPr>
  </w:style>
  <w:style w:type="table" w:customStyle="1" w:styleId="TableGrid11">
    <w:name w:val="Table Grid11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23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537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2">
    <w:name w:val="Title2"/>
    <w:basedOn w:val="Normal"/>
    <w:qFormat/>
    <w:rsid w:val="002338B7"/>
    <w:pPr>
      <w:tabs>
        <w:tab w:val="center" w:pos="4395"/>
      </w:tabs>
      <w:spacing w:before="180" w:after="0"/>
      <w:ind w:right="-46"/>
      <w:jc w:val="center"/>
    </w:pPr>
    <w:rPr>
      <w:rFonts w:ascii="Times New Roman" w:hAnsi="Times New Roman"/>
      <w:b/>
      <w:color w:val="auto"/>
      <w:spacing w:val="12"/>
    </w:rPr>
  </w:style>
  <w:style w:type="paragraph" w:customStyle="1" w:styleId="DirectorSignature">
    <w:name w:val="Director Signature"/>
    <w:basedOn w:val="Normal"/>
    <w:uiPriority w:val="10"/>
    <w:rsid w:val="002338B7"/>
    <w:pPr>
      <w:tabs>
        <w:tab w:val="left" w:pos="5954"/>
      </w:tabs>
      <w:spacing w:before="840" w:after="0"/>
      <w:ind w:right="-45"/>
      <w:contextualSpacing/>
    </w:pPr>
    <w:rPr>
      <w:color w:val="auto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04E0"/>
    <w:rPr>
      <w:rFonts w:asciiTheme="majorHAnsi" w:eastAsiaTheme="majorEastAsia" w:hAnsiTheme="majorHAnsi" w:cstheme="majorBidi"/>
      <w:color w:val="2E3B4D" w:themeColor="accent1" w:themeShade="7F"/>
      <w:szCs w:val="20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04E0"/>
    <w:rPr>
      <w:rFonts w:asciiTheme="majorHAnsi" w:eastAsiaTheme="majorEastAsia" w:hAnsiTheme="majorHAnsi" w:cstheme="majorBidi"/>
      <w:i/>
      <w:iCs/>
      <w:color w:val="2E3B4D" w:themeColor="accent1" w:themeShade="7F"/>
      <w:szCs w:val="20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04E0"/>
    <w:rPr>
      <w:rFonts w:asciiTheme="majorHAnsi" w:eastAsiaTheme="majorEastAsia" w:hAnsiTheme="majorHAnsi" w:cstheme="majorBidi"/>
      <w:color w:val="004A7A" w:themeColor="text1" w:themeTint="D8"/>
      <w:sz w:val="21"/>
      <w:szCs w:val="21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04E0"/>
    <w:rPr>
      <w:rFonts w:asciiTheme="majorHAnsi" w:eastAsiaTheme="majorEastAsia" w:hAnsiTheme="majorHAnsi" w:cstheme="majorBidi"/>
      <w:i/>
      <w:iCs/>
      <w:color w:val="004A7A" w:themeColor="text1" w:themeTint="D8"/>
      <w:sz w:val="21"/>
      <w:szCs w:val="21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hr/resources/european-language-levels-ce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pa\AppData\Local\Microsoft\Windows\Temporary%20Internet%20Files\Content.MSO\2BDE913B.htm" TargetMode="External"/></Relationships>
</file>

<file path=word/theme/theme1.xml><?xml version="1.0" encoding="utf-8"?>
<a:theme xmlns:a="http://schemas.openxmlformats.org/drawingml/2006/main" name="Office Theme">
  <a:themeElements>
    <a:clrScheme name="ERA decade">
      <a:dk1>
        <a:srgbClr val="002034"/>
      </a:dk1>
      <a:lt1>
        <a:srgbClr val="FFFFFF"/>
      </a:lt1>
      <a:dk2>
        <a:srgbClr val="094595"/>
      </a:dk2>
      <a:lt2>
        <a:srgbClr val="FFFBE7"/>
      </a:lt2>
      <a:accent1>
        <a:srgbClr val="5D779C"/>
      </a:accent1>
      <a:accent2>
        <a:srgbClr val="CE554C"/>
      </a:accent2>
      <a:accent3>
        <a:srgbClr val="A0BFFF"/>
      </a:accent3>
      <a:accent4>
        <a:srgbClr val="985C9A"/>
      </a:accent4>
      <a:accent5>
        <a:srgbClr val="719FDD"/>
      </a:accent5>
      <a:accent6>
        <a:srgbClr val="FFD940"/>
      </a:accent6>
      <a:hlink>
        <a:srgbClr val="094595"/>
      </a:hlink>
      <a:folHlink>
        <a:srgbClr val="09459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EraDescription xmlns="78b953ea-527e-43be-9f38-641829b428f7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EraPageContent xmlns="11fbf7d2-3ad8-4240-9bad-90cccb373c3e" xsi:nil="true"/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EraPrintPagePdf xmlns="11fbf7d2-3ad8-4240-9bad-90cccb373c3e" xsi:nil="true"/>
    <PublishingStartDate xmlns="http://schemas.microsoft.com/sharepoint/v3" xsi:nil="true"/>
    <EraTabbedWebpartContent xmlns="11fbf7d2-3ad8-4240-9bad-90cccb373c3e" xsi:nil="true"/>
    <PublishingContactNam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Comments xmlns="http://schemas.microsoft.com/sharepoint/v3">Word</Comments>
    <EraBusinessUnit xmlns="11fbf7d2-3ad8-4240-9bad-90cccb373c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b1d52ad1-4fc8-48e5-9ebf-c709b056ed17" ContentTypeId="0x010100CA9806D3932DA942ADAA782981EB548D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337828d867743cab065af36c4e1a31c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Applicable</TermName>
          <TermId xmlns="http://schemas.microsoft.com/office/infopath/2007/PartnerControls">8dc65ec9-d857-45aa-84f8-b737af65cf7c</TermId>
        </TermInfo>
      </Terms>
    </g337828d867743cab065af36c4e1a31c>
    <gf147c1d654543abacff4a31dfc45623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ERA</TermName>
          <TermId xmlns="http://schemas.microsoft.com/office/infopath/2007/PartnerControls">8287c6ea-6f12-4bfd-9fc9-6825fce534f5</TermId>
        </TermInfo>
      </Terms>
    </gf147c1d654543abacff4a31dfc45623>
    <TaxCatchAll xmlns="37dc432a-8ebf-4af5-8237-268edd3a8664">
      <Value>141</Value>
      <Value>491</Value>
      <Value>616</Value>
      <Value>375</Value>
      <Value>231</Value>
    </TaxCatchAll>
    <h70713ed90ce4adeabe454f2aabfa4ef xmlns="37dc432a-8ebf-4af5-8237-268edd3a86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692695f4-c854-40e4-945b-ea8d7906ec8d</TermId>
        </TermInfo>
      </Terms>
    </h70713ed90ce4adeabe454f2aabfa4ef>
    <_dlc_DocId xmlns="37dc432a-8ebf-4af5-8237-268edd3a8664">ERAINT-445-61</_dlc_DocId>
    <_dlc_DocIdUrl xmlns="37dc432a-8ebf-4af5-8237-268edd3a8664">
      <Url>http://intranet.era.europa.eu/Quality/_layouts/DocIdRedir.aspx?ID=ERAINT-445-61</Url>
      <Description>ERAINT-445-61</Description>
    </_dlc_DocIdUrl>
    <Project_x0020_Code xmlns="37dc432a-8ebf-4af5-8237-268edd3a8664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A Basic Page" ma:contentTypeID="0x010100C568DB52D9D0A14D9B2FDCC96666E9F2007948130EC3DB064584E219954237AF39009A29E9097D3947D0B891D94ED2E6B50400ECA05668772EC24A82C7E09BAAD752FA" ma:contentTypeVersion="4" ma:contentTypeDescription="" ma:contentTypeScope="" ma:versionID="1b471a04e7f683a037e889d7dbab6036">
  <xsd:schema xmlns:xsd="http://www.w3.org/2001/XMLSchema" xmlns:xs="http://www.w3.org/2001/XMLSchema" xmlns:p="http://schemas.microsoft.com/office/2006/metadata/properties" xmlns:ns1="http://schemas.microsoft.com/sharepoint/v3" xmlns:ns2="11fbf7d2-3ad8-4240-9bad-90cccb373c3e" xmlns:ns3="78b953ea-527e-43be-9f38-641829b428f7" targetNamespace="http://schemas.microsoft.com/office/2006/metadata/properties" ma:root="true" ma:fieldsID="f362d0a0fcfb5d567c544183791451fc" ns1:_="" ns2:_="" ns3:_="">
    <xsd:import namespace="http://schemas.microsoft.com/sharepoint/v3"/>
    <xsd:import namespace="11fbf7d2-3ad8-4240-9bad-90cccb373c3e"/>
    <xsd:import namespace="78b953ea-527e-43be-9f38-641829b428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PublishingContactNam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Contact" minOccurs="0"/>
                <xsd:element ref="ns1:PublishingContactEmail" minOccurs="0"/>
                <xsd:element ref="ns1:PublishingContactPicture" minOccurs="0"/>
                <xsd:element ref="ns1:PublishingRollupImage" minOccurs="0"/>
                <xsd:element ref="ns1:Audience" minOccurs="0"/>
                <xsd:element ref="ns1:Comments" minOccurs="0"/>
                <xsd:element ref="ns2:EraPrintPagePdf" minOccurs="0"/>
                <xsd:element ref="ns2:EraBusinessUnit" minOccurs="0"/>
                <xsd:element ref="ns2:EraPageContent" minOccurs="0"/>
                <xsd:element ref="ns2:EraTabbedWebpartContent" minOccurs="0"/>
                <xsd:element ref="ns3:Era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  <xsd:element name="PublishingContactName" ma:index="10" nillable="true" ma:displayName="Contact Name" ma:description="" ma:internalName="PublishingContactName">
      <xsd:simpleType>
        <xsd:restriction base="dms:Text">
          <xsd:maxLength value="255"/>
        </xsd:restriction>
      </xsd:simpleType>
    </xsd:element>
    <xsd:element name="PublishingPageLayout" ma:index="11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2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3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Contact" ma:index="14" nillable="true" ma:displayName="Contact" ma:description="" ma:hidden="true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5" nillable="true" ma:displayName="Contact E-Mail Address" ma:description="" ma:hidden="true" ma:internalName="PublishingContactEmail">
      <xsd:simpleType>
        <xsd:restriction base="dms:Text">
          <xsd:maxLength value="255"/>
        </xsd:restriction>
      </xsd:simpleType>
    </xsd:element>
    <xsd:element name="PublishingContactPicture" ma:index="16" nillable="true" ma:displayName="Contact Picture" ma:description="" ma:format="Image" ma:hidden="tru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7" nillable="true" ma:displayName="Rollup Image" ma:description="" ma:hidden="true" ma:internalName="PublishingRollupImage">
      <xsd:simpleType>
        <xsd:restriction base="dms:Unknown"/>
      </xsd:simpleType>
    </xsd:element>
    <xsd:element name="Audience" ma:index="18" nillable="true" ma:displayName="Target Audiences" ma:description="" ma:hidden="true" ma:internalName="Audience">
      <xsd:simpleType>
        <xsd:restriction base="dms:Unknown"/>
      </xsd:simpleType>
    </xsd:element>
    <xsd:element name="Comments" ma:index="19" nillable="true" ma:displayName="Description" ma:hidden="true" ma:internalName="Comment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bf7d2-3ad8-4240-9bad-90cccb373c3e" elementFormDefault="qualified">
    <xsd:import namespace="http://schemas.microsoft.com/office/2006/documentManagement/types"/>
    <xsd:import namespace="http://schemas.microsoft.com/office/infopath/2007/PartnerControls"/>
    <xsd:element name="EraPrintPagePdf" ma:index="20" nillable="true" ma:displayName="Print Page PDF" ma:internalName="EraPrintPagePdf">
      <xsd:simpleType>
        <xsd:restriction base="dms:Unknown"/>
      </xsd:simpleType>
    </xsd:element>
    <xsd:element name="EraBusinessUnit" ma:index="21" nillable="true" ma:displayName="Business Unit" ma:description="Related Business Unit" ma:format="Dropdown" ma:internalName="EraBusinessUnit">
      <xsd:simpleType>
        <xsd:restriction base="dms:Choice">
          <xsd:enumeration value="Management Board"/>
          <xsd:enumeration value="Executive Board"/>
          <xsd:enumeration value="Corporate Management and Evaluation"/>
          <xsd:enumeration value="Cross Acceptance"/>
          <xsd:enumeration value="ERTMS"/>
          <xsd:enumeration value="Interoperability"/>
          <xsd:enumeration value="Resources and Support"/>
          <xsd:enumeration value="Safety"/>
          <xsd:enumeration value="Strategy, Research &amp; International Standards"/>
          <xsd:enumeration value="4th Railway Package Preparation Programme"/>
          <xsd:enumeration value="ERA"/>
        </xsd:restriction>
      </xsd:simpleType>
    </xsd:element>
    <xsd:element name="EraPageContent" ma:index="22" nillable="true" ma:displayName="Content" ma:description="" ma:internalName="EraPageContent">
      <xsd:simpleType>
        <xsd:restriction base="dms:Unknown"/>
      </xsd:simpleType>
    </xsd:element>
    <xsd:element name="EraTabbedWebpartContent" ma:index="23" nillable="true" ma:displayName="EraTabbedWebpartContent" ma:description="" ma:hidden="true" ma:internalName="EraTabbedWebpartContent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53ea-527e-43be-9f38-641829b428f7" elementFormDefault="qualified">
    <xsd:import namespace="http://schemas.microsoft.com/office/2006/documentManagement/types"/>
    <xsd:import namespace="http://schemas.microsoft.com/office/infopath/2007/PartnerControls"/>
    <xsd:element name="EraDescription" ma:index="24" nillable="true" ma:displayName="ERA Description" ma:description="General description for the item." ma:internalName="Era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2A-3758-4E38-A3BB-678DFFFCBFAF}"/>
</file>

<file path=customXml/itemProps2.xml><?xml version="1.0" encoding="utf-8"?>
<ds:datastoreItem xmlns:ds="http://schemas.openxmlformats.org/officeDocument/2006/customXml" ds:itemID="{0C4BE081-C78F-4F38-AAD2-11DE233DFAA5}"/>
</file>

<file path=customXml/itemProps3.xml><?xml version="1.0" encoding="utf-8"?>
<ds:datastoreItem xmlns:ds="http://schemas.openxmlformats.org/officeDocument/2006/customXml" ds:itemID="{115873A8-DB66-46E0-96F1-F498EFFC1C6D}"/>
</file>

<file path=customXml/itemProps4.xml><?xml version="1.0" encoding="utf-8"?>
<ds:datastoreItem xmlns:ds="http://schemas.openxmlformats.org/officeDocument/2006/customXml" ds:itemID="{11B4031D-7927-46EB-84DF-178D82AF97F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51F742A-3758-4E38-A3BB-678DFFFCBFAF}">
  <ds:schemaRefs>
    <ds:schemaRef ds:uri="37dc432a-8ebf-4af5-8237-268edd3a8664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4D9D5A39-2519-44AF-A221-9F9977BDCCD5}"/>
</file>

<file path=docProps/app.xml><?xml version="1.0" encoding="utf-8"?>
<Properties xmlns="http://schemas.openxmlformats.org/officeDocument/2006/extended-properties" xmlns:vt="http://schemas.openxmlformats.org/officeDocument/2006/docPropsVTypes">
  <Template>2BDE913B.htm</Template>
  <TotalTime>1</TotalTime>
  <Pages>3</Pages>
  <Words>569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CDT</dc:creator>
  <cp:lastModifiedBy>European Railway Agency</cp:lastModifiedBy>
  <cp:revision>2</cp:revision>
  <cp:lastPrinted>2017-01-20T11:00:00Z</cp:lastPrinted>
  <dcterms:created xsi:type="dcterms:W3CDTF">2017-02-09T09:27:00Z</dcterms:created>
  <dcterms:modified xsi:type="dcterms:W3CDTF">2017-02-09T09:27:00Z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">
    <vt:lpwstr>491;#05. Evaluation, Management and Resources|9f9117f7-1e8b-4faa-b934-61c8eb6161ac</vt:lpwstr>
  </property>
  <property fmtid="{D5CDD505-2E9C-101B-9397-08002B2CF9AE}" pid="3" name="Applicable to">
    <vt:lpwstr>616;#ERA|138340aa-c496-4c20-838b-59838e14a4dd</vt:lpwstr>
  </property>
  <property fmtid="{D5CDD505-2E9C-101B-9397-08002B2CF9AE}" pid="4" name="Comments">
    <vt:lpwstr>Word</vt:lpwstr>
  </property>
  <property fmtid="{D5CDD505-2E9C-101B-9397-08002B2CF9AE}" pid="5" name="ContentTypeId">
    <vt:lpwstr>0x010100C568DB52D9D0A14D9B2FDCC96666E9F2007948130EC3DB064584E219954237AF39009A29E9097D3947D0B891D94ED2E6B50400ECA05668772EC24A82C7E09BAAD752FA</vt:lpwstr>
  </property>
  <property fmtid="{D5CDD505-2E9C-101B-9397-08002B2CF9AE}" pid="6" name="d6a99a24ad8d40daa6faef244685dc83">
    <vt:lpwstr>05. Evaluation, Management and Resources|9f9117f7-1e8b-4faa-b934-61c8eb6161ac</vt:lpwstr>
  </property>
  <property fmtid="{D5CDD505-2E9C-101B-9397-08002B2CF9AE}" pid="7" name="Document type">
    <vt:lpwstr/>
  </property>
  <property fmtid="{D5CDD505-2E9C-101B-9397-08002B2CF9AE}" pid="8" name="Document_x0020_type">
    <vt:lpwstr/>
  </property>
  <property fmtid="{D5CDD505-2E9C-101B-9397-08002B2CF9AE}" pid="9" name="idb508fb4be84cf2b59d0d83d698d173">
    <vt:lpwstr>ERA|138340aa-c496-4c20-838b-59838e14a4dd</vt:lpwstr>
  </property>
  <property fmtid="{D5CDD505-2E9C-101B-9397-08002B2CF9AE}" pid="10" name="Origin-Author">
    <vt:lpwstr/>
  </property>
  <property fmtid="{D5CDD505-2E9C-101B-9397-08002B2CF9AE}" pid="11" name="Origin_x002d_Author">
    <vt:lpwstr/>
  </property>
  <property fmtid="{D5CDD505-2E9C-101B-9397-08002B2CF9AE}" pid="12" name="Process">
    <vt:lpwstr>231;#Not Applicable|8dc65ec9-d857-45aa-84f8-b737af65cf7c</vt:lpwstr>
  </property>
  <property fmtid="{D5CDD505-2E9C-101B-9397-08002B2CF9AE}" pid="13" name="_dlc_DocIdItemGuid">
    <vt:lpwstr>38b311e7-6c55-4b33-81f9-7c4d5ac55179</vt:lpwstr>
  </property>
</Properties>
</file>