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B80760" w:rsidRDefault="00437590" w:rsidP="00914FBC">
      <w:pPr>
        <w:pStyle w:val="Title"/>
        <w:jc w:val="both"/>
      </w:pPr>
      <w:bookmarkStart w:id="0" w:name="_GoBack"/>
      <w:bookmarkEnd w:id="0"/>
      <w:r w:rsidRPr="00B80760">
        <w:t>TABULKA ZPŮSOBILOSTI</w:t>
      </w:r>
    </w:p>
    <w:p w:rsidR="00E85D3E" w:rsidRPr="00B80760" w:rsidRDefault="00437590" w:rsidP="00914FBC">
      <w:pPr>
        <w:pStyle w:val="Subtitle"/>
        <w:jc w:val="both"/>
      </w:pPr>
      <w:r w:rsidRPr="00B80760">
        <w:t>Výzva k podávání žádostí na pozice projektových referentů v oddělení bezpečnosti (dočasný zaměstnanec podle čl. 2 písm. f) v platové třídě AD6) s cílem vytvořit rezervní seznam – ERA/AD/2016/003-OPE</w:t>
      </w:r>
    </w:p>
    <w:p w:rsidR="00E85D3E" w:rsidRPr="00B80760" w:rsidRDefault="00437590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494F23" w:rsidTr="00914FBC">
        <w:tc>
          <w:tcPr>
            <w:tcW w:w="2721" w:type="pct"/>
            <w:hideMark/>
          </w:tcPr>
          <w:p w:rsidR="00E85D3E" w:rsidRPr="00B80760" w:rsidRDefault="00437590">
            <w:pPr>
              <w:pStyle w:val="Heading4"/>
              <w:outlineLvl w:val="3"/>
              <w:rPr>
                <w:noProof w:val="0"/>
              </w:rPr>
            </w:pPr>
            <w:r w:rsidRPr="00B80760">
              <w:t>Příjmení (velkými písmeny):</w:t>
            </w:r>
          </w:p>
        </w:tc>
        <w:tc>
          <w:tcPr>
            <w:tcW w:w="2279" w:type="pct"/>
          </w:tcPr>
          <w:p w:rsidR="00E85D3E" w:rsidRPr="00B80760" w:rsidRDefault="00437590"/>
        </w:tc>
      </w:tr>
      <w:tr w:rsidR="00494F23" w:rsidTr="00914FBC">
        <w:tc>
          <w:tcPr>
            <w:tcW w:w="2721" w:type="pct"/>
            <w:hideMark/>
          </w:tcPr>
          <w:p w:rsidR="00E85D3E" w:rsidRPr="00B80760" w:rsidRDefault="00437590">
            <w:pPr>
              <w:pStyle w:val="Heading4"/>
              <w:outlineLvl w:val="3"/>
              <w:rPr>
                <w:noProof w:val="0"/>
              </w:rPr>
            </w:pPr>
            <w:r w:rsidRPr="00B80760">
              <w:t>Jméno:</w:t>
            </w:r>
          </w:p>
        </w:tc>
        <w:tc>
          <w:tcPr>
            <w:tcW w:w="2279" w:type="pct"/>
          </w:tcPr>
          <w:p w:rsidR="00E85D3E" w:rsidRPr="00B80760" w:rsidRDefault="00437590"/>
        </w:tc>
      </w:tr>
      <w:tr w:rsidR="00494F23" w:rsidTr="00914FBC">
        <w:tc>
          <w:tcPr>
            <w:tcW w:w="2721" w:type="pct"/>
            <w:vAlign w:val="center"/>
          </w:tcPr>
          <w:p w:rsidR="00914865" w:rsidRPr="00B80760" w:rsidRDefault="00437590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B80760">
              <w:rPr>
                <w:rFonts w:ascii="Calibri" w:eastAsiaTheme="majorEastAsia" w:hAnsi="Calibri" w:cstheme="majorBidi"/>
                <w:i/>
                <w:color w:val="0C4DA2"/>
              </w:rPr>
              <w:t>Kde jste se o této pozici dozvěděli:</w:t>
            </w:r>
          </w:p>
        </w:tc>
        <w:tc>
          <w:tcPr>
            <w:tcW w:w="2279" w:type="pct"/>
            <w:vAlign w:val="center"/>
          </w:tcPr>
          <w:p w:rsidR="00914865" w:rsidRPr="00B80760" w:rsidRDefault="00437590" w:rsidP="00F03497">
            <w:pPr>
              <w:jc w:val="left"/>
            </w:pPr>
          </w:p>
        </w:tc>
      </w:tr>
    </w:tbl>
    <w:p w:rsidR="00E85D3E" w:rsidRPr="00B80760" w:rsidRDefault="00437590" w:rsidP="00E85D3E">
      <w:pPr>
        <w:pStyle w:val="HeadingTable"/>
        <w:rPr>
          <w:color w:val="0C4DA2"/>
        </w:rPr>
      </w:pPr>
    </w:p>
    <w:p w:rsidR="00E85D3E" w:rsidRPr="00B80760" w:rsidRDefault="00437590" w:rsidP="00E85D3E">
      <w:pPr>
        <w:pStyle w:val="HeadingTable"/>
      </w:pPr>
    </w:p>
    <w:p w:rsidR="008A0017" w:rsidRPr="00B80760" w:rsidRDefault="00437590" w:rsidP="008A0017">
      <w:pPr>
        <w:spacing w:before="60" w:after="60"/>
        <w:jc w:val="center"/>
        <w:rPr>
          <w:i/>
          <w:color w:val="0C4DA2"/>
        </w:rPr>
      </w:pPr>
      <w:r w:rsidRPr="00B80760">
        <w:rPr>
          <w:i/>
          <w:color w:val="0C4DA2"/>
        </w:rPr>
        <w:t>KRITÉRIA ZPŮSOBILOSTI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94F23" w:rsidTr="00914FBC">
        <w:trPr>
          <w:trHeight w:val="540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1.</w:t>
            </w:r>
          </w:p>
        </w:tc>
        <w:tc>
          <w:tcPr>
            <w:tcW w:w="3717" w:type="pct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/>
            </w:pPr>
            <w:r w:rsidRPr="00B80760">
              <w:t>Mám vysokoškolské vzdělání v oboru lidských faktorů, ergonomie, práce, psychologie organizace nebo práce nebo v podobném oboru.</w:t>
            </w:r>
          </w:p>
          <w:p w:rsidR="008A0017" w:rsidRPr="00B80760" w:rsidRDefault="00437590" w:rsidP="006420F3">
            <w:pPr>
              <w:tabs>
                <w:tab w:val="left" w:pos="1703"/>
              </w:tabs>
              <w:spacing w:before="120"/>
            </w:pPr>
            <w:r w:rsidRPr="00B80760">
              <w:t xml:space="preserve">Délka vysokoškolského studia: </w:t>
            </w:r>
            <w:r w:rsidRPr="00B80760">
              <w:rPr>
                <w:b/>
              </w:rPr>
              <w:t>uveďte počet roků: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</w:t>
            </w:r>
            <w:r w:rsidRPr="00B80760">
              <w:t>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2.</w:t>
            </w:r>
          </w:p>
        </w:tc>
        <w:tc>
          <w:tcPr>
            <w:tcW w:w="3717" w:type="pct"/>
          </w:tcPr>
          <w:p w:rsidR="008A0017" w:rsidRPr="00B80760" w:rsidRDefault="00437590" w:rsidP="006420F3">
            <w:pPr>
              <w:spacing w:before="120"/>
            </w:pPr>
            <w:r w:rsidRPr="00B80760">
              <w:t xml:space="preserve">Mám úroveň vzdělání, která odpovídá dokončenému vysokoškolskému studiu, doloženou diplomem, přičemž obvyklá doba vysokoškolského vzdělávání je </w:t>
            </w:r>
            <w:r w:rsidRPr="00B80760">
              <w:rPr>
                <w:b/>
              </w:rPr>
              <w:t>4 roky</w:t>
            </w:r>
            <w:r w:rsidRPr="00B80760">
              <w:t xml:space="preserve"> nebo více, a </w:t>
            </w:r>
            <w:r w:rsidRPr="00B80760">
              <w:rPr>
                <w:u w:val="single"/>
              </w:rPr>
              <w:t>nejméně 3 roky</w:t>
            </w:r>
            <w:r w:rsidRPr="00B80760">
              <w:t xml:space="preserve"> odborné praxe.</w:t>
            </w:r>
          </w:p>
          <w:p w:rsidR="00746183" w:rsidRPr="00B80760" w:rsidRDefault="00437590" w:rsidP="006420F3">
            <w:pPr>
              <w:spacing w:before="120"/>
              <w:rPr>
                <w:b/>
              </w:rPr>
            </w:pPr>
            <w:r w:rsidRPr="00B80760">
              <w:rPr>
                <w:b/>
              </w:rPr>
              <w:t>NEBO</w:t>
            </w:r>
          </w:p>
          <w:p w:rsidR="00746183" w:rsidRPr="00B80760" w:rsidRDefault="00437590" w:rsidP="006420F3">
            <w:pPr>
              <w:spacing w:before="120"/>
            </w:pPr>
            <w:r w:rsidRPr="00B80760">
              <w:t xml:space="preserve">Mám úroveň vzdělání, která odpovídá dokončenému vysokoškolskému studiu, doloženou diplomem, přičemž obvyklá doba vysokoškolského vzdělávání je </w:t>
            </w:r>
            <w:r w:rsidRPr="00B80760">
              <w:rPr>
                <w:b/>
              </w:rPr>
              <w:t>3 roky</w:t>
            </w:r>
            <w:r w:rsidRPr="00B80760">
              <w:t xml:space="preserve"> nebo více, a </w:t>
            </w:r>
            <w:r w:rsidRPr="00B80760">
              <w:rPr>
                <w:u w:val="single"/>
              </w:rPr>
              <w:t>nejméně 4 roky</w:t>
            </w:r>
            <w:r w:rsidRPr="00B80760">
              <w:t xml:space="preserve"> odborné praxe.</w:t>
            </w:r>
          </w:p>
          <w:p w:rsidR="00A23DA9" w:rsidRPr="00B80760" w:rsidRDefault="00437590" w:rsidP="006420F3">
            <w:pPr>
              <w:spacing w:before="120" w:after="0"/>
              <w:rPr>
                <w:color w:val="auto"/>
              </w:rPr>
            </w:pPr>
            <w:r w:rsidRPr="00B80760">
              <w:rPr>
                <w:color w:val="auto"/>
              </w:rPr>
              <w:t xml:space="preserve">Počet roků odborné praxe po získání vysokoškolského titulu: </w:t>
            </w:r>
            <w:r w:rsidRPr="00B80760">
              <w:rPr>
                <w:b/>
                <w:color w:val="auto"/>
              </w:rPr>
              <w:t>Upř</w:t>
            </w:r>
            <w:r w:rsidRPr="00B80760">
              <w:rPr>
                <w:b/>
                <w:color w:val="auto"/>
              </w:rPr>
              <w:t>esněte:</w:t>
            </w:r>
          </w:p>
          <w:p w:rsidR="008A0017" w:rsidRPr="00B80760" w:rsidRDefault="00437590" w:rsidP="006420F3">
            <w:pPr>
              <w:spacing w:before="120" w:after="0"/>
              <w:rPr>
                <w:color w:val="auto"/>
              </w:rPr>
            </w:pPr>
            <w:r w:rsidRPr="00B80760">
              <w:rPr>
                <w:color w:val="auto"/>
              </w:rPr>
              <w:t>Počet roků odborné praxe na pozicích relevantních pro tuto pozici:</w:t>
            </w:r>
          </w:p>
          <w:p w:rsidR="00A23DA9" w:rsidRPr="00B80760" w:rsidRDefault="00437590" w:rsidP="006420F3">
            <w:pPr>
              <w:tabs>
                <w:tab w:val="left" w:pos="1703"/>
              </w:tabs>
              <w:rPr>
                <w:b/>
              </w:rPr>
            </w:pPr>
            <w:r w:rsidRPr="00B80760">
              <w:rPr>
                <w:b/>
                <w:color w:val="auto"/>
              </w:rPr>
              <w:t>Upřesněte:</w:t>
            </w:r>
          </w:p>
        </w:tc>
        <w:tc>
          <w:tcPr>
            <w:tcW w:w="514" w:type="pct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  <w:p w:rsidR="008A0017" w:rsidRPr="00B80760" w:rsidRDefault="00437590" w:rsidP="006420F3">
            <w:pPr>
              <w:tabs>
                <w:tab w:val="left" w:pos="1703"/>
              </w:tabs>
              <w:spacing w:before="120" w:after="0"/>
            </w:pPr>
          </w:p>
          <w:p w:rsidR="008A0017" w:rsidRPr="00B80760" w:rsidRDefault="00437590" w:rsidP="006420F3">
            <w:pPr>
              <w:tabs>
                <w:tab w:val="left" w:pos="1703"/>
              </w:tabs>
              <w:spacing w:after="0"/>
            </w:pPr>
          </w:p>
          <w:p w:rsidR="008A0017" w:rsidRPr="00B80760" w:rsidRDefault="00437590" w:rsidP="006420F3">
            <w:pPr>
              <w:tabs>
                <w:tab w:val="left" w:pos="1703"/>
              </w:tabs>
              <w:spacing w:after="0"/>
            </w:pPr>
          </w:p>
          <w:p w:rsidR="00A23DA9" w:rsidRPr="00B80760" w:rsidRDefault="0043759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  <w:p w:rsidR="008A0017" w:rsidRPr="00B80760" w:rsidRDefault="00437590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  <w:p w:rsidR="008A0017" w:rsidRPr="00B80760" w:rsidRDefault="00437590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B80760" w:rsidRDefault="00437590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494F23" w:rsidTr="00914FBC">
        <w:trPr>
          <w:trHeight w:val="28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B80760">
              <w:t>3.</w:t>
            </w:r>
          </w:p>
        </w:tc>
        <w:tc>
          <w:tcPr>
            <w:tcW w:w="3717" w:type="pct"/>
          </w:tcPr>
          <w:p w:rsidR="008A0017" w:rsidRPr="00B80760" w:rsidRDefault="00437590" w:rsidP="006420F3">
            <w:pPr>
              <w:spacing w:before="120"/>
              <w:contextualSpacing/>
            </w:pPr>
            <w:r w:rsidRPr="00B80760">
              <w:t>Mám důkladnou znalost jednoho úředního jazyka</w:t>
            </w:r>
            <w:r>
              <w:rPr>
                <w:vertAlign w:val="superscript"/>
              </w:rPr>
              <w:footnoteReference w:id="1"/>
            </w:r>
            <w:r w:rsidRPr="00B80760">
              <w:t xml:space="preserve"> Evropské unie a uspokojivou znalost dalšího úředního jazyka</w:t>
            </w:r>
            <w:r>
              <w:rPr>
                <w:vertAlign w:val="superscript"/>
              </w:rPr>
              <w:footnoteReference w:id="2"/>
            </w:r>
            <w:r w:rsidRPr="00B80760">
              <w:t xml:space="preserve"> Evropské unie v rozsahu nutném pro plnění povinností souvisejících s danou pozicí.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712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B80760">
              <w:lastRenderedPageBreak/>
              <w:t>4.</w:t>
            </w:r>
          </w:p>
        </w:tc>
        <w:tc>
          <w:tcPr>
            <w:tcW w:w="3717" w:type="pct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/>
            </w:pPr>
            <w:r w:rsidRPr="00B80760">
              <w:t>Jsem státním příslušníkem členského státu Evropské unie, Islandu, Lichtenštejnska nebo Norska.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28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B80760">
              <w:t>5.</w:t>
            </w:r>
          </w:p>
        </w:tc>
        <w:tc>
          <w:tcPr>
            <w:tcW w:w="3717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/>
              <w:jc w:val="left"/>
            </w:pPr>
            <w:r w:rsidRPr="00B80760">
              <w:t>Plně požívám svých občanských práv.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28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B80760">
              <w:t>6.</w:t>
            </w:r>
          </w:p>
        </w:tc>
        <w:tc>
          <w:tcPr>
            <w:tcW w:w="3717" w:type="pct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/>
            </w:pPr>
            <w:r w:rsidRPr="00B80760">
              <w:t>Mám splněny všechny povinnosti, které ukládají platné právní předpisy o vojenské službě.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28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7.</w:t>
            </w:r>
          </w:p>
        </w:tc>
        <w:tc>
          <w:tcPr>
            <w:tcW w:w="3717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/>
            </w:pPr>
            <w:r w:rsidRPr="00B80760">
              <w:t>Splňuji charakterové požadavky pro plnění příslušných povinností.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28"/>
        </w:trPr>
        <w:tc>
          <w:tcPr>
            <w:tcW w:w="273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8.</w:t>
            </w:r>
          </w:p>
        </w:tc>
        <w:tc>
          <w:tcPr>
            <w:tcW w:w="3717" w:type="pct"/>
          </w:tcPr>
          <w:p w:rsidR="008A0017" w:rsidRPr="00B80760" w:rsidRDefault="00437590" w:rsidP="006420F3">
            <w:pPr>
              <w:tabs>
                <w:tab w:val="left" w:pos="1703"/>
              </w:tabs>
              <w:spacing w:before="120"/>
            </w:pPr>
            <w:r w:rsidRPr="00B80760">
              <w:t xml:space="preserve">Jsem fyzicky způsobilý/á k plnění úkolů souvisejících s pracovním </w:t>
            </w:r>
            <w:r w:rsidRPr="00B80760">
              <w:t>místem.</w:t>
            </w:r>
          </w:p>
        </w:tc>
        <w:tc>
          <w:tcPr>
            <w:tcW w:w="514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</w:tcPr>
          <w:p w:rsidR="008A0017" w:rsidRPr="00B80760" w:rsidRDefault="00437590" w:rsidP="006420F3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Segoe UI Symbol" w:hAnsi="Segoe UI Symbol"/>
              </w:rPr>
              <w:t>☐</w:t>
            </w:r>
            <w:r w:rsidRPr="00B80760">
              <w:t xml:space="preserve"> Ne</w:t>
            </w:r>
          </w:p>
        </w:tc>
      </w:tr>
    </w:tbl>
    <w:p w:rsidR="00E85D3E" w:rsidRPr="00B80760" w:rsidRDefault="00437590" w:rsidP="00E85D3E">
      <w:pPr>
        <w:pStyle w:val="HeadingTable"/>
        <w:spacing w:before="0" w:after="0"/>
        <w:jc w:val="both"/>
        <w:rPr>
          <w:i w:val="0"/>
        </w:rPr>
      </w:pPr>
    </w:p>
    <w:p w:rsidR="00E85D3E" w:rsidRPr="00B80760" w:rsidRDefault="00437590" w:rsidP="00E85D3E">
      <w:pPr>
        <w:pStyle w:val="HeadingTable"/>
      </w:pPr>
      <w:r w:rsidRPr="00B80760">
        <w:t>KRITÉRIA VÝBĚRU – NEZBYTNÉ PŘEDPOKLADY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1.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Mám příslušnou odbornou praxi a odborné znalosti v oblasti lidské výkonnosti a kultury bezpečnosti.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2.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 xml:space="preserve">Jsem schopen/schopna úzce spolupracovat s technickými odborníky a zaměstnanci </w:t>
            </w:r>
            <w:r w:rsidRPr="00B80760">
              <w:t>železnic.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3.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Mám velmi dobrou schopnost písemné a ústní komunikace.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</w:tbl>
    <w:p w:rsidR="00E85D3E" w:rsidRPr="00B80760" w:rsidRDefault="00437590" w:rsidP="00E85D3E">
      <w:pPr>
        <w:spacing w:after="0"/>
      </w:pPr>
    </w:p>
    <w:p w:rsidR="00E85D3E" w:rsidRPr="00B80760" w:rsidRDefault="00437590" w:rsidP="00E85D3E">
      <w:pPr>
        <w:pStyle w:val="HeadingTable"/>
      </w:pPr>
      <w:r w:rsidRPr="00B80760">
        <w:t>KRITÉRIA VÝBĚRU – VÝHODY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1.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Mám zkušenosti se začleňováním lidských faktorů do systémů řízení bezpečnosti, zejména hodnocení rizik, řízení projektů a změn, procesy</w:t>
            </w:r>
            <w:r w:rsidRPr="00B80760">
              <w:t xml:space="preserve"> sledování a další procesy týkající se lidské výkonnosti.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2.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Mám zkušenosti s poskytováním podpory v oblasti lidských faktorů při technických projektech anebo ve vzdělávacích projektech zaměřených na rozvoj dovedností a kompetencí, včetně tvorb</w:t>
            </w:r>
            <w:r w:rsidRPr="00B80760">
              <w:t>y systémů hlášení a vyšetřování incidentů/nehod.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3.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Mám zkušenosti s přispíváním k rozvoji kultury organizace a bezpečnosti, včetně hodnocení bezpečnostní situace a práce se zaměstnanci s cílem rozvíjet pozitivní kulturu bezpečnosti v organizac</w:t>
            </w:r>
            <w:r w:rsidRPr="00B80760">
              <w:t>i.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4.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Jsem členem/členkou (na akreditované nebo odborné úrovni) vnitrostátního nebo mezinárodního profesního sdružení v oblasti lidských faktorů, ergonomie nebo psychologie.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5.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 xml:space="preserve">Mám znalosti a praxi v oblasti železničního provozu </w:t>
            </w:r>
            <w:r w:rsidRPr="00B80760">
              <w:t>nebo údržby železnic.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  <w:tr w:rsidR="00494F23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6.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Mám znalosti v oblasti certifikace a dohledu nad procesy systému řízení.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</w:tbl>
    <w:p w:rsidR="00E85D3E" w:rsidRPr="00B80760" w:rsidRDefault="00437590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494F23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80" w:after="80"/>
              <w:jc w:val="center"/>
            </w:pPr>
            <w:r w:rsidRPr="00B80760">
              <w:t>1.</w:t>
            </w:r>
          </w:p>
        </w:tc>
        <w:tc>
          <w:tcPr>
            <w:tcW w:w="3717" w:type="pct"/>
            <w:hideMark/>
          </w:tcPr>
          <w:p w:rsidR="00E85D3E" w:rsidRPr="00B80760" w:rsidRDefault="00437590">
            <w:pPr>
              <w:tabs>
                <w:tab w:val="left" w:pos="1703"/>
              </w:tabs>
              <w:spacing w:before="120"/>
            </w:pPr>
            <w:r w:rsidRPr="00B80760">
              <w:t>Tímto prohlašuji, že informace v mém motivačním dopisu i v mém životopisu jsou pravdivé.</w:t>
            </w:r>
          </w:p>
        </w:tc>
        <w:tc>
          <w:tcPr>
            <w:tcW w:w="514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Ano</w:t>
            </w:r>
          </w:p>
        </w:tc>
        <w:tc>
          <w:tcPr>
            <w:tcW w:w="496" w:type="pct"/>
            <w:vAlign w:val="center"/>
            <w:hideMark/>
          </w:tcPr>
          <w:p w:rsidR="00E85D3E" w:rsidRPr="00B80760" w:rsidRDefault="00437590">
            <w:pPr>
              <w:tabs>
                <w:tab w:val="left" w:pos="1703"/>
              </w:tabs>
              <w:spacing w:after="0"/>
              <w:jc w:val="center"/>
            </w:pPr>
            <w:r w:rsidRPr="00B80760">
              <w:rPr>
                <w:rFonts w:ascii="MS Gothic" w:hAnsi="MS Gothic" w:hint="eastAsia"/>
              </w:rPr>
              <w:t>☐</w:t>
            </w:r>
            <w:r w:rsidRPr="00B80760">
              <w:t xml:space="preserve"> Ne</w:t>
            </w:r>
          </w:p>
        </w:tc>
      </w:tr>
    </w:tbl>
    <w:p w:rsidR="00E85D3E" w:rsidRDefault="00437590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7590">
      <w:pPr>
        <w:spacing w:after="0"/>
      </w:pPr>
      <w:r>
        <w:separator/>
      </w:r>
    </w:p>
  </w:endnote>
  <w:endnote w:type="continuationSeparator" w:id="0">
    <w:p w:rsidR="00000000" w:rsidRDefault="00437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437590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B80760" w:rsidRDefault="00437590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B80760">
      <w:rPr>
        <w:color w:val="004494"/>
        <w:sz w:val="16"/>
      </w:rPr>
      <w:t>120 Rue Marc Lefrancq  |  BP 20392  |  FR-59307 Valenciennes Cedex</w:t>
    </w:r>
    <w:r w:rsidRPr="00B80760">
      <w:tab/>
    </w:r>
    <w:r w:rsidRPr="00B80760">
      <w:rPr>
        <w:color w:val="004494"/>
        <w:sz w:val="16"/>
        <w:szCs w:val="16"/>
      </w:rPr>
      <w:fldChar w:fldCharType="begin"/>
    </w:r>
    <w:r w:rsidRPr="00B80760">
      <w:rPr>
        <w:color w:val="004494"/>
        <w:sz w:val="16"/>
        <w:szCs w:val="16"/>
      </w:rPr>
      <w:instrText xml:space="preserve"> PAGE </w:instrText>
    </w:r>
    <w:r w:rsidRPr="00B8076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80760">
      <w:rPr>
        <w:color w:val="004494"/>
        <w:sz w:val="16"/>
        <w:szCs w:val="16"/>
      </w:rPr>
      <w:fldChar w:fldCharType="end"/>
    </w:r>
    <w:r w:rsidRPr="00B80760">
      <w:rPr>
        <w:color w:val="004494"/>
        <w:sz w:val="16"/>
      </w:rPr>
      <w:t xml:space="preserve"> / </w:t>
    </w:r>
    <w:r w:rsidRPr="00B80760">
      <w:rPr>
        <w:color w:val="004494"/>
        <w:sz w:val="16"/>
        <w:szCs w:val="16"/>
      </w:rPr>
      <w:fldChar w:fldCharType="begin"/>
    </w:r>
    <w:r w:rsidRPr="00B80760">
      <w:rPr>
        <w:color w:val="004494"/>
        <w:sz w:val="16"/>
        <w:szCs w:val="16"/>
      </w:rPr>
      <w:instrText xml:space="preserve"> NUMPAGES </w:instrText>
    </w:r>
    <w:r w:rsidRPr="00B8076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80760">
      <w:rPr>
        <w:color w:val="004494"/>
        <w:sz w:val="16"/>
        <w:szCs w:val="16"/>
      </w:rPr>
      <w:fldChar w:fldCharType="end"/>
    </w:r>
  </w:p>
  <w:p w:rsidR="00E7154A" w:rsidRPr="00B80760" w:rsidRDefault="00437590" w:rsidP="00D2337E">
    <w:pPr>
      <w:tabs>
        <w:tab w:val="right" w:pos="9360"/>
      </w:tabs>
      <w:spacing w:after="0"/>
      <w:ind w:right="-108"/>
    </w:pPr>
    <w:r w:rsidRPr="00B80760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B80760" w:rsidRDefault="00437590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B80760">
      <w:rPr>
        <w:color w:val="004494"/>
        <w:sz w:val="16"/>
      </w:rPr>
      <w:t>120 Rue Marc Lefrancq  |  BP 20392  |  FR-59307 Valenciennes Cedex</w:t>
    </w:r>
    <w:r w:rsidRPr="00B80760">
      <w:tab/>
    </w:r>
    <w:r w:rsidRPr="00B80760">
      <w:rPr>
        <w:color w:val="004494"/>
        <w:sz w:val="16"/>
        <w:szCs w:val="16"/>
      </w:rPr>
      <w:fldChar w:fldCharType="begin"/>
    </w:r>
    <w:r w:rsidRPr="00B80760">
      <w:rPr>
        <w:color w:val="004494"/>
        <w:sz w:val="16"/>
        <w:szCs w:val="16"/>
      </w:rPr>
      <w:instrText xml:space="preserve"> PAGE </w:instrText>
    </w:r>
    <w:r w:rsidRPr="00B8076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B80760">
      <w:rPr>
        <w:color w:val="004494"/>
        <w:sz w:val="16"/>
        <w:szCs w:val="16"/>
      </w:rPr>
      <w:fldChar w:fldCharType="end"/>
    </w:r>
    <w:r w:rsidRPr="00B80760">
      <w:rPr>
        <w:color w:val="004494"/>
        <w:sz w:val="16"/>
      </w:rPr>
      <w:t xml:space="preserve"> / </w:t>
    </w:r>
    <w:r w:rsidRPr="00B80760">
      <w:rPr>
        <w:color w:val="004494"/>
        <w:sz w:val="16"/>
        <w:szCs w:val="16"/>
      </w:rPr>
      <w:fldChar w:fldCharType="begin"/>
    </w:r>
    <w:r w:rsidRPr="00B80760">
      <w:rPr>
        <w:color w:val="004494"/>
        <w:sz w:val="16"/>
        <w:szCs w:val="16"/>
      </w:rPr>
      <w:instrText xml:space="preserve"> NUMPAGES </w:instrText>
    </w:r>
    <w:r w:rsidRPr="00B8076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80760">
      <w:rPr>
        <w:color w:val="004494"/>
        <w:sz w:val="16"/>
        <w:szCs w:val="16"/>
      </w:rPr>
      <w:fldChar w:fldCharType="end"/>
    </w:r>
  </w:p>
  <w:p w:rsidR="00C108F3" w:rsidRPr="00B80760" w:rsidRDefault="00437590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B80760">
      <w:rPr>
        <w:color w:val="004494"/>
        <w:sz w:val="16"/>
      </w:rPr>
      <w:t xml:space="preserve">Tel. +33 (0)327 09 </w:t>
    </w:r>
    <w:r w:rsidRPr="00B80760">
      <w:rPr>
        <w:color w:val="004494"/>
        <w:sz w:val="16"/>
      </w:rPr>
      <w:t>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437590" w:rsidP="008B38C0">
      <w:r>
        <w:separator/>
      </w:r>
    </w:p>
  </w:footnote>
  <w:footnote w:type="continuationSeparator" w:id="0">
    <w:p w:rsidR="00DE1316" w:rsidRDefault="00437590" w:rsidP="008B38C0">
      <w:r>
        <w:continuationSeparator/>
      </w:r>
    </w:p>
  </w:footnote>
  <w:footnote w:id="1">
    <w:p w:rsidR="008A0017" w:rsidRPr="00914FBC" w:rsidRDefault="00437590" w:rsidP="00914FBC">
      <w:pPr>
        <w:pStyle w:val="Footnote"/>
      </w:pPr>
      <w:r>
        <w:rPr>
          <w:rStyle w:val="FootnoteReference"/>
        </w:rPr>
        <w:footnoteRef/>
      </w:r>
      <w:r>
        <w:t xml:space="preserve"> Váš rodný jazyk a důkladná znalost dalšího úředního jazyka EU odpovídající úrovni C1, jak ji vymezuje společný evropský referenční rámec pro jazyky </w:t>
      </w:r>
      <w:hyperlink r:id="rId1" w:history="1">
        <w:r>
          <w:rPr>
            <w:rStyle w:val="Hyperlink"/>
            <w:color w:val="002034"/>
            <w:u w:val="none"/>
          </w:rPr>
          <w:t>http://europass.cedefop.europa.eu/cs/resources/european-language-levels-cefr</w:t>
        </w:r>
      </w:hyperlink>
      <w:r>
        <w:t xml:space="preserve">. </w:t>
      </w:r>
    </w:p>
  </w:footnote>
  <w:footnote w:id="2">
    <w:p w:rsidR="008A0017" w:rsidRPr="00914FBC" w:rsidRDefault="00437590" w:rsidP="00914FBC">
      <w:pPr>
        <w:pStyle w:val="Footnote"/>
      </w:pPr>
      <w:r>
        <w:rPr>
          <w:rStyle w:val="FootnoteReference"/>
        </w:rPr>
        <w:footnoteRef/>
      </w:r>
      <w:r>
        <w:t xml:space="preserve"> Znalost druhého úředního jazyka EU odpovídající alespoň úrovni B2, jak ji vymezuje</w:t>
      </w:r>
      <w:r>
        <w:t xml:space="preserve"> společný evropský referenční rámec pro jazyky.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494F23" w:rsidTr="006C42E9">
      <w:tc>
        <w:tcPr>
          <w:tcW w:w="2132" w:type="pct"/>
          <w:shd w:val="clear" w:color="auto" w:fill="auto"/>
        </w:tcPr>
        <w:p w:rsidR="00A050DB" w:rsidRPr="008803A1" w:rsidRDefault="0043759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AGENTURA EVROPSKÉ UNIE PRO ŽELEZNICE</w:t>
          </w:r>
        </w:p>
        <w:p w:rsidR="00A050DB" w:rsidRPr="008803A1" w:rsidRDefault="00437590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B80760" w:rsidRDefault="0043759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80760">
            <w:rPr>
              <w:color w:val="004494"/>
              <w:sz w:val="16"/>
            </w:rPr>
            <w:t>Tabulka způsobilosti – dočasný zaměstnanec podle čl. 2 písm. f)</w:t>
          </w:r>
        </w:p>
        <w:p w:rsidR="00A050DB" w:rsidRPr="00B80760" w:rsidRDefault="0043759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80760">
            <w:rPr>
              <w:color w:val="004494"/>
              <w:sz w:val="16"/>
            </w:rPr>
            <w:t>ERA/AD/2016/003-OPE</w:t>
          </w:r>
        </w:p>
        <w:p w:rsidR="00AF25A3" w:rsidRPr="00B80760" w:rsidRDefault="0043759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B80760" w:rsidRDefault="0043759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80760">
            <w:rPr>
              <w:color w:val="004494"/>
              <w:sz w:val="16"/>
              <w:szCs w:val="16"/>
            </w:rPr>
            <w:fldChar w:fldCharType="begin"/>
          </w:r>
          <w:r w:rsidRPr="00B80760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B80760">
            <w:rPr>
              <w:color w:val="004494"/>
              <w:sz w:val="16"/>
              <w:szCs w:val="16"/>
            </w:rPr>
          </w:r>
          <w:r w:rsidRPr="00B80760">
            <w:rPr>
              <w:color w:val="004494"/>
              <w:sz w:val="16"/>
              <w:szCs w:val="16"/>
            </w:rPr>
            <w:fldChar w:fldCharType="end"/>
          </w:r>
        </w:p>
        <w:p w:rsidR="00A050DB" w:rsidRPr="00B80760" w:rsidRDefault="00437590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494F23" w:rsidTr="006C42E9">
      <w:tc>
        <w:tcPr>
          <w:tcW w:w="2132" w:type="pct"/>
          <w:shd w:val="clear" w:color="auto" w:fill="auto"/>
        </w:tcPr>
        <w:p w:rsidR="00AF25A3" w:rsidRPr="0029742D" w:rsidRDefault="00437590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437590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437590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494F23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437590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B80760" w:rsidRDefault="0043759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B80760">
            <w:rPr>
              <w:color w:val="004494"/>
              <w:sz w:val="16"/>
            </w:rPr>
            <w:t xml:space="preserve">Tabulka </w:t>
          </w:r>
          <w:r w:rsidRPr="00B80760">
            <w:rPr>
              <w:color w:val="004494"/>
              <w:sz w:val="16"/>
            </w:rPr>
            <w:t>způsobilosti – dočasný zaměstnanec podle čl. 2 písm. f)</w:t>
          </w:r>
        </w:p>
        <w:p w:rsidR="00A050DB" w:rsidRPr="00B80760" w:rsidRDefault="00437590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B80760">
            <w:rPr>
              <w:color w:val="004494"/>
              <w:sz w:val="16"/>
            </w:rPr>
            <w:t>ERA/AD/2016/003-OPE</w:t>
          </w:r>
        </w:p>
        <w:p w:rsidR="00A050DB" w:rsidRPr="00B80760" w:rsidRDefault="00437590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B80760" w:rsidRDefault="00437590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494F23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43759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Jak zlepšit fungování </w:t>
          </w:r>
        </w:p>
        <w:p w:rsidR="00A050DB" w:rsidRPr="00A050DB" w:rsidRDefault="00437590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železničního systému pro společnost</w:t>
          </w:r>
        </w:p>
        <w:p w:rsidR="00A050DB" w:rsidRPr="00A050DB" w:rsidRDefault="00437590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437590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437590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693A3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C5E0E" w:tentative="1">
      <w:start w:val="1"/>
      <w:numFmt w:val="lowerLetter"/>
      <w:lvlText w:val="%2."/>
      <w:lvlJc w:val="left"/>
      <w:pPr>
        <w:ind w:left="1440" w:hanging="360"/>
      </w:pPr>
    </w:lvl>
    <w:lvl w:ilvl="2" w:tplc="A5645A02" w:tentative="1">
      <w:start w:val="1"/>
      <w:numFmt w:val="lowerRoman"/>
      <w:lvlText w:val="%3."/>
      <w:lvlJc w:val="right"/>
      <w:pPr>
        <w:ind w:left="2160" w:hanging="180"/>
      </w:pPr>
    </w:lvl>
    <w:lvl w:ilvl="3" w:tplc="5AB8CDF6" w:tentative="1">
      <w:start w:val="1"/>
      <w:numFmt w:val="decimal"/>
      <w:lvlText w:val="%4."/>
      <w:lvlJc w:val="left"/>
      <w:pPr>
        <w:ind w:left="2880" w:hanging="360"/>
      </w:pPr>
    </w:lvl>
    <w:lvl w:ilvl="4" w:tplc="D2E41C44" w:tentative="1">
      <w:start w:val="1"/>
      <w:numFmt w:val="lowerLetter"/>
      <w:lvlText w:val="%5."/>
      <w:lvlJc w:val="left"/>
      <w:pPr>
        <w:ind w:left="3600" w:hanging="360"/>
      </w:pPr>
    </w:lvl>
    <w:lvl w:ilvl="5" w:tplc="DB0625F6" w:tentative="1">
      <w:start w:val="1"/>
      <w:numFmt w:val="lowerRoman"/>
      <w:lvlText w:val="%6."/>
      <w:lvlJc w:val="right"/>
      <w:pPr>
        <w:ind w:left="4320" w:hanging="180"/>
      </w:pPr>
    </w:lvl>
    <w:lvl w:ilvl="6" w:tplc="AB02E074" w:tentative="1">
      <w:start w:val="1"/>
      <w:numFmt w:val="decimal"/>
      <w:lvlText w:val="%7."/>
      <w:lvlJc w:val="left"/>
      <w:pPr>
        <w:ind w:left="5040" w:hanging="360"/>
      </w:pPr>
    </w:lvl>
    <w:lvl w:ilvl="7" w:tplc="61462DA6" w:tentative="1">
      <w:start w:val="1"/>
      <w:numFmt w:val="lowerLetter"/>
      <w:lvlText w:val="%8."/>
      <w:lvlJc w:val="left"/>
      <w:pPr>
        <w:ind w:left="5760" w:hanging="360"/>
      </w:pPr>
    </w:lvl>
    <w:lvl w:ilvl="8" w:tplc="7F4E3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679A0D8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E5A6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E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23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80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A2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7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E3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82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7AB4BB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D325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E8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EC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5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C3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AD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B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E3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6C8EDD7C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86DE93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AE52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E8E1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1A3D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2E3B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3E1D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D4B7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92F7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9B25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2620A" w:tentative="1">
      <w:start w:val="1"/>
      <w:numFmt w:val="lowerLetter"/>
      <w:lvlText w:val="%2."/>
      <w:lvlJc w:val="left"/>
      <w:pPr>
        <w:ind w:left="1440" w:hanging="360"/>
      </w:pPr>
    </w:lvl>
    <w:lvl w:ilvl="2" w:tplc="A14EC6C4" w:tentative="1">
      <w:start w:val="1"/>
      <w:numFmt w:val="lowerRoman"/>
      <w:lvlText w:val="%3."/>
      <w:lvlJc w:val="right"/>
      <w:pPr>
        <w:ind w:left="2160" w:hanging="180"/>
      </w:pPr>
    </w:lvl>
    <w:lvl w:ilvl="3" w:tplc="DA78CB12" w:tentative="1">
      <w:start w:val="1"/>
      <w:numFmt w:val="decimal"/>
      <w:lvlText w:val="%4."/>
      <w:lvlJc w:val="left"/>
      <w:pPr>
        <w:ind w:left="2880" w:hanging="360"/>
      </w:pPr>
    </w:lvl>
    <w:lvl w:ilvl="4" w:tplc="F3047A16" w:tentative="1">
      <w:start w:val="1"/>
      <w:numFmt w:val="lowerLetter"/>
      <w:lvlText w:val="%5."/>
      <w:lvlJc w:val="left"/>
      <w:pPr>
        <w:ind w:left="3600" w:hanging="360"/>
      </w:pPr>
    </w:lvl>
    <w:lvl w:ilvl="5" w:tplc="31C471AC" w:tentative="1">
      <w:start w:val="1"/>
      <w:numFmt w:val="lowerRoman"/>
      <w:lvlText w:val="%6."/>
      <w:lvlJc w:val="right"/>
      <w:pPr>
        <w:ind w:left="4320" w:hanging="180"/>
      </w:pPr>
    </w:lvl>
    <w:lvl w:ilvl="6" w:tplc="3654C68E" w:tentative="1">
      <w:start w:val="1"/>
      <w:numFmt w:val="decimal"/>
      <w:lvlText w:val="%7."/>
      <w:lvlJc w:val="left"/>
      <w:pPr>
        <w:ind w:left="5040" w:hanging="360"/>
      </w:pPr>
    </w:lvl>
    <w:lvl w:ilvl="7" w:tplc="E03E6EC6" w:tentative="1">
      <w:start w:val="1"/>
      <w:numFmt w:val="lowerLetter"/>
      <w:lvlText w:val="%8."/>
      <w:lvlJc w:val="left"/>
      <w:pPr>
        <w:ind w:left="5760" w:hanging="360"/>
      </w:pPr>
    </w:lvl>
    <w:lvl w:ilvl="8" w:tplc="14B60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900A4B2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59F802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A8FF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5F67C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C4F6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DC92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3EE3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18EA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021E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93886A9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6C36B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0C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EA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8B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0D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E1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87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6A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F3D6F8A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D3C3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01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8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82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C7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48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4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CA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F15E4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0C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C3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4E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A8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87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60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8B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38A8DA9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32E8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23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3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AC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E2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ED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48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66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1F22BC5A">
      <w:start w:val="1"/>
      <w:numFmt w:val="decimal"/>
      <w:lvlText w:val="%1."/>
      <w:lvlJc w:val="left"/>
      <w:pPr>
        <w:ind w:left="720" w:hanging="360"/>
      </w:pPr>
    </w:lvl>
    <w:lvl w:ilvl="1" w:tplc="7B0CFE5C">
      <w:start w:val="1"/>
      <w:numFmt w:val="lowerLetter"/>
      <w:lvlText w:val="%2."/>
      <w:lvlJc w:val="left"/>
      <w:pPr>
        <w:ind w:left="1440" w:hanging="360"/>
      </w:pPr>
    </w:lvl>
    <w:lvl w:ilvl="2" w:tplc="B12EE21A">
      <w:start w:val="1"/>
      <w:numFmt w:val="lowerRoman"/>
      <w:lvlText w:val="%3."/>
      <w:lvlJc w:val="right"/>
      <w:pPr>
        <w:ind w:left="2160" w:hanging="180"/>
      </w:pPr>
    </w:lvl>
    <w:lvl w:ilvl="3" w:tplc="8D846754">
      <w:start w:val="1"/>
      <w:numFmt w:val="decimal"/>
      <w:lvlText w:val="%4."/>
      <w:lvlJc w:val="left"/>
      <w:pPr>
        <w:ind w:left="2880" w:hanging="360"/>
      </w:pPr>
    </w:lvl>
    <w:lvl w:ilvl="4" w:tplc="59C65734">
      <w:start w:val="1"/>
      <w:numFmt w:val="lowerLetter"/>
      <w:lvlText w:val="%5."/>
      <w:lvlJc w:val="left"/>
      <w:pPr>
        <w:ind w:left="3600" w:hanging="360"/>
      </w:pPr>
    </w:lvl>
    <w:lvl w:ilvl="5" w:tplc="E5D4A342">
      <w:start w:val="1"/>
      <w:numFmt w:val="lowerRoman"/>
      <w:lvlText w:val="%6."/>
      <w:lvlJc w:val="right"/>
      <w:pPr>
        <w:ind w:left="4320" w:hanging="180"/>
      </w:pPr>
    </w:lvl>
    <w:lvl w:ilvl="6" w:tplc="BE766F38">
      <w:start w:val="1"/>
      <w:numFmt w:val="decimal"/>
      <w:lvlText w:val="%7."/>
      <w:lvlJc w:val="left"/>
      <w:pPr>
        <w:ind w:left="5040" w:hanging="360"/>
      </w:pPr>
    </w:lvl>
    <w:lvl w:ilvl="7" w:tplc="121286FC">
      <w:start w:val="1"/>
      <w:numFmt w:val="lowerLetter"/>
      <w:lvlText w:val="%8."/>
      <w:lvlJc w:val="left"/>
      <w:pPr>
        <w:ind w:left="5760" w:hanging="360"/>
      </w:pPr>
    </w:lvl>
    <w:lvl w:ilvl="8" w:tplc="EFB0D2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36B667F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7C81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86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B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40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45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2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E7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E8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B9D002F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CCC59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E8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C8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6F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AF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0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7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40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C76289E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F8CE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02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EE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65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46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44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66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C7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23"/>
    <w:rsid w:val="00437590"/>
    <w:rsid w:val="004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4B067-84DA-4197-84FF-ACBDD1B8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cs-CZ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cs-CZ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cs-CZ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cs-CZ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cs-CZ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cs-CZ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cs-CZ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cs-CZ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cs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28278-F087-4369-B059-00A5C45624BE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8BF451-2484-4EA4-926A-05D380FF9F87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2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2016-12-07T15:35:00Z</dcterms:created>
  <dcterms:modified xsi:type="dcterms:W3CDTF">2016-12-07T15:35:00Z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