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C33AC3" w:rsidRPr="007078BB" w:rsidTr="001B2E5E">
        <w:tc>
          <w:tcPr>
            <w:tcW w:w="9629" w:type="dxa"/>
          </w:tcPr>
          <w:p w:rsidR="00C33AC3" w:rsidRPr="00BD18EC" w:rsidRDefault="00C33AC3" w:rsidP="001B2E5E">
            <w:pPr>
              <w:pStyle w:val="NormalTextTable"/>
              <w:rPr>
                <w:b/>
                <w:color w:val="002034" w:themeColor="text1"/>
              </w:rPr>
            </w:pPr>
            <w:r w:rsidRPr="00BD18EC">
              <w:rPr>
                <w:b/>
                <w:color w:val="002034" w:themeColor="text1"/>
              </w:rPr>
              <w:t xml:space="preserve">The ERA </w:t>
            </w:r>
            <w:proofErr w:type="spellStart"/>
            <w:r w:rsidRPr="00BD18EC">
              <w:rPr>
                <w:b/>
                <w:color w:val="002034" w:themeColor="text1"/>
              </w:rPr>
              <w:t>Application</w:t>
            </w:r>
            <w:proofErr w:type="spellEnd"/>
            <w:r w:rsidRPr="00BD18EC">
              <w:rPr>
                <w:b/>
                <w:color w:val="002034" w:themeColor="text1"/>
              </w:rPr>
              <w:t xml:space="preserve"> </w:t>
            </w:r>
            <w:proofErr w:type="spellStart"/>
            <w:r w:rsidRPr="00BD18EC">
              <w:rPr>
                <w:b/>
                <w:color w:val="002034" w:themeColor="text1"/>
              </w:rPr>
              <w:t>form</w:t>
            </w:r>
            <w:proofErr w:type="spellEnd"/>
            <w:r w:rsidRPr="00BD18EC">
              <w:rPr>
                <w:b/>
                <w:color w:val="002034" w:themeColor="text1"/>
              </w:rPr>
              <w:t xml:space="preserve"> </w:t>
            </w:r>
            <w:proofErr w:type="spellStart"/>
            <w:r w:rsidRPr="00BD18EC">
              <w:rPr>
                <w:b/>
                <w:color w:val="002034" w:themeColor="text1"/>
              </w:rPr>
              <w:t>is</w:t>
            </w:r>
            <w:proofErr w:type="spellEnd"/>
            <w:r w:rsidRPr="00BD18EC">
              <w:rPr>
                <w:b/>
                <w:color w:val="002034" w:themeColor="text1"/>
              </w:rPr>
              <w:t xml:space="preserve"> the </w:t>
            </w:r>
            <w:proofErr w:type="spellStart"/>
            <w:r w:rsidRPr="00BD18EC">
              <w:rPr>
                <w:b/>
                <w:color w:val="002034" w:themeColor="text1"/>
              </w:rPr>
              <w:t>only</w:t>
            </w:r>
            <w:proofErr w:type="spellEnd"/>
            <w:r w:rsidRPr="00BD18EC">
              <w:rPr>
                <w:b/>
                <w:color w:val="002034" w:themeColor="text1"/>
              </w:rPr>
              <w:t xml:space="preserve"> </w:t>
            </w:r>
            <w:proofErr w:type="spellStart"/>
            <w:r w:rsidRPr="00BD18EC">
              <w:rPr>
                <w:b/>
                <w:color w:val="002034" w:themeColor="text1"/>
              </w:rPr>
              <w:t>one</w:t>
            </w:r>
            <w:proofErr w:type="spellEnd"/>
            <w:r w:rsidRPr="00BD18EC">
              <w:rPr>
                <w:b/>
                <w:color w:val="002034" w:themeColor="text1"/>
              </w:rPr>
              <w:t xml:space="preserve"> </w:t>
            </w:r>
            <w:proofErr w:type="spellStart"/>
            <w:r w:rsidRPr="00BD18EC">
              <w:rPr>
                <w:b/>
                <w:color w:val="002034" w:themeColor="text1"/>
              </w:rPr>
              <w:t>accepted</w:t>
            </w:r>
            <w:proofErr w:type="spellEnd"/>
            <w:r w:rsidRPr="00BD18EC">
              <w:rPr>
                <w:b/>
                <w:color w:val="002034" w:themeColor="text1"/>
              </w:rPr>
              <w:t xml:space="preserve">! </w:t>
            </w:r>
          </w:p>
          <w:p w:rsidR="00C33AC3" w:rsidRPr="00BD18EC" w:rsidRDefault="00C33AC3" w:rsidP="001B2E5E">
            <w:pPr>
              <w:pStyle w:val="NormalTextTable"/>
              <w:rPr>
                <w:b/>
                <w:color w:val="002034" w:themeColor="text1"/>
              </w:rPr>
            </w:pPr>
            <w:proofErr w:type="spellStart"/>
            <w:r w:rsidRPr="00BD18EC">
              <w:rPr>
                <w:b/>
                <w:color w:val="002034" w:themeColor="text1"/>
              </w:rPr>
              <w:t>Therefore</w:t>
            </w:r>
            <w:proofErr w:type="spellEnd"/>
            <w:r w:rsidRPr="00BD18EC">
              <w:rPr>
                <w:b/>
                <w:color w:val="002034" w:themeColor="text1"/>
              </w:rPr>
              <w:t xml:space="preserve"> it </w:t>
            </w:r>
            <w:proofErr w:type="spellStart"/>
            <w:r w:rsidRPr="00BD18EC">
              <w:rPr>
                <w:b/>
                <w:color w:val="002034" w:themeColor="text1"/>
              </w:rPr>
              <w:t>is</w:t>
            </w:r>
            <w:proofErr w:type="spellEnd"/>
            <w:r w:rsidRPr="00BD18EC">
              <w:rPr>
                <w:b/>
                <w:color w:val="002034" w:themeColor="text1"/>
              </w:rPr>
              <w:t xml:space="preserve"> </w:t>
            </w:r>
            <w:proofErr w:type="spellStart"/>
            <w:r w:rsidRPr="007B1131">
              <w:rPr>
                <w:b/>
                <w:color w:val="002034" w:themeColor="text1"/>
                <w:u w:val="single"/>
              </w:rPr>
              <w:t>not</w:t>
            </w:r>
            <w:proofErr w:type="spellEnd"/>
            <w:r w:rsidRPr="00BD18EC">
              <w:rPr>
                <w:b/>
                <w:color w:val="002034" w:themeColor="text1"/>
              </w:rPr>
              <w:t xml:space="preserve"> </w:t>
            </w:r>
            <w:proofErr w:type="spellStart"/>
            <w:r w:rsidRPr="00BD18EC">
              <w:rPr>
                <w:b/>
                <w:color w:val="002034" w:themeColor="text1"/>
              </w:rPr>
              <w:t>necessary</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add</w:t>
            </w:r>
            <w:proofErr w:type="spellEnd"/>
            <w:r w:rsidRPr="00BD18EC">
              <w:rPr>
                <w:b/>
                <w:color w:val="002034" w:themeColor="text1"/>
              </w:rPr>
              <w:t xml:space="preserve"> a </w:t>
            </w:r>
            <w:proofErr w:type="spellStart"/>
            <w:r w:rsidRPr="00BD18EC">
              <w:rPr>
                <w:b/>
                <w:color w:val="002034" w:themeColor="text1"/>
              </w:rPr>
              <w:t>detailed</w:t>
            </w:r>
            <w:proofErr w:type="spellEnd"/>
            <w:r w:rsidRPr="00BD18EC">
              <w:rPr>
                <w:b/>
                <w:color w:val="002034" w:themeColor="text1"/>
              </w:rPr>
              <w:t xml:space="preserve"> CV </w:t>
            </w:r>
            <w:proofErr w:type="spellStart"/>
            <w:r w:rsidRPr="00BD18EC">
              <w:rPr>
                <w:b/>
                <w:color w:val="002034" w:themeColor="text1"/>
              </w:rPr>
              <w:t>and</w:t>
            </w:r>
            <w:proofErr w:type="spellEnd"/>
            <w:r w:rsidRPr="00BD18EC">
              <w:rPr>
                <w:b/>
                <w:color w:val="002034" w:themeColor="text1"/>
              </w:rPr>
              <w:t xml:space="preserve"> a </w:t>
            </w:r>
            <w:proofErr w:type="spellStart"/>
            <w:r w:rsidRPr="00BD18EC">
              <w:rPr>
                <w:b/>
                <w:color w:val="002034" w:themeColor="text1"/>
              </w:rPr>
              <w:t>letter</w:t>
            </w:r>
            <w:proofErr w:type="spellEnd"/>
            <w:r w:rsidRPr="00BD18EC">
              <w:rPr>
                <w:b/>
                <w:color w:val="002034" w:themeColor="text1"/>
              </w:rPr>
              <w:t xml:space="preserve"> of </w:t>
            </w:r>
            <w:proofErr w:type="spellStart"/>
            <w:r w:rsidRPr="00BD18EC">
              <w:rPr>
                <w:b/>
                <w:color w:val="002034" w:themeColor="text1"/>
              </w:rPr>
              <w:t>motivation</w:t>
            </w:r>
            <w:proofErr w:type="spellEnd"/>
            <w:r w:rsidRPr="00BD18EC">
              <w:rPr>
                <w:b/>
                <w:color w:val="002034" w:themeColor="text1"/>
              </w:rPr>
              <w:t xml:space="preserve"> </w:t>
            </w:r>
            <w:proofErr w:type="spellStart"/>
            <w:r w:rsidRPr="00BD18EC">
              <w:rPr>
                <w:b/>
                <w:color w:val="002034" w:themeColor="text1"/>
              </w:rPr>
              <w:t>which</w:t>
            </w:r>
            <w:proofErr w:type="spellEnd"/>
            <w:r w:rsidRPr="00BD18EC">
              <w:rPr>
                <w:b/>
                <w:color w:val="002034" w:themeColor="text1"/>
              </w:rPr>
              <w:t xml:space="preserve"> </w:t>
            </w:r>
            <w:proofErr w:type="spellStart"/>
            <w:r w:rsidRPr="00BD18EC">
              <w:rPr>
                <w:b/>
                <w:color w:val="002034" w:themeColor="text1"/>
              </w:rPr>
              <w:t>will</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be</w:t>
            </w:r>
            <w:proofErr w:type="spellEnd"/>
            <w:r w:rsidRPr="00BD18EC">
              <w:rPr>
                <w:b/>
                <w:color w:val="002034" w:themeColor="text1"/>
              </w:rPr>
              <w:t xml:space="preserve"> </w:t>
            </w:r>
            <w:proofErr w:type="spellStart"/>
            <w:r w:rsidRPr="00BD18EC">
              <w:rPr>
                <w:b/>
                <w:color w:val="002034" w:themeColor="text1"/>
              </w:rPr>
              <w:t>taken</w:t>
            </w:r>
            <w:proofErr w:type="spellEnd"/>
            <w:r w:rsidRPr="00BD18EC">
              <w:rPr>
                <w:b/>
                <w:color w:val="002034" w:themeColor="text1"/>
              </w:rPr>
              <w:t xml:space="preserve"> </w:t>
            </w:r>
            <w:proofErr w:type="spellStart"/>
            <w:r w:rsidRPr="00BD18EC">
              <w:rPr>
                <w:b/>
                <w:color w:val="002034" w:themeColor="text1"/>
              </w:rPr>
              <w:t>into</w:t>
            </w:r>
            <w:proofErr w:type="spellEnd"/>
            <w:r w:rsidRPr="00BD18EC">
              <w:rPr>
                <w:b/>
                <w:color w:val="002034" w:themeColor="text1"/>
              </w:rPr>
              <w:t xml:space="preserve"> </w:t>
            </w:r>
            <w:proofErr w:type="spellStart"/>
            <w:r w:rsidRPr="00BD18EC">
              <w:rPr>
                <w:b/>
                <w:color w:val="002034" w:themeColor="text1"/>
              </w:rPr>
              <w:t>consideration</w:t>
            </w:r>
            <w:proofErr w:type="spellEnd"/>
            <w:r w:rsidRPr="00BD18EC">
              <w:rPr>
                <w:b/>
                <w:color w:val="002034" w:themeColor="text1"/>
              </w:rPr>
              <w:t>.</w:t>
            </w: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allow</w:t>
            </w:r>
            <w:proofErr w:type="spellEnd"/>
            <w:r w:rsidRPr="00BD18EC">
              <w:rPr>
                <w:b/>
                <w:color w:val="002034" w:themeColor="text1"/>
              </w:rPr>
              <w:t xml:space="preserve"> </w:t>
            </w:r>
            <w:proofErr w:type="spellStart"/>
            <w:r w:rsidRPr="00BD18EC">
              <w:rPr>
                <w:b/>
                <w:color w:val="002034" w:themeColor="text1"/>
              </w:rPr>
              <w:t>yourself</w:t>
            </w:r>
            <w:proofErr w:type="spellEnd"/>
            <w:r w:rsidRPr="00BD18EC">
              <w:rPr>
                <w:b/>
                <w:color w:val="002034" w:themeColor="text1"/>
              </w:rPr>
              <w:t xml:space="preserve"> </w:t>
            </w:r>
            <w:proofErr w:type="spellStart"/>
            <w:r w:rsidRPr="00BD18EC">
              <w:rPr>
                <w:b/>
                <w:color w:val="002034" w:themeColor="text1"/>
              </w:rPr>
              <w:t>sufficient</w:t>
            </w:r>
            <w:proofErr w:type="spellEnd"/>
            <w:r w:rsidRPr="00BD18EC">
              <w:rPr>
                <w:b/>
                <w:color w:val="002034" w:themeColor="text1"/>
              </w:rPr>
              <w:t xml:space="preserve"> time of </w:t>
            </w:r>
            <w:proofErr w:type="spellStart"/>
            <w:r w:rsidRPr="00BD18EC">
              <w:rPr>
                <w:b/>
                <w:color w:val="002034" w:themeColor="text1"/>
              </w:rPr>
              <w:t>at</w:t>
            </w:r>
            <w:proofErr w:type="spellEnd"/>
            <w:r w:rsidRPr="00BD18EC">
              <w:rPr>
                <w:b/>
                <w:color w:val="002034" w:themeColor="text1"/>
              </w:rPr>
              <w:t xml:space="preserve"> </w:t>
            </w:r>
            <w:proofErr w:type="spellStart"/>
            <w:r w:rsidRPr="00BD18EC">
              <w:rPr>
                <w:b/>
                <w:color w:val="002034" w:themeColor="text1"/>
              </w:rPr>
              <w:t>least</w:t>
            </w:r>
            <w:proofErr w:type="spellEnd"/>
            <w:r w:rsidRPr="00BD18EC">
              <w:rPr>
                <w:b/>
                <w:color w:val="002034" w:themeColor="text1"/>
              </w:rPr>
              <w:t xml:space="preserve"> 2 hours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read</w:t>
            </w:r>
            <w:proofErr w:type="spellEnd"/>
            <w:r w:rsidRPr="00BD18EC">
              <w:rPr>
                <w:b/>
                <w:color w:val="002034" w:themeColor="text1"/>
              </w:rPr>
              <w:t xml:space="preserve"> the </w:t>
            </w:r>
            <w:proofErr w:type="spellStart"/>
            <w:r w:rsidRPr="00BD18EC">
              <w:rPr>
                <w:b/>
                <w:color w:val="002034" w:themeColor="text1"/>
              </w:rPr>
              <w:t>documents</w:t>
            </w:r>
            <w:proofErr w:type="spellEnd"/>
            <w:r w:rsidRPr="00BD18EC">
              <w:rPr>
                <w:b/>
                <w:color w:val="002034" w:themeColor="text1"/>
              </w:rPr>
              <w:t xml:space="preserve">, </w:t>
            </w:r>
            <w:proofErr w:type="spellStart"/>
            <w:r w:rsidRPr="00BD18EC">
              <w:rPr>
                <w:b/>
                <w:color w:val="002034" w:themeColor="text1"/>
              </w:rPr>
              <w:t>collect</w:t>
            </w:r>
            <w:proofErr w:type="spellEnd"/>
            <w:r w:rsidRPr="00BD18EC">
              <w:rPr>
                <w:b/>
                <w:color w:val="002034" w:themeColor="text1"/>
              </w:rPr>
              <w:t xml:space="preserve"> </w:t>
            </w:r>
            <w:proofErr w:type="spellStart"/>
            <w:r w:rsidRPr="00BD18EC">
              <w:rPr>
                <w:b/>
                <w:color w:val="002034" w:themeColor="text1"/>
              </w:rPr>
              <w:t>your</w:t>
            </w:r>
            <w:proofErr w:type="spellEnd"/>
            <w:r w:rsidRPr="00BD18EC">
              <w:rPr>
                <w:b/>
                <w:color w:val="002034" w:themeColor="text1"/>
              </w:rPr>
              <w:t xml:space="preserve"> data </w:t>
            </w:r>
            <w:proofErr w:type="spellStart"/>
            <w:r w:rsidRPr="00BD18EC">
              <w:rPr>
                <w:b/>
                <w:color w:val="002034" w:themeColor="text1"/>
              </w:rPr>
              <w:t>and</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prepare </w:t>
            </w:r>
            <w:proofErr w:type="spellStart"/>
            <w:r w:rsidRPr="00BD18EC">
              <w:rPr>
                <w:b/>
                <w:color w:val="002034" w:themeColor="text1"/>
              </w:rPr>
              <w:t>your</w:t>
            </w:r>
            <w:proofErr w:type="spellEnd"/>
            <w:r w:rsidRPr="00BD18EC">
              <w:rPr>
                <w:b/>
                <w:color w:val="002034" w:themeColor="text1"/>
              </w:rPr>
              <w:t xml:space="preserve"> ERA </w:t>
            </w:r>
            <w:proofErr w:type="spellStart"/>
            <w:r w:rsidRPr="00BD18EC">
              <w:rPr>
                <w:b/>
                <w:color w:val="002034" w:themeColor="text1"/>
              </w:rPr>
              <w:t>Application</w:t>
            </w:r>
            <w:proofErr w:type="spellEnd"/>
            <w:r w:rsidRPr="00BD18EC">
              <w:rPr>
                <w:b/>
                <w:color w:val="002034" w:themeColor="text1"/>
              </w:rPr>
              <w:t xml:space="preserve"> form. </w:t>
            </w:r>
            <w:proofErr w:type="spellStart"/>
            <w:r w:rsidRPr="00BD18EC">
              <w:rPr>
                <w:b/>
                <w:color w:val="002034" w:themeColor="text1"/>
              </w:rPr>
              <w:t>We</w:t>
            </w:r>
            <w:proofErr w:type="spellEnd"/>
            <w:r w:rsidRPr="00BD18EC">
              <w:rPr>
                <w:b/>
                <w:color w:val="002034" w:themeColor="text1"/>
              </w:rPr>
              <w:t xml:space="preserve"> </w:t>
            </w:r>
            <w:proofErr w:type="spellStart"/>
            <w:r w:rsidRPr="00BD18EC">
              <w:rPr>
                <w:b/>
                <w:color w:val="002034" w:themeColor="text1"/>
              </w:rPr>
              <w:t>strongly</w:t>
            </w:r>
            <w:proofErr w:type="spellEnd"/>
            <w:r w:rsidRPr="00BD18EC">
              <w:rPr>
                <w:b/>
                <w:color w:val="002034" w:themeColor="text1"/>
              </w:rPr>
              <w:t xml:space="preserve"> </w:t>
            </w:r>
            <w:proofErr w:type="spellStart"/>
            <w:r w:rsidRPr="00BD18EC">
              <w:rPr>
                <w:b/>
                <w:color w:val="002034" w:themeColor="text1"/>
              </w:rPr>
              <w:t>recommend</w:t>
            </w:r>
            <w:proofErr w:type="spellEnd"/>
            <w:r w:rsidRPr="00BD18EC">
              <w:rPr>
                <w:b/>
                <w:color w:val="002034" w:themeColor="text1"/>
              </w:rPr>
              <w:t xml:space="preserve"> </w:t>
            </w:r>
            <w:proofErr w:type="spellStart"/>
            <w:r w:rsidRPr="00BD18EC">
              <w:rPr>
                <w:b/>
                <w:color w:val="002034" w:themeColor="text1"/>
              </w:rPr>
              <w:t>not</w:t>
            </w:r>
            <w:proofErr w:type="spellEnd"/>
            <w:r w:rsidRPr="00BD18EC">
              <w:rPr>
                <w:b/>
                <w:color w:val="002034" w:themeColor="text1"/>
              </w:rPr>
              <w:t xml:space="preserve"> </w:t>
            </w:r>
            <w:proofErr w:type="spellStart"/>
            <w:r w:rsidRPr="00BD18EC">
              <w:rPr>
                <w:b/>
                <w:color w:val="002034" w:themeColor="text1"/>
              </w:rPr>
              <w:t>to</w:t>
            </w:r>
            <w:proofErr w:type="spellEnd"/>
            <w:r w:rsidRPr="00BD18EC">
              <w:rPr>
                <w:b/>
                <w:color w:val="002034" w:themeColor="text1"/>
              </w:rPr>
              <w:t xml:space="preserve"> </w:t>
            </w:r>
            <w:proofErr w:type="spellStart"/>
            <w:r w:rsidRPr="00BD18EC">
              <w:rPr>
                <w:b/>
                <w:color w:val="002034" w:themeColor="text1"/>
              </w:rPr>
              <w:t>wait</w:t>
            </w:r>
            <w:proofErr w:type="spellEnd"/>
            <w:r w:rsidRPr="00BD18EC">
              <w:rPr>
                <w:b/>
                <w:color w:val="002034" w:themeColor="text1"/>
              </w:rPr>
              <w:t xml:space="preserve"> </w:t>
            </w:r>
            <w:proofErr w:type="spellStart"/>
            <w:r w:rsidRPr="00BD18EC">
              <w:rPr>
                <w:b/>
                <w:color w:val="002034" w:themeColor="text1"/>
              </w:rPr>
              <w:t>until</w:t>
            </w:r>
            <w:proofErr w:type="spellEnd"/>
            <w:r w:rsidRPr="00BD18EC">
              <w:rPr>
                <w:b/>
                <w:color w:val="002034" w:themeColor="text1"/>
              </w:rPr>
              <w:t xml:space="preserve"> the </w:t>
            </w:r>
            <w:proofErr w:type="spellStart"/>
            <w:r w:rsidRPr="00BD18EC">
              <w:rPr>
                <w:b/>
                <w:color w:val="002034" w:themeColor="text1"/>
              </w:rPr>
              <w:t>very</w:t>
            </w:r>
            <w:proofErr w:type="spellEnd"/>
            <w:r w:rsidRPr="00BD18EC">
              <w:rPr>
                <w:b/>
                <w:color w:val="002034" w:themeColor="text1"/>
              </w:rPr>
              <w:t xml:space="preserve"> </w:t>
            </w:r>
            <w:proofErr w:type="spellStart"/>
            <w:r w:rsidRPr="00BD18EC">
              <w:rPr>
                <w:b/>
                <w:color w:val="002034" w:themeColor="text1"/>
              </w:rPr>
              <w:t>last</w:t>
            </w:r>
            <w:proofErr w:type="spellEnd"/>
            <w:r w:rsidRPr="00BD18EC">
              <w:rPr>
                <w:b/>
                <w:color w:val="002034" w:themeColor="text1"/>
              </w:rPr>
              <w:t xml:space="preserve"> </w:t>
            </w:r>
            <w:proofErr w:type="spellStart"/>
            <w:r w:rsidRPr="00BD18EC">
              <w:rPr>
                <w:b/>
                <w:color w:val="002034" w:themeColor="text1"/>
              </w:rPr>
              <w:t>day</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NormalTextTable"/>
              <w:rPr>
                <w:b/>
                <w:color w:val="002034" w:themeColor="text1"/>
              </w:rPr>
            </w:pPr>
            <w:proofErr w:type="spellStart"/>
            <w:r w:rsidRPr="00BD18EC">
              <w:rPr>
                <w:b/>
                <w:color w:val="002034" w:themeColor="text1"/>
              </w:rPr>
              <w:t>Please</w:t>
            </w:r>
            <w:proofErr w:type="spellEnd"/>
            <w:r w:rsidRPr="00BD18EC">
              <w:rPr>
                <w:b/>
                <w:color w:val="002034" w:themeColor="text1"/>
              </w:rPr>
              <w:t xml:space="preserve"> </w:t>
            </w:r>
            <w:proofErr w:type="spellStart"/>
            <w:r w:rsidRPr="00BD18EC">
              <w:rPr>
                <w:b/>
                <w:color w:val="002034" w:themeColor="text1"/>
              </w:rPr>
              <w:t>ensure</w:t>
            </w:r>
            <w:proofErr w:type="spellEnd"/>
            <w:r w:rsidRPr="00BD18EC">
              <w:rPr>
                <w:b/>
                <w:color w:val="002034" w:themeColor="text1"/>
              </w:rPr>
              <w:t xml:space="preserve"> </w:t>
            </w:r>
            <w:proofErr w:type="spellStart"/>
            <w:r w:rsidRPr="00BD18EC">
              <w:rPr>
                <w:b/>
                <w:color w:val="002034" w:themeColor="text1"/>
              </w:rPr>
              <w:t>that</w:t>
            </w:r>
            <w:proofErr w:type="spellEnd"/>
            <w:r w:rsidRPr="00BD18EC">
              <w:rPr>
                <w:b/>
                <w:color w:val="002034" w:themeColor="text1"/>
              </w:rPr>
              <w:t xml:space="preserve"> </w:t>
            </w:r>
            <w:proofErr w:type="spellStart"/>
            <w:r w:rsidRPr="00BD18EC">
              <w:rPr>
                <w:b/>
                <w:color w:val="002034" w:themeColor="text1"/>
              </w:rPr>
              <w:t>you</w:t>
            </w:r>
            <w:proofErr w:type="spellEnd"/>
            <w:r w:rsidRPr="00BD18EC">
              <w:rPr>
                <w:b/>
                <w:color w:val="002034" w:themeColor="text1"/>
              </w:rPr>
              <w:t xml:space="preserve"> observe the </w:t>
            </w:r>
            <w:proofErr w:type="spellStart"/>
            <w:r w:rsidRPr="00BD18EC">
              <w:rPr>
                <w:b/>
                <w:color w:val="002034" w:themeColor="text1"/>
              </w:rPr>
              <w:t>following</w:t>
            </w:r>
            <w:proofErr w:type="spellEnd"/>
            <w:r w:rsidRPr="00BD18EC">
              <w:rPr>
                <w:b/>
                <w:color w:val="002034" w:themeColor="text1"/>
              </w:rPr>
              <w:t>:</w:t>
            </w:r>
          </w:p>
          <w:p w:rsidR="00C33AC3" w:rsidRPr="00BD18EC" w:rsidRDefault="00C33AC3" w:rsidP="001B2E5E">
            <w:pPr>
              <w:pStyle w:val="NormalTextTable"/>
              <w:rPr>
                <w:b/>
                <w:color w:val="002034" w:themeColor="text1"/>
              </w:rPr>
            </w:pPr>
          </w:p>
          <w:p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rsidR="00C33AC3" w:rsidRPr="00BD18EC" w:rsidRDefault="00C33AC3" w:rsidP="00C33AC3">
            <w:pPr>
              <w:pStyle w:val="ListParagraph"/>
              <w:rPr>
                <w:color w:val="002034" w:themeColor="text1"/>
              </w:rPr>
            </w:pPr>
          </w:p>
        </w:tc>
      </w:tr>
    </w:tbl>
    <w:p w:rsidR="00C33AC3" w:rsidRPr="00C33AC3" w:rsidRDefault="00C33AC3" w:rsidP="00A31137">
      <w:pPr>
        <w:pStyle w:val="Title"/>
        <w:rPr>
          <w:sz w:val="22"/>
          <w:szCs w:val="22"/>
        </w:rPr>
      </w:pPr>
    </w:p>
    <w:p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p>
    <w:p w:rsidR="00C33AC3" w:rsidRPr="00B073D4" w:rsidRDefault="00C33AC3" w:rsidP="00C33AC3">
      <w:pPr>
        <w:pStyle w:val="Subtitle"/>
        <w:rPr>
          <w:i w:val="0"/>
          <w:color w:val="002034" w:themeColor="text1"/>
          <w:sz w:val="22"/>
          <w:szCs w:val="22"/>
        </w:rPr>
      </w:pPr>
    </w:p>
    <w:p w:rsidR="00C33AC3" w:rsidRPr="00951201" w:rsidRDefault="00C33AC3" w:rsidP="00C33AC3">
      <w:pPr>
        <w:rPr>
          <w:i/>
          <w:color w:val="FF0000"/>
        </w:rPr>
      </w:pPr>
      <w:r>
        <w:rPr>
          <w:i/>
          <w:color w:val="FF0000"/>
        </w:rPr>
        <w:t xml:space="preserve">Fields </w:t>
      </w:r>
      <w:r w:rsidRPr="00951201">
        <w:rPr>
          <w:i/>
          <w:color w:val="FF0000"/>
        </w:rPr>
        <w:t xml:space="preserve">where you may enter your input, are highlighted in light blue </w:t>
      </w:r>
      <w:proofErr w:type="spellStart"/>
      <w:r w:rsidRPr="00951201">
        <w:rPr>
          <w:i/>
          <w:color w:val="FF0000"/>
        </w:rPr>
        <w:t>colo</w:t>
      </w:r>
      <w:r>
        <w:rPr>
          <w:i/>
          <w:color w:val="FF0000"/>
        </w:rPr>
        <w:t>r</w:t>
      </w:r>
      <w:proofErr w:type="spellEnd"/>
      <w:r>
        <w:rPr>
          <w:i/>
          <w:color w:val="FF0000"/>
        </w:rPr>
        <w:t>!</w:t>
      </w:r>
    </w:p>
    <w:p w:rsidR="00BA17B6" w:rsidRDefault="00BA17B6" w:rsidP="002A1BAF">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w:t>
            </w:r>
            <w:r w:rsidR="002A1BAF">
              <w:t>s</w:t>
            </w:r>
            <w:r>
              <w:t xml:space="preserve">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rsidR="00BA17B6" w:rsidRPr="0040534E" w:rsidRDefault="00BA17B6">
            <w:pPr>
              <w:pStyle w:val="HeadingTableleft"/>
              <w:spacing w:line="276" w:lineRule="auto"/>
              <w:rPr>
                <w:color w:val="002060"/>
              </w:rPr>
            </w:pPr>
          </w:p>
          <w:p w:rsidR="002A1BAF" w:rsidRPr="0040534E" w:rsidRDefault="0040534E" w:rsidP="002A1BAF">
            <w:pPr>
              <w:pStyle w:val="HeadingTableleft"/>
              <w:rPr>
                <w:b/>
                <w:color w:val="002060"/>
              </w:rPr>
            </w:pPr>
            <w:r w:rsidRPr="0040534E">
              <w:rPr>
                <w:b/>
                <w:color w:val="002060"/>
              </w:rPr>
              <w:t>ERA/</w:t>
            </w:r>
            <w:r w:rsidR="00581D5D">
              <w:rPr>
                <w:b/>
                <w:color w:val="002060"/>
              </w:rPr>
              <w:t>AD/2020/002</w:t>
            </w:r>
          </w:p>
          <w:p w:rsidR="0040534E" w:rsidRPr="0050153E" w:rsidRDefault="0040534E" w:rsidP="002A1BAF">
            <w:pPr>
              <w:pStyle w:val="HeadingTableleft"/>
              <w:rPr>
                <w:b/>
              </w:rPr>
            </w:pPr>
          </w:p>
          <w:p w:rsidR="00BA17B6" w:rsidRPr="002A1BAF" w:rsidRDefault="00BA17B6" w:rsidP="002A1BAF">
            <w:pPr>
              <w:pStyle w:val="HeadingTableleft"/>
              <w:spacing w:line="276" w:lineRule="auto"/>
              <w:rPr>
                <w:i w:val="0"/>
              </w:rPr>
            </w:pPr>
          </w:p>
        </w:tc>
      </w:tr>
      <w:tr w:rsidR="00BA17B6"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rsidR="00BA17B6" w:rsidRDefault="00BA17B6" w:rsidP="003F0BFC">
            <w:pPr>
              <w:pStyle w:val="HeadingTableleft"/>
              <w:spacing w:before="120" w:line="276" w:lineRule="auto"/>
            </w:pPr>
            <w:r>
              <w:t xml:space="preserve">For which </w:t>
            </w:r>
            <w:r w:rsidR="003F0BFC">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rsidR="0040534E" w:rsidRPr="0040534E" w:rsidRDefault="0040534E" w:rsidP="00BA17B6">
            <w:pPr>
              <w:pStyle w:val="NormalTextTable"/>
              <w:spacing w:line="276" w:lineRule="auto"/>
              <w:rPr>
                <w:color w:val="002060"/>
                <w:sz w:val="18"/>
                <w:szCs w:val="18"/>
                <w:lang w:val="en-US"/>
              </w:rPr>
            </w:pPr>
          </w:p>
          <w:p w:rsidR="00BA17B6" w:rsidRPr="003F0BFC" w:rsidRDefault="003F0BFC" w:rsidP="00BA17B6">
            <w:pPr>
              <w:pStyle w:val="NormalTextTable"/>
              <w:spacing w:line="276" w:lineRule="auto"/>
              <w:rPr>
                <w:b/>
                <w:color w:val="002060"/>
                <w:lang w:val="en-US"/>
              </w:rPr>
            </w:pPr>
            <w:sdt>
              <w:sdtPr>
                <w:id w:val="196129500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w:t>
            </w:r>
            <w:r w:rsidR="00581D5D" w:rsidRPr="003F0BFC">
              <w:rPr>
                <w:b/>
                <w:color w:val="002060"/>
                <w:lang w:val="en-US"/>
              </w:rPr>
              <w:t>A</w:t>
            </w:r>
            <w:r>
              <w:rPr>
                <w:b/>
                <w:color w:val="002060"/>
                <w:lang w:val="en-US"/>
              </w:rPr>
              <w:t xml:space="preserve"> </w:t>
            </w:r>
            <w:r w:rsidR="00581D5D" w:rsidRPr="003F0BFC">
              <w:rPr>
                <w:b/>
                <w:color w:val="002060"/>
                <w:lang w:val="en-US"/>
              </w:rPr>
              <w:t>Middle-Management post of Head of Unit Finance and Procurement</w:t>
            </w:r>
          </w:p>
          <w:p w:rsidR="00581D5D" w:rsidRPr="00581D5D" w:rsidRDefault="00581D5D" w:rsidP="00BA17B6">
            <w:pPr>
              <w:pStyle w:val="NormalTextTable"/>
              <w:spacing w:line="276" w:lineRule="auto"/>
              <w:rPr>
                <w:color w:val="002060"/>
                <w:lang w:val="en-US"/>
              </w:rPr>
            </w:pPr>
          </w:p>
        </w:tc>
      </w:tr>
    </w:tbl>
    <w:p w:rsidR="00BA17B6" w:rsidRDefault="00BA17B6" w:rsidP="002A1BAF"/>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proofErr w:type="spellStart"/>
            <w:r w:rsidRPr="00593C07">
              <w:rPr>
                <w:lang w:val="en-US"/>
              </w:rPr>
              <w:t>dd</w:t>
            </w:r>
            <w:proofErr w:type="spellEnd"/>
            <w:r w:rsidRPr="00593C07">
              <w:rPr>
                <w:lang w:val="en-US"/>
              </w:rPr>
              <w:t>/mm/</w:t>
            </w:r>
            <w:proofErr w:type="spellStart"/>
            <w:r w:rsidRPr="00593C07">
              <w:rPr>
                <w:lang w:val="en-US"/>
              </w:rPr>
              <w:t>yyyy</w:t>
            </w:r>
            <w:proofErr w:type="spellEnd"/>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2A1BAF" w:rsidRDefault="00A31137" w:rsidP="00D66E3F">
            <w:pPr>
              <w:pStyle w:val="HeadingTableleft"/>
              <w:rPr>
                <w:i w:val="0"/>
                <w:lang w:val="en-US"/>
              </w:rPr>
            </w:pPr>
            <w:r w:rsidRPr="002A1BAF">
              <w:rPr>
                <w:i w:val="0"/>
                <w:lang w:val="en-US"/>
              </w:rPr>
              <w:t>Home:</w:t>
            </w:r>
            <w:r w:rsidR="00372D77" w:rsidRPr="002A1BAF">
              <w:rPr>
                <w:i w:val="0"/>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50153E" w:rsidRDefault="0050153E" w:rsidP="00A31137">
      <w:pPr>
        <w:rPr>
          <w:lang w:val="en-US"/>
        </w:rPr>
      </w:pPr>
    </w:p>
    <w:p w:rsidR="00E66424" w:rsidRDefault="00E66424" w:rsidP="00A31137">
      <w:pPr>
        <w:rPr>
          <w:lang w:val="en-US"/>
        </w:rPr>
      </w:pPr>
    </w:p>
    <w:p w:rsidR="00E66424" w:rsidRDefault="00E66424" w:rsidP="00A31137">
      <w:pPr>
        <w:rPr>
          <w:lang w:val="en-US"/>
        </w:rPr>
      </w:pPr>
    </w:p>
    <w:p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50153E"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E66424">
        <w:rPr>
          <w:rFonts w:cs="Arial"/>
          <w:b/>
        </w:rPr>
        <w:t>XXXXXXXXX</w:t>
      </w:r>
    </w:p>
    <w:p w:rsidR="0050153E" w:rsidRPr="00B740AA" w:rsidRDefault="0050153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r w:rsidR="002A1BAF">
        <w:rPr>
          <w:color w:val="FF0000"/>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lastRenderedPageBreak/>
              <w:t>Other EU languages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w:t>
            </w:r>
            <w:proofErr w:type="spellStart"/>
            <w:r w:rsidR="003A2DCC">
              <w:t>dd</w:t>
            </w:r>
            <w:proofErr w:type="spellEnd"/>
            <w:r w:rsidR="003A2DCC">
              <w:t>/mm/</w:t>
            </w:r>
            <w:proofErr w:type="spellStart"/>
            <w:r w:rsidR="003A2DCC">
              <w:t>yy</w:t>
            </w:r>
            <w:proofErr w:type="spellEnd"/>
            <w:r w:rsidR="003A2DCC">
              <w:t>)</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839"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tc>
        <w:tc>
          <w:tcPr>
            <w:tcW w:w="2191" w:type="dxa"/>
            <w:shd w:val="clear" w:color="auto" w:fill="E2EBF8" w:themeFill="accent5" w:themeFillTint="33"/>
          </w:tcPr>
          <w:p w:rsidR="00C75AFE" w:rsidRPr="002B5E10" w:rsidRDefault="00C75AFE" w:rsidP="00C75AFE">
            <w:pPr>
              <w:pStyle w:val="NormalTextTable"/>
              <w:rPr>
                <w:lang w:val="en-US"/>
              </w:rPr>
            </w:pPr>
          </w:p>
        </w:tc>
        <w:tc>
          <w:tcPr>
            <w:tcW w:w="2345"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E66424">
      <w:pPr>
        <w:spacing w:after="0"/>
        <w:rPr>
          <w:rFonts w:cs="Arial"/>
          <w:color w:val="000D2A" w:themeColor="accent3" w:themeShade="1A"/>
        </w:rPr>
      </w:pPr>
    </w:p>
    <w:p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w:t>
            </w:r>
            <w:proofErr w:type="spellStart"/>
            <w:r w:rsidR="008E2E34">
              <w:t>dd</w:t>
            </w:r>
            <w:proofErr w:type="spellEnd"/>
            <w:r w:rsidR="008E2E34">
              <w:t>/mm/</w:t>
            </w:r>
            <w:proofErr w:type="spellStart"/>
            <w:r w:rsidR="008E2E34">
              <w:t>yy</w:t>
            </w:r>
            <w:proofErr w:type="spellEnd"/>
            <w:r w:rsidR="008E2E34">
              <w:t>)</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r w:rsidR="00C75AFE" w:rsidRPr="00062C6A" w:rsidTr="00586AA7">
        <w:trPr>
          <w:cantSplit/>
        </w:trPr>
        <w:tc>
          <w:tcPr>
            <w:tcW w:w="1788" w:type="dxa"/>
            <w:shd w:val="clear" w:color="auto" w:fill="E2EBF8" w:themeFill="accent5" w:themeFillTint="33"/>
          </w:tcPr>
          <w:p w:rsidR="00C75AFE" w:rsidRPr="002B5E10" w:rsidRDefault="00C75AFE" w:rsidP="00C75AFE">
            <w:pPr>
              <w:pStyle w:val="NormalTextTable"/>
              <w:rPr>
                <w:lang w:val="en-US"/>
              </w:rPr>
            </w:pPr>
          </w:p>
        </w:tc>
        <w:tc>
          <w:tcPr>
            <w:tcW w:w="1468" w:type="dxa"/>
            <w:shd w:val="clear" w:color="auto" w:fill="E2EBF8" w:themeFill="accent5" w:themeFillTint="33"/>
          </w:tcPr>
          <w:p w:rsidR="00C75AFE" w:rsidRPr="002B5E10" w:rsidRDefault="00C75AFE" w:rsidP="00C75AFE">
            <w:pPr>
              <w:pStyle w:val="NormalTextTable"/>
              <w:rPr>
                <w:lang w:val="en-US"/>
              </w:rPr>
            </w:pPr>
          </w:p>
        </w:tc>
        <w:tc>
          <w:tcPr>
            <w:tcW w:w="2144" w:type="dxa"/>
            <w:shd w:val="clear" w:color="auto" w:fill="E2EBF8" w:themeFill="accent5" w:themeFillTint="33"/>
          </w:tcPr>
          <w:p w:rsidR="00C75AFE" w:rsidRPr="002B5E10" w:rsidRDefault="00C75AFE" w:rsidP="00C75AFE">
            <w:pPr>
              <w:pStyle w:val="NormalTextTable"/>
              <w:rPr>
                <w:lang w:val="en-US"/>
              </w:rPr>
            </w:pPr>
          </w:p>
        </w:tc>
        <w:tc>
          <w:tcPr>
            <w:tcW w:w="2392" w:type="dxa"/>
            <w:shd w:val="clear" w:color="auto" w:fill="E2EBF8" w:themeFill="accent5" w:themeFillTint="33"/>
          </w:tcPr>
          <w:p w:rsidR="00C75AFE" w:rsidRPr="002B5E10" w:rsidRDefault="00C75AFE" w:rsidP="00C75AFE">
            <w:pPr>
              <w:pStyle w:val="NormalTextTable"/>
              <w:rPr>
                <w:lang w:val="en-US"/>
              </w:rPr>
            </w:pPr>
          </w:p>
        </w:tc>
        <w:tc>
          <w:tcPr>
            <w:tcW w:w="1417" w:type="dxa"/>
            <w:shd w:val="clear" w:color="auto" w:fill="E2EBF8" w:themeFill="accent5" w:themeFillTint="33"/>
          </w:tcPr>
          <w:p w:rsidR="00C75AFE" w:rsidRPr="002B5E10" w:rsidRDefault="00C75AFE" w:rsidP="00C75AFE">
            <w:pPr>
              <w:pStyle w:val="NormalTextTable"/>
              <w:rPr>
                <w:lang w:val="en-US"/>
              </w:rPr>
            </w:pPr>
          </w:p>
          <w:p w:rsidR="00C75AFE" w:rsidRPr="002B5E10" w:rsidRDefault="00C75AFE" w:rsidP="00C75AFE">
            <w:pPr>
              <w:pStyle w:val="NormalTextTable"/>
              <w:rPr>
                <w:lang w:val="en-US"/>
              </w:rPr>
            </w:pPr>
          </w:p>
        </w:tc>
      </w:tr>
    </w:tbl>
    <w:p w:rsidR="00062C6A" w:rsidRDefault="00062C6A" w:rsidP="00E66424">
      <w:pPr>
        <w:spacing w:after="0"/>
        <w:rPr>
          <w:rFonts w:cs="Arial"/>
          <w:color w:val="000D2A" w:themeColor="accent3" w:themeShade="1A"/>
        </w:rPr>
      </w:pPr>
    </w:p>
    <w:p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proofErr w:type="spellStart"/>
            <w:r w:rsidR="003A2DCC">
              <w:t>dd</w:t>
            </w:r>
            <w:proofErr w:type="spellEnd"/>
            <w:r w:rsidR="003A2DCC">
              <w:t>/mm/</w:t>
            </w:r>
            <w:proofErr w:type="spellStart"/>
            <w:r w:rsidR="003A2DCC">
              <w:t>yy</w:t>
            </w:r>
            <w:proofErr w:type="spellEnd"/>
            <w:r w:rsidR="003A2DCC">
              <w:t>)</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w:t>
            </w:r>
            <w:proofErr w:type="spellStart"/>
            <w:r w:rsidRPr="00062C6A">
              <w:t>dd</w:t>
            </w:r>
            <w:proofErr w:type="spellEnd"/>
            <w:r w:rsidRPr="00062C6A">
              <w:t>/mm/</w:t>
            </w:r>
            <w:proofErr w:type="spellStart"/>
            <w:r w:rsidRPr="00062C6A">
              <w:t>yy</w:t>
            </w:r>
            <w:proofErr w:type="spellEnd"/>
            <w:r w:rsidRPr="00062C6A">
              <w:t>)</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Default="003A2DCC" w:rsidP="00E66424">
      <w:pPr>
        <w:spacing w:after="0"/>
        <w:jc w:val="left"/>
      </w:pPr>
    </w:p>
    <w:p w:rsidR="00E66424" w:rsidRPr="00E156ED" w:rsidRDefault="00E66424" w:rsidP="00E6642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w:t>
            </w:r>
            <w:proofErr w:type="spellStart"/>
            <w:r>
              <w:t>dd</w:t>
            </w:r>
            <w:proofErr w:type="spellEnd"/>
            <w:r>
              <w:t>/mm/</w:t>
            </w:r>
            <w:proofErr w:type="spellStart"/>
            <w:r>
              <w:t>yy</w:t>
            </w:r>
            <w:proofErr w:type="spellEnd"/>
            <w:r>
              <w:t>)</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w:t>
            </w:r>
            <w:proofErr w:type="spellStart"/>
            <w:r w:rsidR="00CE06A5" w:rsidRPr="00062C6A">
              <w:t>dd</w:t>
            </w:r>
            <w:proofErr w:type="spellEnd"/>
            <w:r w:rsidR="00CE06A5" w:rsidRPr="00062C6A">
              <w:t>/mm/</w:t>
            </w:r>
            <w:proofErr w:type="spellStart"/>
            <w:r w:rsidR="00CE06A5" w:rsidRPr="00062C6A">
              <w:t>yy</w:t>
            </w:r>
            <w:proofErr w:type="spellEnd"/>
            <w:r w:rsidR="00CE06A5" w:rsidRPr="00062C6A">
              <w:t>)</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66424">
      <w:pPr>
        <w:spacing w:after="0"/>
      </w:pPr>
      <w:bookmarkStart w:id="0" w:name="_GoBack"/>
    </w:p>
    <w:p w:rsidR="00586AA7" w:rsidRPr="00E3695C" w:rsidRDefault="00586AA7" w:rsidP="00E6642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bookmarkEnd w:id="0"/>
          <w:p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w:t>
            </w:r>
            <w:proofErr w:type="spellStart"/>
            <w:r>
              <w:t>dd</w:t>
            </w:r>
            <w:proofErr w:type="spellEnd"/>
            <w:r>
              <w:t>/mm/</w:t>
            </w:r>
            <w:proofErr w:type="spellStart"/>
            <w:r>
              <w:t>yy</w:t>
            </w:r>
            <w:proofErr w:type="spellEnd"/>
            <w:r>
              <w:t>)</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w:t>
            </w:r>
            <w:proofErr w:type="spellStart"/>
            <w:r w:rsidR="00CE06A5" w:rsidRPr="00586AA7">
              <w:t>dd</w:t>
            </w:r>
            <w:proofErr w:type="spellEnd"/>
            <w:r w:rsidR="00CE06A5" w:rsidRPr="00586AA7">
              <w:t>/mm/</w:t>
            </w:r>
            <w:proofErr w:type="spellStart"/>
            <w:r w:rsidR="00CE06A5" w:rsidRPr="00586AA7">
              <w:t>yy</w:t>
            </w:r>
            <w:proofErr w:type="spellEnd"/>
            <w:r w:rsidR="00CE06A5" w:rsidRPr="00586AA7">
              <w:t>)</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1848BC" w:rsidRDefault="001848BC"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250A11"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 xml:space="preserve">which you deem are the most relevant for the post you are applying for. </w:t>
      </w:r>
    </w:p>
    <w:p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rsidTr="00C75AFE">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proofErr w:type="spellStart"/>
            <w:r w:rsidR="00244C24">
              <w:rPr>
                <w:lang w:val="en-US"/>
              </w:rPr>
              <w:t>dd</w:t>
            </w:r>
            <w:proofErr w:type="spellEnd"/>
            <w:r w:rsidR="00244C24">
              <w:rPr>
                <w:lang w:val="en-US"/>
              </w:rPr>
              <w:t>/mm/</w:t>
            </w:r>
            <w:proofErr w:type="spellStart"/>
            <w:r w:rsidR="00244C24">
              <w:rPr>
                <w:lang w:val="en-US"/>
              </w:rPr>
              <w:t>yyyy</w:t>
            </w:r>
            <w:proofErr w:type="spellEnd"/>
            <w:r w:rsidR="00580225" w:rsidRPr="00244C24">
              <w:rPr>
                <w:lang w:val="en-US"/>
              </w:rPr>
              <w:t>)</w:t>
            </w:r>
          </w:p>
        </w:tc>
        <w:tc>
          <w:tcPr>
            <w:tcW w:w="368" w:type="pct"/>
            <w:vAlign w:val="center"/>
          </w:tcPr>
          <w:p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 )</w:t>
            </w:r>
            <w:proofErr w:type="gramEnd"/>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lastRenderedPageBreak/>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753397" w:rsidRDefault="00753397">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493DCC" w:rsidP="009070F6">
      <w:pPr>
        <w:pStyle w:val="Heading1"/>
        <w:numPr>
          <w:ilvl w:val="0"/>
          <w:numId w:val="22"/>
        </w:numPr>
        <w:rPr>
          <w:lang w:val="en-US"/>
        </w:rPr>
      </w:pPr>
      <w:r>
        <w:rPr>
          <w:lang w:val="en-US"/>
        </w:rPr>
        <w:t>MEETING THE SELECTION CRITERIA</w:t>
      </w:r>
      <w:r w:rsidR="007E08DA">
        <w:rPr>
          <w:lang w:val="en-US"/>
        </w:rPr>
        <w:t>:</w:t>
      </w:r>
    </w:p>
    <w:p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rsidR="007E08DA" w:rsidRPr="007E08DA" w:rsidRDefault="007E08DA" w:rsidP="00B740AA">
      <w:pPr>
        <w:rPr>
          <w:b/>
          <w:lang w:val="en-US"/>
        </w:rPr>
      </w:pPr>
    </w:p>
    <w:p w:rsidR="00DD41BD" w:rsidRPr="00AE7058" w:rsidRDefault="00C13937" w:rsidP="00A872B5">
      <w:r>
        <w:lastRenderedPageBreak/>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7819FE" w:rsidRDefault="007819FE" w:rsidP="00A872B5"/>
          <w:p w:rsidR="002A6712" w:rsidRDefault="002A6712" w:rsidP="00A872B5"/>
          <w:p w:rsidR="002C3D0C" w:rsidRDefault="002C3D0C" w:rsidP="00A872B5"/>
          <w:p w:rsidR="00981048" w:rsidRDefault="00981048" w:rsidP="00A872B5"/>
          <w:p w:rsidR="00981048" w:rsidRDefault="00981048" w:rsidP="00A872B5"/>
          <w:p w:rsidR="002C3D0C" w:rsidRDefault="002C3D0C" w:rsidP="00A872B5"/>
          <w:p w:rsidR="002C3D0C" w:rsidRDefault="002C3D0C" w:rsidP="00A872B5"/>
        </w:tc>
      </w:tr>
    </w:tbl>
    <w:p w:rsidR="00B40705" w:rsidRPr="007819FE" w:rsidRDefault="009070F6" w:rsidP="007819FE">
      <w:pPr>
        <w:pStyle w:val="Heading1"/>
        <w:numPr>
          <w:ilvl w:val="0"/>
          <w:numId w:val="22"/>
        </w:numPr>
        <w:rPr>
          <w:lang w:val="en-US"/>
        </w:rPr>
      </w:pPr>
      <w:r>
        <w:rPr>
          <w:lang w:val="en-US"/>
        </w:rPr>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w:t>
      </w:r>
      <w:proofErr w:type="spellStart"/>
      <w:r w:rsidR="005E122C">
        <w:t>and</w:t>
      </w:r>
      <w:proofErr w:type="spellEnd"/>
      <w:r w:rsidR="005E122C">
        <w:t xml:space="preserve"> complete on the date of the submission of my application.</w:t>
      </w:r>
    </w:p>
    <w:p w:rsidR="00B40705" w:rsidRPr="00C60D31" w:rsidRDefault="00B40705" w:rsidP="00B40705">
      <w:r w:rsidRPr="00C60D31">
        <w:t>I further declare that:</w:t>
      </w:r>
    </w:p>
    <w:p w:rsidR="00B40705" w:rsidRPr="00C60D31" w:rsidRDefault="00B40705" w:rsidP="002A6712">
      <w:pPr>
        <w:pStyle w:val="ERAbulletpoint"/>
      </w:pPr>
      <w:r w:rsidRPr="00C60D31">
        <w:t xml:space="preserve">I am </w:t>
      </w:r>
      <w:r w:rsidR="005E122C">
        <w:t xml:space="preserve">currently </w:t>
      </w:r>
      <w:r w:rsidRPr="00C60D31">
        <w:t xml:space="preserve">a national of a member state of the European Union or </w:t>
      </w:r>
      <w:r w:rsidR="006A2A2C">
        <w:t>the EEA</w:t>
      </w:r>
      <w:r w:rsidR="00B10195">
        <w:t xml:space="preserve"> (i.e. Norway, Lichtenstein and Iceland)</w:t>
      </w:r>
      <w:r w:rsidR="006A2A2C">
        <w:t xml:space="preserve"> countries</w:t>
      </w:r>
      <w:r w:rsidRPr="00C60D31">
        <w:t>.</w:t>
      </w:r>
    </w:p>
    <w:p w:rsidR="00B40705" w:rsidRPr="00C60D31" w:rsidRDefault="00B40705" w:rsidP="002A6712">
      <w:pPr>
        <w:pStyle w:val="ERAbulletpoint"/>
      </w:pPr>
      <w:r w:rsidRPr="00C60D31">
        <w:t>I have not been deprived of my civic rights.</w:t>
      </w:r>
    </w:p>
    <w:p w:rsidR="00B40705" w:rsidRPr="00C60D31" w:rsidRDefault="00B40705" w:rsidP="002A6712">
      <w:pPr>
        <w:pStyle w:val="ERAbulletpoint"/>
      </w:pPr>
      <w:r w:rsidRPr="00C60D31">
        <w:t xml:space="preserve">I have complied with the provisions of all military </w:t>
      </w:r>
      <w:r w:rsidR="006A2A2C">
        <w:t>service</w:t>
      </w:r>
      <w:r w:rsidRPr="00C60D31">
        <w:t xml:space="preserve"> laws applicable to me.</w:t>
      </w:r>
    </w:p>
    <w:p w:rsidR="00B40705" w:rsidRPr="00C60D31" w:rsidRDefault="00B40705" w:rsidP="002A6712">
      <w:pPr>
        <w:pStyle w:val="ERAbulletpoint"/>
      </w:pPr>
      <w:r w:rsidRPr="00C60D31">
        <w:t>I undertake to submit, as soon as requested</w:t>
      </w:r>
      <w:r w:rsidR="005E122C">
        <w:t xml:space="preserve"> by ERA</w:t>
      </w:r>
      <w:r w:rsidRPr="00C60D31">
        <w:t>, any documents in support of the above statements and declarations.</w:t>
      </w:r>
    </w:p>
    <w:p w:rsidR="00B40705" w:rsidRPr="00C60D31" w:rsidRDefault="005E122C" w:rsidP="002A6712">
      <w:pPr>
        <w:pStyle w:val="ERAbulletpoint"/>
      </w:pPr>
      <w:r>
        <w:t xml:space="preserve">I am fully aware </w:t>
      </w:r>
      <w:r w:rsidR="00B40705" w:rsidRPr="00C60D31">
        <w:t xml:space="preserve">that any false </w:t>
      </w:r>
      <w:r>
        <w:t xml:space="preserve">or incorrect </w:t>
      </w:r>
      <w:r w:rsidR="00B40705" w:rsidRPr="00C60D31">
        <w:t xml:space="preserve">statement or omission, even if unintended on my part, may lead to </w:t>
      </w:r>
      <w:r>
        <w:t xml:space="preserve">my lower scoring during the evaluation, refusal or non-eligibility </w:t>
      </w:r>
      <w:r w:rsidR="002C3D0C">
        <w:t xml:space="preserve">or disqualification </w:t>
      </w:r>
      <w:r w:rsidR="00B40705" w:rsidRPr="00C60D31">
        <w:t>of my application or may render my appointment</w:t>
      </w:r>
      <w:r w:rsidR="002C3D0C">
        <w:t xml:space="preserve"> with ERA</w:t>
      </w:r>
      <w:r w:rsidR="00B40705" w:rsidRPr="00C60D31">
        <w:t xml:space="preserve"> liable to </w:t>
      </w:r>
      <w:r>
        <w:t xml:space="preserve">a </w:t>
      </w:r>
      <w:r w:rsidR="00B40705" w:rsidRPr="00C60D31">
        <w:t>termination.</w:t>
      </w:r>
    </w:p>
    <w:p w:rsidR="00747BB4" w:rsidRDefault="00B40705" w:rsidP="002A6712">
      <w:pPr>
        <w:pStyle w:val="ERAbulletpoint"/>
      </w:pPr>
      <w:r w:rsidRPr="00C60D31">
        <w:t xml:space="preserve">I am willing to undergo the </w:t>
      </w:r>
      <w:r w:rsidR="00747BB4">
        <w:t xml:space="preserve">pre-engagement </w:t>
      </w:r>
      <w:r w:rsidRPr="00C60D31">
        <w:t xml:space="preserve">medical examination prior to </w:t>
      </w:r>
      <w:r w:rsidR="00747BB4">
        <w:t xml:space="preserve">taking up duty. </w:t>
      </w:r>
    </w:p>
    <w:p w:rsidR="00B40705" w:rsidRDefault="00747BB4" w:rsidP="002A6712">
      <w:pPr>
        <w:pStyle w:val="ERAbulletpoint"/>
      </w:pPr>
      <w:r>
        <w:lastRenderedPageBreak/>
        <w:t xml:space="preserve">I am </w:t>
      </w:r>
      <w:proofErr w:type="gramStart"/>
      <w:r>
        <w:t xml:space="preserve">willing </w:t>
      </w:r>
      <w:r w:rsidR="00B40705" w:rsidRPr="00C60D31">
        <w:t xml:space="preserve"> to</w:t>
      </w:r>
      <w:proofErr w:type="gramEnd"/>
      <w:r w:rsidR="00B40705" w:rsidRPr="00C60D31">
        <w:t xml:space="preserve"> provide a </w:t>
      </w:r>
      <w:proofErr w:type="spellStart"/>
      <w:r w:rsidR="00BF7456">
        <w:t>cerficate</w:t>
      </w:r>
      <w:proofErr w:type="spellEnd"/>
      <w:r w:rsidR="00BF7456">
        <w:t xml:space="preserve"> of good conduct</w:t>
      </w:r>
      <w:r>
        <w:t xml:space="preserve"> prior to engagement</w:t>
      </w:r>
      <w:r w:rsidR="00BF7456">
        <w:t>.</w:t>
      </w:r>
    </w:p>
    <w:p w:rsidR="00F5699F" w:rsidRDefault="00F5699F" w:rsidP="002A6712">
      <w:pPr>
        <w:pStyle w:val="ERAbulletpoint"/>
      </w:pPr>
      <w:r>
        <w:t>I am willing to provide the supporting documents proving my educational background and professional experiences prior to the engagement procedure.</w:t>
      </w:r>
    </w:p>
    <w:p w:rsidR="004154D5" w:rsidRPr="00C60D31" w:rsidRDefault="004154D5" w:rsidP="002A6712">
      <w:pPr>
        <w:pStyle w:val="ERAbulletpoint"/>
      </w:pPr>
      <w:r>
        <w:t xml:space="preserve">I am willing to fill in the </w:t>
      </w:r>
      <w:r w:rsidR="00747BB4">
        <w:t>Agency’s</w:t>
      </w:r>
      <w:r>
        <w:t xml:space="preserve"> form related to conflict of interests if I am </w:t>
      </w:r>
      <w:r w:rsidR="00BF7456">
        <w:t>appointed</w:t>
      </w:r>
      <w:r>
        <w:t>.</w:t>
      </w:r>
    </w:p>
    <w:p w:rsidR="00B40705" w:rsidRDefault="00B40705" w:rsidP="00B40705"/>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B40705" w:rsidRPr="00A872B5" w:rsidRDefault="00B40705" w:rsidP="00A872B5"/>
    <w:p w:rsidR="00F7523E" w:rsidRDefault="00F7523E" w:rsidP="002A6712">
      <w:pPr>
        <w:rPr>
          <w:lang w:val="pt-BR"/>
        </w:rPr>
      </w:pPr>
    </w:p>
    <w:p w:rsidR="00F7523E" w:rsidRDefault="00F7523E" w:rsidP="002A6712">
      <w:pPr>
        <w:rPr>
          <w:lang w:val="pt-BR"/>
        </w:rPr>
      </w:pPr>
    </w:p>
    <w:p w:rsidR="00F7419F" w:rsidRDefault="00F7419F" w:rsidP="002A6712">
      <w:pPr>
        <w:rPr>
          <w:lang w:val="pt-BR"/>
        </w:rPr>
      </w:pPr>
    </w:p>
    <w:p w:rsidR="00F7419F" w:rsidRDefault="00F7419F" w:rsidP="002A6712">
      <w:pPr>
        <w:rPr>
          <w:lang w:val="pt-BR"/>
        </w:rPr>
      </w:pPr>
    </w:p>
    <w:p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E66424">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E66424">
      <w:rPr>
        <w:noProof/>
        <w:color w:val="004494"/>
        <w:sz w:val="16"/>
        <w:szCs w:val="16"/>
        <w:lang w:val="fr-BE" w:eastAsia="en-GB"/>
      </w:rPr>
      <w:t>7</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E66424">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E66424">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w:t>
      </w:r>
      <w:proofErr w:type="spellStart"/>
      <w:r w:rsidRPr="00EA48BA">
        <w:t>official</w:t>
      </w:r>
      <w:proofErr w:type="spellEnd"/>
      <w:r w:rsidRPr="00EA48BA">
        <w:t xml:space="preserve"> EU </w:t>
      </w:r>
      <w:proofErr w:type="spellStart"/>
      <w:r w:rsidRPr="00EA48BA">
        <w:t>languages</w:t>
      </w:r>
      <w:proofErr w:type="spellEnd"/>
      <w:r w:rsidRPr="00EA48BA">
        <w:t xml:space="preserve"> are: </w:t>
      </w:r>
      <w:proofErr w:type="spellStart"/>
      <w:r w:rsidRPr="00EA48BA">
        <w:t>Bulgarian</w:t>
      </w:r>
      <w:proofErr w:type="spellEnd"/>
      <w:r w:rsidRPr="00EA48BA">
        <w:t xml:space="preserve">, </w:t>
      </w:r>
      <w:proofErr w:type="spellStart"/>
      <w:r w:rsidRPr="00EA48BA">
        <w:t>Croatian</w:t>
      </w:r>
      <w:proofErr w:type="spellEnd"/>
      <w:r w:rsidRPr="00EA48BA">
        <w:t xml:space="preserve">, </w:t>
      </w:r>
      <w:proofErr w:type="spellStart"/>
      <w:r w:rsidRPr="00EA48BA">
        <w:t>Czech</w:t>
      </w:r>
      <w:proofErr w:type="spellEnd"/>
      <w:r w:rsidRPr="00EA48BA">
        <w:t xml:space="preserve">, </w:t>
      </w:r>
      <w:proofErr w:type="spellStart"/>
      <w:r w:rsidRPr="00EA48BA">
        <w:t>Danish</w:t>
      </w:r>
      <w:proofErr w:type="spellEnd"/>
      <w:r w:rsidRPr="00EA48BA">
        <w:t xml:space="preserve">, </w:t>
      </w:r>
      <w:proofErr w:type="spellStart"/>
      <w:r w:rsidRPr="00EA48BA">
        <w:t>Dutch</w:t>
      </w:r>
      <w:proofErr w:type="spellEnd"/>
      <w:r w:rsidRPr="00EA48BA">
        <w:t xml:space="preserve">, </w:t>
      </w:r>
      <w:proofErr w:type="spellStart"/>
      <w:r w:rsidRPr="00EA48BA">
        <w:t>English</w:t>
      </w:r>
      <w:proofErr w:type="spellEnd"/>
      <w:r w:rsidRPr="00EA48BA">
        <w:t xml:space="preserve">, </w:t>
      </w:r>
      <w:proofErr w:type="spellStart"/>
      <w:r w:rsidRPr="00EA48BA">
        <w:t>Estonian</w:t>
      </w:r>
      <w:proofErr w:type="spellEnd"/>
      <w:r w:rsidRPr="00EA48BA">
        <w:t xml:space="preserve">, </w:t>
      </w:r>
      <w:proofErr w:type="spellStart"/>
      <w:r w:rsidRPr="00EA48BA">
        <w:t>Finnish</w:t>
      </w:r>
      <w:proofErr w:type="spellEnd"/>
      <w:r w:rsidRPr="00EA48BA">
        <w:t xml:space="preserve">, </w:t>
      </w:r>
      <w:proofErr w:type="spellStart"/>
      <w:r w:rsidRPr="00EA48BA">
        <w:t>French</w:t>
      </w:r>
      <w:proofErr w:type="spellEnd"/>
      <w:r w:rsidRPr="00EA48BA">
        <w:t xml:space="preserve">, </w:t>
      </w:r>
      <w:proofErr w:type="spellStart"/>
      <w:r w:rsidRPr="00EA48BA">
        <w:t>Irish</w:t>
      </w:r>
      <w:proofErr w:type="spellEnd"/>
      <w:r w:rsidRPr="00EA48BA">
        <w:t xml:space="preserve">, </w:t>
      </w:r>
      <w:proofErr w:type="spellStart"/>
      <w:r w:rsidRPr="00EA48BA">
        <w:t>German</w:t>
      </w:r>
      <w:proofErr w:type="spellEnd"/>
      <w:r w:rsidRPr="00EA48BA">
        <w:t xml:space="preserve">, </w:t>
      </w:r>
      <w:proofErr w:type="spellStart"/>
      <w:r w:rsidRPr="00EA48BA">
        <w:t>Greek</w:t>
      </w:r>
      <w:proofErr w:type="spellEnd"/>
      <w:r w:rsidRPr="00EA48BA">
        <w:t xml:space="preserve">, </w:t>
      </w:r>
      <w:proofErr w:type="spellStart"/>
      <w:r w:rsidRPr="00EA48BA">
        <w:t>Hungarian</w:t>
      </w:r>
      <w:proofErr w:type="spellEnd"/>
      <w:r w:rsidRPr="00EA48BA">
        <w:t xml:space="preserve">, </w:t>
      </w:r>
      <w:proofErr w:type="spellStart"/>
      <w:r w:rsidRPr="00EA48BA">
        <w:t>Italian</w:t>
      </w:r>
      <w:proofErr w:type="spellEnd"/>
      <w:r w:rsidRPr="00EA48BA">
        <w:t xml:space="preserve">, </w:t>
      </w:r>
      <w:proofErr w:type="spellStart"/>
      <w:r w:rsidRPr="00EA48BA">
        <w:t>Latvian</w:t>
      </w:r>
      <w:proofErr w:type="spellEnd"/>
      <w:r w:rsidRPr="00EA48BA">
        <w:t xml:space="preserve">, </w:t>
      </w:r>
      <w:proofErr w:type="spellStart"/>
      <w:r w:rsidRPr="00EA48BA">
        <w:t>Lithuanian</w:t>
      </w:r>
      <w:proofErr w:type="spellEnd"/>
      <w:r w:rsidRPr="00EA48BA">
        <w:t xml:space="preserve">, </w:t>
      </w:r>
      <w:proofErr w:type="spellStart"/>
      <w:r w:rsidRPr="00EA48BA">
        <w:t>Maltese</w:t>
      </w:r>
      <w:proofErr w:type="spellEnd"/>
      <w:r w:rsidRPr="00EA48BA">
        <w:t xml:space="preserve">, </w:t>
      </w:r>
      <w:proofErr w:type="spellStart"/>
      <w:r w:rsidRPr="00EA48BA">
        <w:t>Polish</w:t>
      </w:r>
      <w:proofErr w:type="spellEnd"/>
      <w:r w:rsidRPr="00EA48BA">
        <w:t xml:space="preserve">, </w:t>
      </w:r>
      <w:proofErr w:type="spellStart"/>
      <w:r w:rsidRPr="00EA48BA">
        <w:t>Portuguese</w:t>
      </w:r>
      <w:proofErr w:type="spellEnd"/>
      <w:r w:rsidRPr="00EA48BA">
        <w:t xml:space="preserve">, </w:t>
      </w:r>
      <w:proofErr w:type="spellStart"/>
      <w:r w:rsidRPr="00EA48BA">
        <w:t>Romanian</w:t>
      </w:r>
      <w:proofErr w:type="spellEnd"/>
      <w:r w:rsidRPr="00EA48BA">
        <w:t xml:space="preserve">, </w:t>
      </w:r>
      <w:proofErr w:type="spellStart"/>
      <w:r w:rsidRPr="00EA48BA">
        <w:t>Slovak</w:t>
      </w:r>
      <w:proofErr w:type="spellEnd"/>
      <w:r w:rsidRPr="00EA48BA">
        <w:t xml:space="preserve">, </w:t>
      </w:r>
      <w:proofErr w:type="spellStart"/>
      <w:r w:rsidRPr="00EA48BA">
        <w:t>Slovenian</w:t>
      </w:r>
      <w:proofErr w:type="spellEnd"/>
      <w:r w:rsidRPr="00EA48BA">
        <w:t xml:space="preserve">, Spanish, </w:t>
      </w:r>
      <w:proofErr w:type="spellStart"/>
      <w:r w:rsidRPr="00EA48BA">
        <w:t>and</w:t>
      </w:r>
      <w:proofErr w:type="spellEnd"/>
      <w:r w:rsidRPr="00EA48BA">
        <w:t xml:space="preserve"> </w:t>
      </w:r>
      <w:proofErr w:type="spellStart"/>
      <w:r w:rsidRPr="00EA48BA">
        <w:t>Swedish</w:t>
      </w:r>
      <w:proofErr w:type="spellEnd"/>
      <w:r w:rsidRPr="00EA48BA">
        <w:t xml:space="preserve">.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 xml:space="preserve">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attachedTemplate r:id="rId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96415"/>
    <w:rsid w:val="001A0D3B"/>
    <w:rsid w:val="001A43B1"/>
    <w:rsid w:val="001B3202"/>
    <w:rsid w:val="001B546B"/>
    <w:rsid w:val="001C2143"/>
    <w:rsid w:val="001C2CAD"/>
    <w:rsid w:val="001D3BD4"/>
    <w:rsid w:val="001D3DC2"/>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1BAF"/>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0BFC"/>
    <w:rsid w:val="003F6572"/>
    <w:rsid w:val="003F76D1"/>
    <w:rsid w:val="004037E8"/>
    <w:rsid w:val="00403FED"/>
    <w:rsid w:val="0040534E"/>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1D5D"/>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34667"/>
    <w:rsid w:val="00641FA8"/>
    <w:rsid w:val="0065231B"/>
    <w:rsid w:val="00656B6D"/>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1882"/>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66424"/>
    <w:rsid w:val="00E7154A"/>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F742A-3758-4E38-A3BB-678DFFFCBFAF}">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37dc432a-8ebf-4af5-8237-268edd3a8664"/>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39E3248E-0B82-4AB3-A935-EC5EA1F0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C4E1344A.dotx</Template>
  <TotalTime>20</TotalTime>
  <Pages>7</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10</cp:revision>
  <cp:lastPrinted>2017-09-28T14:35:00Z</cp:lastPrinted>
  <dcterms:created xsi:type="dcterms:W3CDTF">2020-06-11T10:12:00Z</dcterms:created>
  <dcterms:modified xsi:type="dcterms:W3CDTF">2020-07-22T18:38:00Z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