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5543C">
        <w:trPr>
          <w:cantSplit/>
          <w:trHeight w:val="1035"/>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692A8294" w14:textId="77777777" w:rsidR="005B15F2" w:rsidRPr="00A20015" w:rsidRDefault="005B15F2" w:rsidP="004D280B">
            <w:pPr>
              <w:pStyle w:val="HeadingTableleft"/>
              <w:rPr>
                <w:color w:val="002060"/>
              </w:rPr>
            </w:pPr>
          </w:p>
          <w:p w14:paraId="0B05CBDC" w14:textId="4CF264D0" w:rsidR="002B0B18" w:rsidRPr="004B421D" w:rsidRDefault="00000000" w:rsidP="002B0B18">
            <w:pPr>
              <w:pStyle w:val="HeadingTableleft"/>
              <w:rPr>
                <w:color w:val="002060"/>
                <w:lang w:val="fr-BE"/>
              </w:rPr>
            </w:pPr>
            <w:sdt>
              <w:sdtPr>
                <w:rPr>
                  <w:i w:val="0"/>
                  <w:color w:val="002060"/>
                  <w:lang w:val="fr-BE"/>
                </w:rPr>
                <w:id w:val="-991944249"/>
                <w14:checkbox>
                  <w14:checked w14:val="1"/>
                  <w14:checkedState w14:val="2612" w14:font="MS Gothic"/>
                  <w14:uncheckedState w14:val="2610" w14:font="MS Gothic"/>
                </w14:checkbox>
              </w:sdtPr>
              <w:sdtContent>
                <w:r w:rsidR="00A70F09">
                  <w:rPr>
                    <w:rFonts w:ascii="MS Gothic" w:eastAsia="MS Gothic" w:hAnsi="MS Gothic" w:hint="eastAsia"/>
                    <w:i w:val="0"/>
                    <w:color w:val="002060"/>
                    <w:lang w:val="fr-BE"/>
                  </w:rPr>
                  <w:t>☒</w:t>
                </w:r>
              </w:sdtContent>
            </w:sdt>
            <w:r w:rsidR="002B0B18" w:rsidRPr="004B421D">
              <w:rPr>
                <w:color w:val="002060"/>
                <w:lang w:val="fr-BE"/>
              </w:rPr>
              <w:t xml:space="preserve"> ERA/CA/202</w:t>
            </w:r>
            <w:r w:rsidR="00B927DC">
              <w:rPr>
                <w:color w:val="002060"/>
                <w:lang w:val="fr-BE"/>
              </w:rPr>
              <w:t>5</w:t>
            </w:r>
            <w:r w:rsidR="002B0B18" w:rsidRPr="004B421D">
              <w:rPr>
                <w:color w:val="002060"/>
                <w:lang w:val="fr-BE"/>
              </w:rPr>
              <w:t>/00</w:t>
            </w:r>
            <w:r w:rsidR="00B927DC">
              <w:rPr>
                <w:color w:val="002060"/>
                <w:lang w:val="fr-BE"/>
              </w:rPr>
              <w:t>1</w:t>
            </w:r>
            <w:r w:rsidR="002B0B18">
              <w:rPr>
                <w:color w:val="002060"/>
                <w:lang w:val="fr-BE"/>
              </w:rPr>
              <w:t>-OPE</w:t>
            </w:r>
          </w:p>
          <w:p w14:paraId="786A6167" w14:textId="0D3BC0F3" w:rsidR="002B0B18" w:rsidRPr="004B421D" w:rsidRDefault="002B0B18" w:rsidP="002B0B18">
            <w:pPr>
              <w:pStyle w:val="HeadingTableleft"/>
              <w:rPr>
                <w:b/>
                <w:bCs/>
                <w:color w:val="002060"/>
                <w:lang w:val="fr-BE"/>
              </w:rPr>
            </w:pPr>
            <w:r w:rsidRPr="004B421D">
              <w:rPr>
                <w:color w:val="002060"/>
                <w:lang w:val="fr-BE"/>
              </w:rPr>
              <w:t xml:space="preserve">     </w:t>
            </w:r>
            <w:r w:rsidRPr="004B421D">
              <w:rPr>
                <w:b/>
                <w:bCs/>
                <w:color w:val="002060"/>
                <w:lang w:val="fr-BE"/>
              </w:rPr>
              <w:t>(</w:t>
            </w:r>
            <w:r w:rsidR="002E551A">
              <w:rPr>
                <w:b/>
                <w:bCs/>
                <w:color w:val="002060"/>
                <w:lang w:val="fr-BE"/>
              </w:rPr>
              <w:t>E</w:t>
            </w:r>
            <w:r w:rsidRPr="004B421D">
              <w:rPr>
                <w:b/>
                <w:bCs/>
                <w:color w:val="002060"/>
                <w:lang w:val="fr-BE"/>
              </w:rPr>
              <w:t>xternal)</w:t>
            </w:r>
          </w:p>
          <w:p w14:paraId="748E8C31" w14:textId="6D0D9F27" w:rsidR="00C967DC" w:rsidRPr="002A1BAF" w:rsidRDefault="00C967DC" w:rsidP="00863BCC">
            <w:pPr>
              <w:pStyle w:val="HeadingTableleft"/>
              <w:spacing w:line="276" w:lineRule="auto"/>
              <w:rPr>
                <w:i w:val="0"/>
              </w:rPr>
            </w:pP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50D4FF30" w:rsidR="00C967DC" w:rsidRDefault="00C967DC" w:rsidP="00863BCC">
            <w:pPr>
              <w:pStyle w:val="HeadingTableleft"/>
              <w:spacing w:before="240" w:after="120" w:line="276" w:lineRule="auto"/>
            </w:pPr>
            <w:r>
              <w:t xml:space="preserve">For which </w:t>
            </w:r>
            <w:r w:rsidR="002B0B18">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348EDB71" w14:textId="77777777" w:rsidR="009B6503" w:rsidRDefault="009B6503" w:rsidP="009B6503">
            <w:pPr>
              <w:pStyle w:val="HeadingTableleft"/>
              <w:rPr>
                <w:color w:val="002060"/>
                <w:sz w:val="20"/>
                <w:szCs w:val="20"/>
              </w:rPr>
            </w:pPr>
          </w:p>
          <w:p w14:paraId="0002A918" w14:textId="489A8E28" w:rsidR="009B6503" w:rsidRPr="002E551A" w:rsidRDefault="002B0B18" w:rsidP="009B6503">
            <w:pPr>
              <w:pStyle w:val="HeadingTableleft"/>
              <w:rPr>
                <w:b/>
                <w:bCs/>
                <w:color w:val="002060"/>
              </w:rPr>
            </w:pPr>
            <w:r w:rsidRPr="002E551A">
              <w:rPr>
                <w:i w:val="0"/>
                <w:color w:val="002060"/>
              </w:rPr>
              <w:t xml:space="preserve">Posts of Project Officers </w:t>
            </w:r>
            <w:r w:rsidR="002E551A" w:rsidRPr="002E551A">
              <w:rPr>
                <w:i w:val="0"/>
                <w:color w:val="002060"/>
              </w:rPr>
              <w:t>i</w:t>
            </w:r>
            <w:r w:rsidR="002E551A">
              <w:rPr>
                <w:i w:val="0"/>
                <w:color w:val="002060"/>
              </w:rPr>
              <w:t xml:space="preserve">n </w:t>
            </w:r>
            <w:r w:rsidR="00B927DC">
              <w:rPr>
                <w:i w:val="0"/>
                <w:color w:val="002060"/>
              </w:rPr>
              <w:t>the OPD Unit</w:t>
            </w:r>
          </w:p>
          <w:p w14:paraId="1C10B908" w14:textId="5747B752" w:rsidR="00C967DC" w:rsidRPr="00581D5D" w:rsidRDefault="00C967DC" w:rsidP="002B0B18">
            <w:pPr>
              <w:pStyle w:val="HeadingTableleft"/>
              <w:rPr>
                <w:color w:val="002060"/>
                <w:lang w:val="en-US"/>
              </w:rPr>
            </w:pPr>
          </w:p>
        </w:tc>
      </w:tr>
    </w:tbl>
    <w:p w14:paraId="01DE11DB" w14:textId="77777777" w:rsidR="001A24D5" w:rsidRDefault="001A24D5"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6B8B25BC" w:rsidR="00C967DC" w:rsidRDefault="00C967DC" w:rsidP="00C967DC">
      <w:pPr>
        <w:spacing w:after="200" w:line="276" w:lineRule="auto"/>
        <w:jc w:val="left"/>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00C7A391" w:rsidR="0013423B" w:rsidRDefault="0013423B">
      <w:pPr>
        <w:spacing w:after="200" w:line="276" w:lineRule="auto"/>
        <w:jc w:val="left"/>
        <w:rPr>
          <w:rFonts w:cs="Arial"/>
          <w:color w:val="000D2A" w:themeColor="accent3" w:themeShade="1A"/>
        </w:rPr>
      </w:pPr>
      <w:r>
        <w:rPr>
          <w:rFonts w:cs="Arial"/>
          <w:color w:val="000D2A" w:themeColor="accent3" w:themeShade="1A"/>
        </w:rPr>
        <w:br w:type="page"/>
      </w:r>
    </w:p>
    <w:p w14:paraId="05DA96EB"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 xml:space="preserve">Beware that the eligibility criteria regarding professional experience included in section II of the Call for applications </w:t>
      </w:r>
      <w:proofErr w:type="gramStart"/>
      <w:r w:rsidRPr="00432B7F">
        <w:rPr>
          <w:lang w:val="en-US"/>
        </w:rPr>
        <w:t>takes into account</w:t>
      </w:r>
      <w:proofErr w:type="gramEnd"/>
      <w:r w:rsidRPr="00432B7F">
        <w:rPr>
          <w:lang w:val="en-US"/>
        </w:rPr>
        <w:t xml:space="preserve"> the full professional experience.</w:t>
      </w:r>
    </w:p>
    <w:p w14:paraId="305A2738" w14:textId="77777777" w:rsidR="00C967DC" w:rsidRPr="00A66EC9" w:rsidRDefault="00C967DC" w:rsidP="00C967DC">
      <w:pPr>
        <w:rPr>
          <w:b/>
          <w:bCs/>
          <w:lang w:val="en-US"/>
        </w:rPr>
      </w:pPr>
      <w:r w:rsidRPr="00A66EC9">
        <w:rPr>
          <w:b/>
          <w:bCs/>
          <w:lang w:val="en-US"/>
        </w:rPr>
        <w:t xml:space="preserve">In case you </w:t>
      </w:r>
      <w:proofErr w:type="gramStart"/>
      <w:r w:rsidRPr="00A66EC9">
        <w:rPr>
          <w:b/>
          <w:bCs/>
          <w:lang w:val="en-US"/>
        </w:rPr>
        <w:t>are</w:t>
      </w:r>
      <w:proofErr w:type="gramEnd"/>
      <w:r w:rsidRPr="00A66EC9">
        <w:rPr>
          <w:b/>
          <w:bCs/>
          <w:lang w:val="en-US"/>
        </w:rPr>
        <w:t xml:space="preserv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77777777" w:rsidR="00C967DC" w:rsidRPr="00AD62DE" w:rsidRDefault="00C967DC" w:rsidP="00C967DC">
      <w:pPr>
        <w:tabs>
          <w:tab w:val="left" w:pos="3140"/>
        </w:tabs>
        <w:rPr>
          <w:b/>
          <w:color w:val="FF0000"/>
        </w:rPr>
      </w:pPr>
      <w:r w:rsidRPr="00AD62DE">
        <w:rPr>
          <w:b/>
          <w:color w:val="FF0000"/>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w:t>
            </w:r>
            <w:proofErr w:type="gramStart"/>
            <w:r w:rsidRPr="00244C24">
              <w:rPr>
                <w:lang w:val="en-US"/>
              </w:rPr>
              <w:t>…..</w:t>
            </w:r>
            <w:proofErr w:type="gramEnd"/>
            <w:r w:rsidRPr="00244C24">
              <w:rPr>
                <w:lang w:val="en-US"/>
              </w:rPr>
              <w:t>%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0F8419B" w:rsidR="00C967DC" w:rsidRDefault="0068087C" w:rsidP="00C967DC">
      <w:pPr>
        <w:rPr>
          <w:lang w:val="en-US"/>
        </w:rPr>
      </w:pPr>
      <w:r>
        <w:rPr>
          <w:lang w:val="en-US"/>
        </w:rPr>
        <w:t>Please</w:t>
      </w:r>
      <w:r w:rsidR="00C967DC">
        <w:rPr>
          <w:lang w:val="en-US"/>
        </w:rPr>
        <w:t xml:space="preserve"> </w:t>
      </w:r>
      <w:r w:rsidR="00C967DC" w:rsidRPr="00EF1F00">
        <w:rPr>
          <w:b/>
          <w:bCs/>
          <w:lang w:val="en-US"/>
        </w:rPr>
        <w:t>provide</w:t>
      </w:r>
      <w:r w:rsidR="00C967DC">
        <w:rPr>
          <w:lang w:val="en-US"/>
        </w:rPr>
        <w:t xml:space="preserve"> us with the names and contact details of </w:t>
      </w:r>
      <w:r w:rsidR="00C967DC" w:rsidRPr="009070F6">
        <w:rPr>
          <w:u w:val="single"/>
          <w:lang w:val="en-US"/>
        </w:rPr>
        <w:t>3 most recent professional-references persons</w:t>
      </w:r>
      <w:r w:rsidR="00C967DC">
        <w:rPr>
          <w:lang w:val="en-US"/>
        </w:rPr>
        <w:t xml:space="preserve">, not related to you, who know you </w:t>
      </w:r>
      <w:r w:rsidR="00C967DC" w:rsidRPr="009070F6">
        <w:rPr>
          <w:u w:val="single"/>
          <w:lang w:val="en-US"/>
        </w:rPr>
        <w:t>professionally and/or personally</w:t>
      </w:r>
      <w:r w:rsidR="00C967DC">
        <w:rPr>
          <w:lang w:val="en-US"/>
        </w:rPr>
        <w:t xml:space="preserve">; including at least one supervisor who may be </w:t>
      </w:r>
      <w:proofErr w:type="gramStart"/>
      <w:r w:rsidR="00C967DC">
        <w:rPr>
          <w:lang w:val="en-US"/>
        </w:rPr>
        <w:t>later on</w:t>
      </w:r>
      <w:proofErr w:type="gramEnd"/>
      <w:r w:rsidR="00C967DC">
        <w:rPr>
          <w:lang w:val="en-US"/>
        </w:rPr>
        <w:t xml:space="preserve">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19D1C7B1" w14:textId="77777777" w:rsidR="00C64768" w:rsidRDefault="00C64768"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2E8DD2" w:rsidR="00C967DC" w:rsidRDefault="0068087C" w:rsidP="00C967DC">
      <w:pPr>
        <w:pStyle w:val="NormalTextTable"/>
        <w:rPr>
          <w:lang w:val="en-US"/>
        </w:rPr>
      </w:pPr>
      <w:r>
        <w:rPr>
          <w:lang w:val="en-US"/>
        </w:rPr>
        <w:t>Please</w:t>
      </w:r>
      <w:r w:rsidR="00C967DC" w:rsidRPr="002B5E10">
        <w:rPr>
          <w:lang w:val="en-US"/>
        </w:rPr>
        <w:t xml:space="preserve"> </w:t>
      </w:r>
      <w:r w:rsidR="00C967DC" w:rsidRPr="00EF1F00">
        <w:rPr>
          <w:b/>
          <w:bCs/>
          <w:lang w:val="en-US"/>
        </w:rPr>
        <w:t>clearly describe</w:t>
      </w:r>
      <w:r w:rsidR="00C967DC" w:rsidRPr="002B5E10">
        <w:rPr>
          <w:lang w:val="en-US"/>
        </w:rPr>
        <w:t xml:space="preserve"> in more details how well you meet or exceed professional requirements (please refer to </w:t>
      </w:r>
      <w:r w:rsidR="00C967DC">
        <w:rPr>
          <w:b/>
          <w:lang w:val="en-US"/>
        </w:rPr>
        <w:t>the selection criteria</w:t>
      </w:r>
      <w:r w:rsidR="00C967DC" w:rsidRPr="002B5E10">
        <w:rPr>
          <w:lang w:val="en-US"/>
        </w:rPr>
        <w:t xml:space="preserve"> listed in </w:t>
      </w:r>
      <w:r w:rsidR="00C967DC" w:rsidRPr="00981048">
        <w:rPr>
          <w:b/>
          <w:u w:val="single"/>
          <w:lang w:val="en-US"/>
        </w:rPr>
        <w:t>the section III</w:t>
      </w:r>
      <w:r w:rsidR="00C967DC" w:rsidRPr="002B5E10">
        <w:rPr>
          <w:lang w:val="en-US"/>
        </w:rPr>
        <w:t xml:space="preserve"> of the Call for applications). </w:t>
      </w:r>
    </w:p>
    <w:p w14:paraId="39A67E23" w14:textId="77777777" w:rsidR="00EF1F00" w:rsidRDefault="00EF1F00" w:rsidP="00C967DC">
      <w:pPr>
        <w:pStyle w:val="NormalTextTable"/>
        <w:rPr>
          <w:lang w:val="en-US"/>
        </w:rPr>
      </w:pP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5575B17F" w14:textId="79D7319B" w:rsidR="0068087C" w:rsidRDefault="0068087C" w:rsidP="0068087C">
      <w:pPr>
        <w:rPr>
          <w:b/>
          <w:color w:val="FF0000"/>
          <w:lang w:val="en-US"/>
        </w:rPr>
      </w:pPr>
      <w:r>
        <w:rPr>
          <w:b/>
          <w:color w:val="FF0000"/>
          <w:lang w:val="en-US"/>
        </w:rPr>
        <w:t xml:space="preserve">Note: </w:t>
      </w:r>
      <w:r>
        <w:rPr>
          <w:b/>
          <w:color w:val="FF0000"/>
          <w:u w:val="single"/>
          <w:lang w:val="en-US"/>
        </w:rPr>
        <w:t>One</w:t>
      </w:r>
      <w:r>
        <w:rPr>
          <w:b/>
          <w:color w:val="FF0000"/>
          <w:lang w:val="en-US"/>
        </w:rPr>
        <w:t xml:space="preserve"> box for </w:t>
      </w:r>
      <w:r>
        <w:rPr>
          <w:b/>
          <w:color w:val="FF0000"/>
          <w:u w:val="single"/>
          <w:lang w:val="en-US"/>
        </w:rPr>
        <w:t>one</w:t>
      </w:r>
      <w:r>
        <w:rPr>
          <w:b/>
          <w:color w:val="FF0000"/>
          <w:lang w:val="en-US"/>
        </w:rPr>
        <w:t xml:space="preserve"> criterion, repeat boxes according to the number of criteria and </w:t>
      </w:r>
      <w:r>
        <w:rPr>
          <w:b/>
          <w:color w:val="FF0000"/>
          <w:u w:val="single"/>
          <w:lang w:val="en-US"/>
        </w:rPr>
        <w:t>for each field</w:t>
      </w:r>
      <w:r>
        <w:rPr>
          <w:b/>
          <w:color w:val="FF0000"/>
          <w:lang w:val="en-US"/>
        </w:rPr>
        <w:t xml:space="preserve"> (if applicable)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08A7C84D" w:rsidR="00C967DC" w:rsidRPr="002B5E10" w:rsidRDefault="0068087C" w:rsidP="00C967DC">
      <w:pPr>
        <w:pStyle w:val="NormalTextTable"/>
        <w:rPr>
          <w:lang w:val="en-US"/>
        </w:rPr>
      </w:pPr>
      <w:r>
        <w:rPr>
          <w:lang w:val="en-US"/>
        </w:rPr>
        <w:t>Please</w:t>
      </w:r>
      <w:r w:rsidR="00C967DC" w:rsidRPr="002B5E10">
        <w:rPr>
          <w:lang w:val="en-US"/>
        </w:rPr>
        <w:t xml:space="preserve">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64768">
      <w:pPr>
        <w:pStyle w:val="NormalTextTable"/>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3F6D8976" w14:textId="77777777" w:rsidR="00C967DC" w:rsidRDefault="00C967DC" w:rsidP="00863BCC"/>
          <w:p w14:paraId="683F3CC5" w14:textId="77777777" w:rsidR="00C967DC" w:rsidRDefault="00C967DC" w:rsidP="00863BCC"/>
        </w:tc>
      </w:tr>
    </w:tbl>
    <w:p w14:paraId="69893793" w14:textId="77777777" w:rsidR="00C64768" w:rsidRDefault="00C64768" w:rsidP="00C64768">
      <w:pPr>
        <w:rPr>
          <w:lang w:val="en-US"/>
        </w:rPr>
      </w:pPr>
    </w:p>
    <w:p w14:paraId="24E3B746" w14:textId="77777777" w:rsidR="00C64768" w:rsidRPr="00C64768" w:rsidRDefault="00C64768" w:rsidP="00C64768">
      <w:pPr>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C57A" w14:textId="77777777" w:rsidR="0017788F" w:rsidRDefault="0017788F" w:rsidP="008B38C0">
      <w:r>
        <w:separator/>
      </w:r>
    </w:p>
  </w:endnote>
  <w:endnote w:type="continuationSeparator" w:id="0">
    <w:p w14:paraId="15C5E9E9" w14:textId="77777777" w:rsidR="0017788F" w:rsidRDefault="0017788F"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66207" w14:textId="77777777" w:rsidR="0017788F" w:rsidRDefault="0017788F" w:rsidP="008B38C0">
      <w:r>
        <w:separator/>
      </w:r>
    </w:p>
  </w:footnote>
  <w:footnote w:type="continuationSeparator" w:id="0">
    <w:p w14:paraId="1E025D95" w14:textId="77777777" w:rsidR="0017788F" w:rsidRDefault="0017788F"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1F7E"/>
    <w:rsid w:val="000F3719"/>
    <w:rsid w:val="0010507F"/>
    <w:rsid w:val="00105DB2"/>
    <w:rsid w:val="00115416"/>
    <w:rsid w:val="00120407"/>
    <w:rsid w:val="001225ED"/>
    <w:rsid w:val="001233FE"/>
    <w:rsid w:val="001251E2"/>
    <w:rsid w:val="00130150"/>
    <w:rsid w:val="0013423B"/>
    <w:rsid w:val="00134831"/>
    <w:rsid w:val="00141906"/>
    <w:rsid w:val="00142013"/>
    <w:rsid w:val="00162160"/>
    <w:rsid w:val="001651E9"/>
    <w:rsid w:val="00165D0A"/>
    <w:rsid w:val="00167641"/>
    <w:rsid w:val="0017788F"/>
    <w:rsid w:val="00186B54"/>
    <w:rsid w:val="001878FD"/>
    <w:rsid w:val="0019060C"/>
    <w:rsid w:val="001912EE"/>
    <w:rsid w:val="00194D03"/>
    <w:rsid w:val="001A0D3B"/>
    <w:rsid w:val="001A24D5"/>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4144"/>
    <w:rsid w:val="00257A08"/>
    <w:rsid w:val="00270C63"/>
    <w:rsid w:val="0027577F"/>
    <w:rsid w:val="00284F68"/>
    <w:rsid w:val="00296567"/>
    <w:rsid w:val="002A3936"/>
    <w:rsid w:val="002B0B18"/>
    <w:rsid w:val="002B4162"/>
    <w:rsid w:val="002B4F8A"/>
    <w:rsid w:val="002C1DD3"/>
    <w:rsid w:val="002C2724"/>
    <w:rsid w:val="002C41EA"/>
    <w:rsid w:val="002C5688"/>
    <w:rsid w:val="002D50B0"/>
    <w:rsid w:val="002D536C"/>
    <w:rsid w:val="002E1737"/>
    <w:rsid w:val="002E551A"/>
    <w:rsid w:val="002F6736"/>
    <w:rsid w:val="002F7E7E"/>
    <w:rsid w:val="0030164D"/>
    <w:rsid w:val="00313910"/>
    <w:rsid w:val="00316733"/>
    <w:rsid w:val="00322E41"/>
    <w:rsid w:val="003301D9"/>
    <w:rsid w:val="00332ECD"/>
    <w:rsid w:val="003407C7"/>
    <w:rsid w:val="00340C2A"/>
    <w:rsid w:val="00346788"/>
    <w:rsid w:val="003501E5"/>
    <w:rsid w:val="00350B9B"/>
    <w:rsid w:val="00374E29"/>
    <w:rsid w:val="00380423"/>
    <w:rsid w:val="00382634"/>
    <w:rsid w:val="003851C7"/>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286"/>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777BD"/>
    <w:rsid w:val="004845E1"/>
    <w:rsid w:val="004A3609"/>
    <w:rsid w:val="004A760A"/>
    <w:rsid w:val="004B0F92"/>
    <w:rsid w:val="004B3497"/>
    <w:rsid w:val="004B419C"/>
    <w:rsid w:val="004B421D"/>
    <w:rsid w:val="004C01EB"/>
    <w:rsid w:val="004C25FA"/>
    <w:rsid w:val="004C2C73"/>
    <w:rsid w:val="004C4825"/>
    <w:rsid w:val="004C5715"/>
    <w:rsid w:val="004D280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093"/>
    <w:rsid w:val="00571433"/>
    <w:rsid w:val="005766A1"/>
    <w:rsid w:val="0057796E"/>
    <w:rsid w:val="00586259"/>
    <w:rsid w:val="00591477"/>
    <w:rsid w:val="00594C04"/>
    <w:rsid w:val="005A4978"/>
    <w:rsid w:val="005A7732"/>
    <w:rsid w:val="005B15F2"/>
    <w:rsid w:val="005B2E85"/>
    <w:rsid w:val="005C2952"/>
    <w:rsid w:val="005C3CBC"/>
    <w:rsid w:val="005C7BEA"/>
    <w:rsid w:val="005E0C57"/>
    <w:rsid w:val="005E2FD1"/>
    <w:rsid w:val="005E49AE"/>
    <w:rsid w:val="005F7D97"/>
    <w:rsid w:val="0061610B"/>
    <w:rsid w:val="0061768C"/>
    <w:rsid w:val="00617DB0"/>
    <w:rsid w:val="00622487"/>
    <w:rsid w:val="00626BE4"/>
    <w:rsid w:val="00641FA8"/>
    <w:rsid w:val="00650091"/>
    <w:rsid w:val="0065231B"/>
    <w:rsid w:val="00656B6D"/>
    <w:rsid w:val="00672BF5"/>
    <w:rsid w:val="0068087C"/>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2C70"/>
    <w:rsid w:val="007A5561"/>
    <w:rsid w:val="007B7D23"/>
    <w:rsid w:val="007C49D9"/>
    <w:rsid w:val="007D084E"/>
    <w:rsid w:val="007D1417"/>
    <w:rsid w:val="007D2156"/>
    <w:rsid w:val="007E034F"/>
    <w:rsid w:val="007F14A6"/>
    <w:rsid w:val="00802916"/>
    <w:rsid w:val="00802E11"/>
    <w:rsid w:val="0080534E"/>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543C"/>
    <w:rsid w:val="00957928"/>
    <w:rsid w:val="00960D7E"/>
    <w:rsid w:val="009617DD"/>
    <w:rsid w:val="00967381"/>
    <w:rsid w:val="00970595"/>
    <w:rsid w:val="00971048"/>
    <w:rsid w:val="00976813"/>
    <w:rsid w:val="009834B7"/>
    <w:rsid w:val="0098363F"/>
    <w:rsid w:val="0098751D"/>
    <w:rsid w:val="009A1374"/>
    <w:rsid w:val="009A182D"/>
    <w:rsid w:val="009B23B4"/>
    <w:rsid w:val="009B62B8"/>
    <w:rsid w:val="009B6503"/>
    <w:rsid w:val="009C1DE5"/>
    <w:rsid w:val="009D3BB2"/>
    <w:rsid w:val="009D42B8"/>
    <w:rsid w:val="009E172A"/>
    <w:rsid w:val="009E1CC8"/>
    <w:rsid w:val="009E1D67"/>
    <w:rsid w:val="009E39F2"/>
    <w:rsid w:val="009E418F"/>
    <w:rsid w:val="009E7451"/>
    <w:rsid w:val="009F5872"/>
    <w:rsid w:val="009F5B66"/>
    <w:rsid w:val="00A05625"/>
    <w:rsid w:val="00A20015"/>
    <w:rsid w:val="00A20CCB"/>
    <w:rsid w:val="00A232E2"/>
    <w:rsid w:val="00A25644"/>
    <w:rsid w:val="00A25B26"/>
    <w:rsid w:val="00A30D1E"/>
    <w:rsid w:val="00A32C04"/>
    <w:rsid w:val="00A3794A"/>
    <w:rsid w:val="00A43A63"/>
    <w:rsid w:val="00A66EC9"/>
    <w:rsid w:val="00A70F09"/>
    <w:rsid w:val="00A80060"/>
    <w:rsid w:val="00A80F62"/>
    <w:rsid w:val="00A83023"/>
    <w:rsid w:val="00A87F65"/>
    <w:rsid w:val="00A90736"/>
    <w:rsid w:val="00A95F5A"/>
    <w:rsid w:val="00A97713"/>
    <w:rsid w:val="00AA3D91"/>
    <w:rsid w:val="00AB512C"/>
    <w:rsid w:val="00AC1A8A"/>
    <w:rsid w:val="00AC5823"/>
    <w:rsid w:val="00AD62DE"/>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927DC"/>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52B4D"/>
    <w:rsid w:val="00C60DAE"/>
    <w:rsid w:val="00C610E3"/>
    <w:rsid w:val="00C64768"/>
    <w:rsid w:val="00C75FDC"/>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A75D8"/>
    <w:rsid w:val="00EB4874"/>
    <w:rsid w:val="00EB50BF"/>
    <w:rsid w:val="00EC0838"/>
    <w:rsid w:val="00EC14EC"/>
    <w:rsid w:val="00EC4E2B"/>
    <w:rsid w:val="00EC6CE1"/>
    <w:rsid w:val="00ED6C84"/>
    <w:rsid w:val="00EE2C57"/>
    <w:rsid w:val="00EE42A4"/>
    <w:rsid w:val="00EF1F00"/>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18D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378508626">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55730"/>
    <w:rsid w:val="001550A2"/>
    <w:rsid w:val="00172032"/>
    <w:rsid w:val="003301D9"/>
    <w:rsid w:val="00591E2E"/>
    <w:rsid w:val="006630CD"/>
    <w:rsid w:val="0066587B"/>
    <w:rsid w:val="007D327C"/>
    <w:rsid w:val="00897A85"/>
    <w:rsid w:val="00AA7BFB"/>
    <w:rsid w:val="00AF7670"/>
    <w:rsid w:val="00C26253"/>
    <w:rsid w:val="00C93E52"/>
    <w:rsid w:val="00F23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ec698c8c-469b-4390-ad13-30cd69364034" ContentTypeId="0x010100ED194B9F7C15044CBD43C025EAD2ECAB"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3.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6.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ERA_Document.dotx</Template>
  <TotalTime>12</TotalTime>
  <Pages>7</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14</cp:revision>
  <cp:lastPrinted>2016-06-07T14:34:00Z</cp:lastPrinted>
  <dcterms:created xsi:type="dcterms:W3CDTF">2024-09-18T06:26:00Z</dcterms:created>
  <dcterms:modified xsi:type="dcterms:W3CDTF">2025-04-07T09:14:00Z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